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C84" w:rsidRDefault="00113B85" w:rsidP="00C86C84">
      <w:r>
        <w:rPr>
          <w:noProof/>
        </w:rPr>
        <w:drawing>
          <wp:anchor distT="0" distB="0" distL="114300" distR="114300" simplePos="0" relativeHeight="251661312" behindDoc="0" locked="0" layoutInCell="1" allowOverlap="1">
            <wp:simplePos x="0" y="0"/>
            <wp:positionH relativeFrom="column">
              <wp:posOffset>2038350</wp:posOffset>
            </wp:positionH>
            <wp:positionV relativeFrom="paragraph">
              <wp:posOffset>95250</wp:posOffset>
            </wp:positionV>
            <wp:extent cx="1064260" cy="1076325"/>
            <wp:effectExtent l="19050" t="0" r="2540" b="0"/>
            <wp:wrapNone/>
            <wp:docPr id="50" name="图片 2" descr="C:\Users\52286\Documents\WeChat Files\shiwei087531\FileStorage\Temp\144e079d64bf9c2a5116d7150ea4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2286\Documents\WeChat Files\shiwei087531\FileStorage\Temp\144e079d64bf9c2a5116d7150ea4607.jpg"/>
                    <pic:cNvPicPr>
                      <a:picLocks noChangeAspect="1" noChangeArrowheads="1"/>
                    </pic:cNvPicPr>
                  </pic:nvPicPr>
                  <pic:blipFill>
                    <a:blip r:embed="rId6" cstate="print"/>
                    <a:srcRect/>
                    <a:stretch>
                      <a:fillRect/>
                    </a:stretch>
                  </pic:blipFill>
                  <pic:spPr bwMode="auto">
                    <a:xfrm>
                      <a:off x="0" y="0"/>
                      <a:ext cx="1064260" cy="1076325"/>
                    </a:xfrm>
                    <a:prstGeom prst="rect">
                      <a:avLst/>
                    </a:prstGeom>
                    <a:noFill/>
                    <a:ln w="9525">
                      <a:noFill/>
                      <a:miter lim="800000"/>
                      <a:headEnd/>
                      <a:tailEnd/>
                    </a:ln>
                  </pic:spPr>
                </pic:pic>
              </a:graphicData>
            </a:graphic>
          </wp:anchor>
        </w:drawing>
      </w:r>
    </w:p>
    <w:p w:rsidR="00C86C84" w:rsidRDefault="00C86C84" w:rsidP="00C86C84"/>
    <w:p w:rsidR="00C86C84" w:rsidRDefault="00C86C84" w:rsidP="00C86C84"/>
    <w:p w:rsidR="00C86C84" w:rsidRDefault="00C86C84" w:rsidP="00C86C84"/>
    <w:p w:rsidR="00C86C84" w:rsidRDefault="00C86C84" w:rsidP="00C86C84"/>
    <w:p w:rsidR="00C86C84" w:rsidRDefault="00C86C84" w:rsidP="00C86C84"/>
    <w:p w:rsidR="00C86C84" w:rsidRDefault="00C86C84" w:rsidP="00C86C84"/>
    <w:p w:rsidR="00C86C84" w:rsidRDefault="00C86C84" w:rsidP="00C86C84"/>
    <w:p w:rsidR="00C86C84" w:rsidRDefault="00C86C84" w:rsidP="00113B85">
      <w:pPr>
        <w:pStyle w:val="1"/>
        <w:jc w:val="center"/>
      </w:pPr>
      <w:r>
        <w:rPr>
          <w:rFonts w:hint="eastAsia"/>
        </w:rPr>
        <w:t>中标华远（北京）认证中心有限公司</w:t>
      </w:r>
    </w:p>
    <w:p w:rsidR="00C86C84" w:rsidRDefault="00C86C84" w:rsidP="00C86C84"/>
    <w:p w:rsidR="00C86C84" w:rsidRDefault="00C86C84" w:rsidP="00C86C84"/>
    <w:p w:rsidR="00C86C84" w:rsidRDefault="00C86C84" w:rsidP="00C86C84"/>
    <w:p w:rsidR="00C86C84" w:rsidRDefault="00C86C84" w:rsidP="00113B85">
      <w:pPr>
        <w:pStyle w:val="2"/>
        <w:jc w:val="center"/>
      </w:pPr>
      <w:r>
        <w:rPr>
          <w:rFonts w:hint="eastAsia"/>
        </w:rPr>
        <w:t>认证规则</w:t>
      </w:r>
    </w:p>
    <w:p w:rsidR="00C86C84" w:rsidRDefault="00C86C84" w:rsidP="00C86C84"/>
    <w:p w:rsidR="00C86C84" w:rsidRDefault="00C86C84" w:rsidP="00C86C84"/>
    <w:p w:rsidR="00C86C84" w:rsidRDefault="00C86C84" w:rsidP="00C86C84"/>
    <w:p w:rsidR="00C86C84" w:rsidRPr="00113B85" w:rsidRDefault="00C86C84" w:rsidP="00113B85">
      <w:pPr>
        <w:jc w:val="center"/>
        <w:rPr>
          <w:rFonts w:asciiTheme="minorEastAsia" w:hAnsiTheme="minorEastAsia"/>
          <w:sz w:val="30"/>
          <w:szCs w:val="30"/>
        </w:rPr>
      </w:pPr>
      <w:r w:rsidRPr="00113B85">
        <w:rPr>
          <w:rFonts w:asciiTheme="minorEastAsia" w:hAnsiTheme="minorEastAsia" w:hint="eastAsia"/>
          <w:sz w:val="30"/>
          <w:szCs w:val="30"/>
        </w:rPr>
        <w:t>版本</w:t>
      </w:r>
      <w:r w:rsidR="003905E8" w:rsidRPr="00113B85">
        <w:rPr>
          <w:rFonts w:asciiTheme="minorEastAsia" w:hAnsiTheme="minorEastAsia" w:hint="eastAsia"/>
          <w:sz w:val="30"/>
          <w:szCs w:val="30"/>
        </w:rPr>
        <w:t>：</w:t>
      </w:r>
      <w:r w:rsidRPr="00113B85">
        <w:rPr>
          <w:rFonts w:asciiTheme="minorEastAsia" w:hAnsiTheme="minorEastAsia" w:hint="eastAsia"/>
          <w:sz w:val="30"/>
          <w:szCs w:val="30"/>
        </w:rPr>
        <w:t>A-1版</w:t>
      </w:r>
    </w:p>
    <w:p w:rsidR="00C86C84" w:rsidRPr="00113B85" w:rsidRDefault="00C86C84" w:rsidP="00113B85">
      <w:pPr>
        <w:jc w:val="center"/>
        <w:rPr>
          <w:rFonts w:asciiTheme="minorEastAsia" w:hAnsiTheme="minorEastAsia"/>
          <w:sz w:val="30"/>
          <w:szCs w:val="30"/>
        </w:rPr>
      </w:pPr>
      <w:r w:rsidRPr="00113B85">
        <w:rPr>
          <w:rFonts w:asciiTheme="minorEastAsia" w:hAnsiTheme="minorEastAsia" w:hint="eastAsia"/>
          <w:sz w:val="30"/>
          <w:szCs w:val="30"/>
        </w:rPr>
        <w:t>编号</w:t>
      </w:r>
      <w:r w:rsidR="003905E8" w:rsidRPr="00113B85">
        <w:rPr>
          <w:rFonts w:asciiTheme="minorEastAsia" w:hAnsiTheme="minorEastAsia" w:hint="eastAsia"/>
          <w:sz w:val="30"/>
          <w:szCs w:val="30"/>
        </w:rPr>
        <w:t>：</w:t>
      </w:r>
      <w:r w:rsidR="00113B85">
        <w:rPr>
          <w:rFonts w:asciiTheme="minorEastAsia" w:hAnsiTheme="minorEastAsia" w:hint="eastAsia"/>
          <w:sz w:val="30"/>
          <w:szCs w:val="30"/>
        </w:rPr>
        <w:t>CSHY</w:t>
      </w:r>
      <w:r w:rsidRPr="00113B85">
        <w:rPr>
          <w:rFonts w:asciiTheme="minorEastAsia" w:hAnsiTheme="minorEastAsia" w:hint="eastAsia"/>
          <w:sz w:val="30"/>
          <w:szCs w:val="30"/>
        </w:rPr>
        <w:t>-M-233</w:t>
      </w:r>
    </w:p>
    <w:p w:rsidR="00C86C84" w:rsidRPr="00113B85" w:rsidRDefault="00C86C84" w:rsidP="00113B85">
      <w:pPr>
        <w:jc w:val="center"/>
        <w:rPr>
          <w:rFonts w:asciiTheme="minorEastAsia" w:hAnsiTheme="minorEastAsia"/>
          <w:sz w:val="30"/>
          <w:szCs w:val="30"/>
        </w:rPr>
      </w:pPr>
      <w:r w:rsidRPr="00113B85">
        <w:rPr>
          <w:rFonts w:asciiTheme="minorEastAsia" w:hAnsiTheme="minorEastAsia" w:hint="eastAsia"/>
          <w:sz w:val="30"/>
          <w:szCs w:val="30"/>
        </w:rPr>
        <w:t>页数</w:t>
      </w:r>
      <w:r w:rsidR="003905E8" w:rsidRPr="00113B85">
        <w:rPr>
          <w:rFonts w:asciiTheme="minorEastAsia" w:hAnsiTheme="minorEastAsia" w:hint="eastAsia"/>
          <w:sz w:val="30"/>
          <w:szCs w:val="30"/>
        </w:rPr>
        <w:t>：</w:t>
      </w:r>
    </w:p>
    <w:p w:rsidR="00C86C84" w:rsidRPr="00113B85" w:rsidRDefault="00C86C84" w:rsidP="00113B85">
      <w:pPr>
        <w:jc w:val="center"/>
        <w:rPr>
          <w:rFonts w:asciiTheme="minorEastAsia" w:hAnsiTheme="minorEastAsia"/>
          <w:sz w:val="30"/>
          <w:szCs w:val="30"/>
        </w:rPr>
      </w:pPr>
      <w:r w:rsidRPr="00113B85">
        <w:rPr>
          <w:rFonts w:asciiTheme="minorEastAsia" w:hAnsiTheme="minorEastAsia" w:hint="eastAsia"/>
          <w:sz w:val="30"/>
          <w:szCs w:val="30"/>
        </w:rPr>
        <w:t>编写</w:t>
      </w:r>
      <w:r w:rsidR="003905E8" w:rsidRPr="00113B85">
        <w:rPr>
          <w:rFonts w:asciiTheme="minorEastAsia" w:hAnsiTheme="minorEastAsia" w:hint="eastAsia"/>
          <w:sz w:val="30"/>
          <w:szCs w:val="30"/>
        </w:rPr>
        <w:t>：</w:t>
      </w:r>
      <w:r w:rsidRPr="00113B85">
        <w:rPr>
          <w:rFonts w:asciiTheme="minorEastAsia" w:hAnsiTheme="minorEastAsia" w:hint="eastAsia"/>
          <w:sz w:val="30"/>
          <w:szCs w:val="30"/>
        </w:rPr>
        <w:t>时伟</w:t>
      </w:r>
    </w:p>
    <w:p w:rsidR="00C86C84" w:rsidRPr="00113B85" w:rsidRDefault="00C86C84" w:rsidP="00113B85">
      <w:pPr>
        <w:jc w:val="center"/>
        <w:rPr>
          <w:rFonts w:asciiTheme="minorEastAsia" w:hAnsiTheme="minorEastAsia"/>
          <w:sz w:val="30"/>
          <w:szCs w:val="30"/>
        </w:rPr>
      </w:pPr>
      <w:r w:rsidRPr="00113B85">
        <w:rPr>
          <w:rFonts w:asciiTheme="minorEastAsia" w:hAnsiTheme="minorEastAsia" w:hint="eastAsia"/>
          <w:sz w:val="30"/>
          <w:szCs w:val="30"/>
        </w:rPr>
        <w:t>审核</w:t>
      </w:r>
      <w:r w:rsidR="003905E8" w:rsidRPr="00113B85">
        <w:rPr>
          <w:rFonts w:asciiTheme="minorEastAsia" w:hAnsiTheme="minorEastAsia" w:hint="eastAsia"/>
          <w:sz w:val="30"/>
          <w:szCs w:val="30"/>
        </w:rPr>
        <w:t>：</w:t>
      </w:r>
      <w:r w:rsidRPr="00113B85">
        <w:rPr>
          <w:rFonts w:asciiTheme="minorEastAsia" w:hAnsiTheme="minorEastAsia" w:hint="eastAsia"/>
          <w:sz w:val="30"/>
          <w:szCs w:val="30"/>
        </w:rPr>
        <w:t>白杨</w:t>
      </w:r>
    </w:p>
    <w:p w:rsidR="00C86C84" w:rsidRPr="00113B85" w:rsidRDefault="00113B85" w:rsidP="00113B85">
      <w:pPr>
        <w:jc w:val="center"/>
        <w:rPr>
          <w:rFonts w:asciiTheme="minorEastAsia" w:hAnsiTheme="minorEastAsia"/>
          <w:sz w:val="30"/>
          <w:szCs w:val="30"/>
        </w:rPr>
      </w:pPr>
      <w:r w:rsidRPr="00113B85">
        <w:rPr>
          <w:rFonts w:asciiTheme="minorEastAsia" w:hAnsiTheme="minorEastAsia" w:hint="eastAsia"/>
          <w:sz w:val="30"/>
          <w:szCs w:val="30"/>
        </w:rPr>
        <w:t xml:space="preserve"> </w:t>
      </w:r>
      <w:r w:rsidR="00C86C84" w:rsidRPr="00113B85">
        <w:rPr>
          <w:rFonts w:asciiTheme="minorEastAsia" w:hAnsiTheme="minorEastAsia" w:hint="eastAsia"/>
          <w:sz w:val="30"/>
          <w:szCs w:val="30"/>
        </w:rPr>
        <w:t>批准</w:t>
      </w:r>
      <w:r w:rsidR="003905E8" w:rsidRPr="00113B85">
        <w:rPr>
          <w:rFonts w:asciiTheme="minorEastAsia" w:hAnsiTheme="minorEastAsia" w:hint="eastAsia"/>
          <w:sz w:val="30"/>
          <w:szCs w:val="30"/>
        </w:rPr>
        <w:t>：</w:t>
      </w:r>
      <w:r w:rsidR="00C86C84" w:rsidRPr="00113B85">
        <w:rPr>
          <w:rFonts w:asciiTheme="minorEastAsia" w:hAnsiTheme="minorEastAsia" w:hint="eastAsia"/>
          <w:sz w:val="30"/>
          <w:szCs w:val="30"/>
        </w:rPr>
        <w:t>王江滨</w:t>
      </w:r>
    </w:p>
    <w:p w:rsidR="00C86C84" w:rsidRPr="00113B85" w:rsidRDefault="00C86C84" w:rsidP="00113B85">
      <w:pPr>
        <w:jc w:val="center"/>
        <w:rPr>
          <w:rFonts w:asciiTheme="minorEastAsia" w:hAnsiTheme="minorEastAsia"/>
          <w:sz w:val="30"/>
          <w:szCs w:val="30"/>
        </w:rPr>
      </w:pPr>
      <w:r w:rsidRPr="00113B85">
        <w:rPr>
          <w:rFonts w:asciiTheme="minorEastAsia" w:hAnsiTheme="minorEastAsia" w:hint="eastAsia"/>
          <w:sz w:val="30"/>
          <w:szCs w:val="30"/>
        </w:rPr>
        <w:t>发布日期</w:t>
      </w:r>
      <w:r w:rsidR="003905E8" w:rsidRPr="00113B85">
        <w:rPr>
          <w:rFonts w:asciiTheme="minorEastAsia" w:hAnsiTheme="minorEastAsia" w:hint="eastAsia"/>
          <w:sz w:val="30"/>
          <w:szCs w:val="30"/>
        </w:rPr>
        <w:t>：</w:t>
      </w:r>
      <w:r w:rsidRPr="00113B85">
        <w:rPr>
          <w:rFonts w:asciiTheme="minorEastAsia" w:hAnsiTheme="minorEastAsia" w:hint="eastAsia"/>
          <w:sz w:val="30"/>
          <w:szCs w:val="30"/>
        </w:rPr>
        <w:tab/>
        <w:t>2020年03月</w:t>
      </w:r>
      <w:r w:rsidR="003905E8" w:rsidRPr="00113B85">
        <w:rPr>
          <w:rFonts w:asciiTheme="minorEastAsia" w:hAnsiTheme="minorEastAsia" w:hint="eastAsia"/>
          <w:sz w:val="30"/>
          <w:szCs w:val="30"/>
        </w:rPr>
        <w:t>23</w:t>
      </w:r>
      <w:r w:rsidRPr="00113B85">
        <w:rPr>
          <w:rFonts w:asciiTheme="minorEastAsia" w:hAnsiTheme="minorEastAsia" w:hint="eastAsia"/>
          <w:sz w:val="30"/>
          <w:szCs w:val="30"/>
        </w:rPr>
        <w:t>日</w:t>
      </w:r>
    </w:p>
    <w:p w:rsidR="00C86C84" w:rsidRPr="00113B85" w:rsidRDefault="00C86C84" w:rsidP="00113B85">
      <w:pPr>
        <w:jc w:val="center"/>
        <w:rPr>
          <w:rFonts w:asciiTheme="minorEastAsia" w:hAnsiTheme="minorEastAsia"/>
          <w:sz w:val="30"/>
          <w:szCs w:val="30"/>
        </w:rPr>
      </w:pPr>
      <w:r w:rsidRPr="00113B85">
        <w:rPr>
          <w:rFonts w:asciiTheme="minorEastAsia" w:hAnsiTheme="minorEastAsia" w:hint="eastAsia"/>
          <w:sz w:val="30"/>
          <w:szCs w:val="30"/>
        </w:rPr>
        <w:t>实施日期</w:t>
      </w:r>
      <w:r w:rsidR="003905E8" w:rsidRPr="00113B85">
        <w:rPr>
          <w:rFonts w:asciiTheme="minorEastAsia" w:hAnsiTheme="minorEastAsia" w:hint="eastAsia"/>
          <w:sz w:val="30"/>
          <w:szCs w:val="30"/>
        </w:rPr>
        <w:t>：</w:t>
      </w:r>
      <w:r w:rsidRPr="00113B85">
        <w:rPr>
          <w:rFonts w:asciiTheme="minorEastAsia" w:hAnsiTheme="minorEastAsia" w:hint="eastAsia"/>
          <w:sz w:val="30"/>
          <w:szCs w:val="30"/>
        </w:rPr>
        <w:tab/>
        <w:t>2020年03月</w:t>
      </w:r>
      <w:r w:rsidR="003905E8" w:rsidRPr="00113B85">
        <w:rPr>
          <w:rFonts w:asciiTheme="minorEastAsia" w:hAnsiTheme="minorEastAsia" w:hint="eastAsia"/>
          <w:sz w:val="30"/>
          <w:szCs w:val="30"/>
        </w:rPr>
        <w:t>23</w:t>
      </w:r>
      <w:r w:rsidRPr="00113B85">
        <w:rPr>
          <w:rFonts w:asciiTheme="minorEastAsia" w:hAnsiTheme="minorEastAsia" w:hint="eastAsia"/>
          <w:sz w:val="30"/>
          <w:szCs w:val="30"/>
        </w:rPr>
        <w:t>日</w:t>
      </w:r>
    </w:p>
    <w:p w:rsidR="00C86C84" w:rsidRPr="00113B85" w:rsidRDefault="00C86C84" w:rsidP="00113B85">
      <w:pPr>
        <w:jc w:val="center"/>
        <w:rPr>
          <w:rFonts w:asciiTheme="minorEastAsia" w:hAnsiTheme="minorEastAsia"/>
          <w:sz w:val="30"/>
          <w:szCs w:val="30"/>
        </w:rPr>
      </w:pPr>
      <w:r w:rsidRPr="00113B85">
        <w:rPr>
          <w:rFonts w:asciiTheme="minorEastAsia" w:hAnsiTheme="minorEastAsia" w:hint="eastAsia"/>
          <w:sz w:val="30"/>
          <w:szCs w:val="30"/>
        </w:rPr>
        <w:t>修订日期</w:t>
      </w:r>
      <w:r w:rsidR="003905E8" w:rsidRPr="00113B85">
        <w:rPr>
          <w:rFonts w:asciiTheme="minorEastAsia" w:hAnsiTheme="minorEastAsia" w:hint="eastAsia"/>
          <w:sz w:val="30"/>
          <w:szCs w:val="30"/>
        </w:rPr>
        <w:t>：</w:t>
      </w:r>
      <w:r w:rsidRPr="00113B85">
        <w:rPr>
          <w:rFonts w:asciiTheme="minorEastAsia" w:hAnsiTheme="minorEastAsia" w:hint="eastAsia"/>
          <w:sz w:val="30"/>
          <w:szCs w:val="30"/>
        </w:rPr>
        <w:tab/>
        <w:t>2025年07月</w:t>
      </w:r>
      <w:r w:rsidR="003905E8" w:rsidRPr="00113B85">
        <w:rPr>
          <w:rFonts w:asciiTheme="minorEastAsia" w:hAnsiTheme="minorEastAsia" w:hint="eastAsia"/>
          <w:sz w:val="30"/>
          <w:szCs w:val="30"/>
        </w:rPr>
        <w:t>15</w:t>
      </w:r>
      <w:r w:rsidRPr="00113B85">
        <w:rPr>
          <w:rFonts w:asciiTheme="minorEastAsia" w:hAnsiTheme="minorEastAsia" w:hint="eastAsia"/>
          <w:sz w:val="30"/>
          <w:szCs w:val="30"/>
        </w:rPr>
        <w:t>日</w:t>
      </w: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C86C84" w:rsidRPr="00113B85" w:rsidRDefault="00C86C84" w:rsidP="000309A7">
      <w:pPr>
        <w:pStyle w:val="a5"/>
        <w:spacing w:before="157" w:line="220" w:lineRule="auto"/>
        <w:ind w:left="35"/>
        <w:outlineLvl w:val="1"/>
        <w:rPr>
          <w:rFonts w:asciiTheme="minorEastAsia" w:eastAsiaTheme="minorEastAsia" w:hAnsiTheme="minorEastAsia" w:cstheme="minorBidi"/>
          <w:b/>
          <w:bCs/>
          <w:noProof w:val="0"/>
          <w:snapToGrid/>
          <w:color w:val="auto"/>
          <w:spacing w:val="-4"/>
          <w:kern w:val="2"/>
          <w:sz w:val="21"/>
          <w:szCs w:val="22"/>
          <w:lang w:eastAsia="zh-CN"/>
        </w:rPr>
      </w:pPr>
      <w:r w:rsidRPr="00113B85">
        <w:rPr>
          <w:rFonts w:asciiTheme="minorEastAsia" w:eastAsiaTheme="minorEastAsia" w:hAnsiTheme="minorEastAsia" w:cstheme="minorBidi"/>
          <w:b/>
          <w:bCs/>
          <w:noProof w:val="0"/>
          <w:snapToGrid/>
          <w:color w:val="auto"/>
          <w:spacing w:val="-4"/>
          <w:kern w:val="2"/>
          <w:sz w:val="21"/>
          <w:szCs w:val="22"/>
          <w:lang w:eastAsia="zh-CN"/>
        </w:rPr>
        <w:lastRenderedPageBreak/>
        <w:t>一、目的和适用范围</w:t>
      </w:r>
    </w:p>
    <w:p w:rsidR="00C86C84" w:rsidRPr="00113B85" w:rsidRDefault="00C86C84" w:rsidP="00C86C84">
      <w:pPr>
        <w:pStyle w:val="a5"/>
        <w:spacing w:before="157" w:line="383" w:lineRule="auto"/>
        <w:ind w:left="37" w:right="74" w:firstLine="427"/>
        <w:rPr>
          <w:rFonts w:asciiTheme="minorEastAsia" w:eastAsiaTheme="minorEastAsia" w:hAnsiTheme="minorEastAsia" w:cs="宋体"/>
          <w:noProof w:val="0"/>
          <w:snapToGrid/>
          <w:color w:val="auto"/>
          <w:spacing w:val="-2"/>
          <w:kern w:val="2"/>
          <w:sz w:val="21"/>
          <w:szCs w:val="22"/>
          <w:lang w:eastAsia="zh-CN"/>
        </w:rPr>
      </w:pPr>
      <w:r w:rsidRPr="00113B85">
        <w:rPr>
          <w:rFonts w:asciiTheme="minorEastAsia" w:eastAsiaTheme="minorEastAsia" w:hAnsiTheme="minorEastAsia" w:cs="宋体" w:hint="eastAsia"/>
          <w:noProof w:val="0"/>
          <w:snapToGrid/>
          <w:color w:val="auto"/>
          <w:spacing w:val="-2"/>
          <w:kern w:val="2"/>
          <w:sz w:val="21"/>
          <w:szCs w:val="22"/>
          <w:lang w:eastAsia="zh-CN"/>
        </w:rPr>
        <w:t>中标华远（北京）认证中心有限公司（以下简称</w:t>
      </w:r>
      <w:bookmarkStart w:id="0" w:name="OLE_LINK10"/>
      <w:r w:rsidRPr="00113B85">
        <w:rPr>
          <w:rFonts w:asciiTheme="minorEastAsia" w:eastAsiaTheme="minorEastAsia" w:hAnsiTheme="minorEastAsia" w:cs="宋体" w:hint="eastAsia"/>
          <w:noProof w:val="0"/>
          <w:snapToGrid/>
          <w:color w:val="auto"/>
          <w:spacing w:val="-2"/>
          <w:kern w:val="2"/>
          <w:sz w:val="21"/>
          <w:szCs w:val="22"/>
          <w:lang w:eastAsia="zh-CN"/>
        </w:rPr>
        <w:t>CSHY</w:t>
      </w:r>
      <w:bookmarkEnd w:id="0"/>
      <w:r w:rsidRPr="00113B85">
        <w:rPr>
          <w:rFonts w:asciiTheme="minorEastAsia" w:eastAsiaTheme="minorEastAsia" w:hAnsiTheme="minorEastAsia" w:cs="宋体" w:hint="eastAsia"/>
          <w:noProof w:val="0"/>
          <w:snapToGrid/>
          <w:color w:val="auto"/>
          <w:spacing w:val="-2"/>
          <w:kern w:val="2"/>
          <w:sz w:val="21"/>
          <w:szCs w:val="22"/>
          <w:lang w:eastAsia="zh-CN"/>
        </w:rPr>
        <w:t>）依据下列文件编制本文件，旨在说明质量、环境、职业健康安全、</w:t>
      </w:r>
      <w:bookmarkStart w:id="1" w:name="OLE_LINK28"/>
      <w:bookmarkStart w:id="2" w:name="OLE_LINK29"/>
      <w:r w:rsidRPr="00113B85">
        <w:rPr>
          <w:rFonts w:asciiTheme="minorEastAsia" w:eastAsiaTheme="minorEastAsia" w:hAnsiTheme="minorEastAsia" w:cs="宋体" w:hint="eastAsia"/>
          <w:noProof w:val="0"/>
          <w:snapToGrid/>
          <w:color w:val="auto"/>
          <w:spacing w:val="-2"/>
          <w:kern w:val="2"/>
          <w:sz w:val="21"/>
          <w:szCs w:val="22"/>
          <w:lang w:eastAsia="zh-CN"/>
        </w:rPr>
        <w:t>工程建设施工企业</w:t>
      </w:r>
      <w:bookmarkEnd w:id="1"/>
      <w:bookmarkEnd w:id="2"/>
      <w:r w:rsidRPr="00113B85">
        <w:rPr>
          <w:rFonts w:asciiTheme="minorEastAsia" w:eastAsiaTheme="minorEastAsia" w:hAnsiTheme="minorEastAsia" w:cs="宋体" w:hint="eastAsia"/>
          <w:noProof w:val="0"/>
          <w:snapToGrid/>
          <w:color w:val="auto"/>
          <w:spacing w:val="-2"/>
          <w:kern w:val="2"/>
          <w:sz w:val="21"/>
          <w:szCs w:val="22"/>
          <w:lang w:eastAsia="zh-CN"/>
        </w:rPr>
        <w:t>质量管理规范的程序、证书状态管理、收费标准、证书及标志使用、CSHY</w:t>
      </w:r>
      <w:r w:rsidRPr="00113B85">
        <w:rPr>
          <w:rFonts w:asciiTheme="minorEastAsia" w:eastAsiaTheme="minorEastAsia" w:hAnsiTheme="minorEastAsia" w:cs="宋体"/>
          <w:noProof w:val="0"/>
          <w:snapToGrid/>
          <w:color w:val="auto"/>
          <w:spacing w:val="-2"/>
          <w:kern w:val="2"/>
          <w:sz w:val="21"/>
          <w:szCs w:val="22"/>
          <w:lang w:eastAsia="zh-CN"/>
        </w:rPr>
        <w:t xml:space="preserve"> </w:t>
      </w:r>
      <w:r w:rsidRPr="00113B85">
        <w:rPr>
          <w:rFonts w:asciiTheme="minorEastAsia" w:eastAsiaTheme="minorEastAsia" w:hAnsiTheme="minorEastAsia" w:cs="宋体" w:hint="eastAsia"/>
          <w:noProof w:val="0"/>
          <w:snapToGrid/>
          <w:color w:val="auto"/>
          <w:spacing w:val="-2"/>
          <w:kern w:val="2"/>
          <w:sz w:val="21"/>
          <w:szCs w:val="22"/>
          <w:lang w:eastAsia="zh-CN"/>
        </w:rPr>
        <w:t>和认证申请方</w:t>
      </w:r>
      <w:r w:rsidRPr="00113B85">
        <w:rPr>
          <w:rFonts w:asciiTheme="minorEastAsia" w:eastAsiaTheme="minorEastAsia" w:hAnsiTheme="minorEastAsia" w:cs="宋体"/>
          <w:noProof w:val="0"/>
          <w:snapToGrid/>
          <w:color w:val="auto"/>
          <w:spacing w:val="-2"/>
          <w:kern w:val="2"/>
          <w:sz w:val="21"/>
          <w:szCs w:val="22"/>
          <w:lang w:eastAsia="zh-CN"/>
        </w:rPr>
        <w:t>/</w:t>
      </w:r>
      <w:r w:rsidRPr="00113B85">
        <w:rPr>
          <w:rFonts w:asciiTheme="minorEastAsia" w:eastAsiaTheme="minorEastAsia" w:hAnsiTheme="minorEastAsia" w:cs="宋体" w:hint="eastAsia"/>
          <w:noProof w:val="0"/>
          <w:snapToGrid/>
          <w:color w:val="auto"/>
          <w:spacing w:val="-2"/>
          <w:kern w:val="2"/>
          <w:sz w:val="21"/>
          <w:szCs w:val="22"/>
          <w:lang w:eastAsia="zh-CN"/>
        </w:rPr>
        <w:t>认证组织</w:t>
      </w:r>
      <w:r w:rsidRPr="00113B85">
        <w:rPr>
          <w:rFonts w:asciiTheme="minorEastAsia" w:eastAsiaTheme="minorEastAsia" w:hAnsiTheme="minorEastAsia" w:cs="宋体"/>
          <w:noProof w:val="0"/>
          <w:snapToGrid/>
          <w:color w:val="auto"/>
          <w:spacing w:val="-2"/>
          <w:kern w:val="2"/>
          <w:sz w:val="21"/>
          <w:szCs w:val="22"/>
          <w:lang w:eastAsia="zh-CN"/>
        </w:rPr>
        <w:t>/</w:t>
      </w:r>
      <w:r w:rsidRPr="00113B85">
        <w:rPr>
          <w:rFonts w:asciiTheme="minorEastAsia" w:eastAsiaTheme="minorEastAsia" w:hAnsiTheme="minorEastAsia" w:cs="宋体" w:hint="eastAsia"/>
          <w:noProof w:val="0"/>
          <w:snapToGrid/>
          <w:color w:val="auto"/>
          <w:spacing w:val="-2"/>
          <w:kern w:val="2"/>
          <w:sz w:val="21"/>
          <w:szCs w:val="22"/>
          <w:lang w:eastAsia="zh-CN"/>
        </w:rPr>
        <w:t>获证组织（以下简称认证组织）的权利与义务等内容。</w:t>
      </w:r>
    </w:p>
    <w:p w:rsidR="00C86C84" w:rsidRPr="00113B85" w:rsidRDefault="00C86C84" w:rsidP="00C86C84">
      <w:pPr>
        <w:pStyle w:val="a5"/>
        <w:spacing w:before="36" w:line="219" w:lineRule="auto"/>
        <w:ind w:left="377"/>
        <w:rPr>
          <w:rFonts w:asciiTheme="minorEastAsia" w:eastAsiaTheme="minorEastAsia" w:hAnsiTheme="minorEastAsia" w:cs="宋体"/>
          <w:noProof w:val="0"/>
          <w:snapToGrid/>
          <w:color w:val="auto"/>
          <w:spacing w:val="-2"/>
          <w:kern w:val="2"/>
          <w:sz w:val="21"/>
          <w:szCs w:val="22"/>
          <w:lang w:eastAsia="zh-CN"/>
        </w:rPr>
      </w:pPr>
      <w:r w:rsidRPr="00113B85">
        <w:rPr>
          <w:rFonts w:asciiTheme="minorEastAsia" w:eastAsiaTheme="minorEastAsia" w:hAnsiTheme="minorEastAsia" w:cs="宋体" w:hint="eastAsia"/>
          <w:noProof w:val="0"/>
          <w:snapToGrid/>
          <w:color w:val="auto"/>
          <w:spacing w:val="-2"/>
          <w:kern w:val="2"/>
          <w:sz w:val="21"/>
          <w:szCs w:val="22"/>
          <w:lang w:eastAsia="zh-CN"/>
        </w:rPr>
        <w:t>依据文件包括：</w:t>
      </w:r>
    </w:p>
    <w:p w:rsidR="00C86C84" w:rsidRPr="00113B85" w:rsidRDefault="00C86C84" w:rsidP="00C86C84">
      <w:pPr>
        <w:pStyle w:val="a5"/>
        <w:spacing w:before="158" w:line="219" w:lineRule="auto"/>
        <w:ind w:left="389"/>
        <w:rPr>
          <w:rFonts w:asciiTheme="minorEastAsia" w:eastAsiaTheme="minorEastAsia" w:hAnsiTheme="minorEastAsia" w:cs="宋体"/>
          <w:noProof w:val="0"/>
          <w:snapToGrid/>
          <w:color w:val="auto"/>
          <w:spacing w:val="-2"/>
          <w:kern w:val="2"/>
          <w:sz w:val="21"/>
          <w:szCs w:val="22"/>
          <w:lang w:eastAsia="zh-CN"/>
        </w:rPr>
      </w:pPr>
      <w:r w:rsidRPr="00113B85">
        <w:rPr>
          <w:rFonts w:asciiTheme="minorEastAsia" w:eastAsiaTheme="minorEastAsia" w:hAnsiTheme="minorEastAsia" w:cs="宋体"/>
          <w:noProof w:val="0"/>
          <w:snapToGrid/>
          <w:color w:val="auto"/>
          <w:spacing w:val="-2"/>
          <w:kern w:val="2"/>
          <w:sz w:val="21"/>
          <w:szCs w:val="22"/>
          <w:lang w:eastAsia="zh-CN"/>
        </w:rPr>
        <w:t>1</w:t>
      </w:r>
      <w:r w:rsidRPr="00113B85">
        <w:rPr>
          <w:rFonts w:asciiTheme="minorEastAsia" w:eastAsiaTheme="minorEastAsia" w:hAnsiTheme="minorEastAsia" w:cs="宋体" w:hint="eastAsia"/>
          <w:noProof w:val="0"/>
          <w:snapToGrid/>
          <w:color w:val="auto"/>
          <w:spacing w:val="-2"/>
          <w:kern w:val="2"/>
          <w:sz w:val="21"/>
          <w:szCs w:val="22"/>
          <w:lang w:eastAsia="zh-CN"/>
        </w:rPr>
        <w:t>、《认证证书和认证标志管理办法》</w:t>
      </w:r>
    </w:p>
    <w:p w:rsidR="00C86C84" w:rsidRPr="00113B85" w:rsidRDefault="00C86C84" w:rsidP="00C86C84">
      <w:pPr>
        <w:pStyle w:val="a5"/>
        <w:spacing w:before="158" w:line="219" w:lineRule="auto"/>
        <w:ind w:left="373"/>
        <w:rPr>
          <w:rFonts w:asciiTheme="minorEastAsia" w:eastAsiaTheme="minorEastAsia" w:hAnsiTheme="minorEastAsia" w:cs="宋体"/>
          <w:noProof w:val="0"/>
          <w:snapToGrid/>
          <w:color w:val="auto"/>
          <w:spacing w:val="-2"/>
          <w:kern w:val="2"/>
          <w:sz w:val="21"/>
          <w:szCs w:val="22"/>
          <w:lang w:eastAsia="zh-CN"/>
        </w:rPr>
      </w:pPr>
      <w:r w:rsidRPr="00113B85">
        <w:rPr>
          <w:rFonts w:asciiTheme="minorEastAsia" w:eastAsiaTheme="minorEastAsia" w:hAnsiTheme="minorEastAsia" w:cs="宋体"/>
          <w:noProof w:val="0"/>
          <w:snapToGrid/>
          <w:color w:val="auto"/>
          <w:spacing w:val="-2"/>
          <w:kern w:val="2"/>
          <w:sz w:val="21"/>
          <w:szCs w:val="22"/>
          <w:lang w:eastAsia="zh-CN"/>
        </w:rPr>
        <w:t>2</w:t>
      </w:r>
      <w:r w:rsidRPr="00113B85">
        <w:rPr>
          <w:rFonts w:asciiTheme="minorEastAsia" w:eastAsiaTheme="minorEastAsia" w:hAnsiTheme="minorEastAsia" w:cs="宋体" w:hint="eastAsia"/>
          <w:noProof w:val="0"/>
          <w:snapToGrid/>
          <w:color w:val="auto"/>
          <w:spacing w:val="-2"/>
          <w:kern w:val="2"/>
          <w:sz w:val="21"/>
          <w:szCs w:val="22"/>
          <w:lang w:eastAsia="zh-CN"/>
        </w:rPr>
        <w:t>、《国家认监委关于加强认证规则管理的公告》（认监委公告</w:t>
      </w:r>
      <w:r w:rsidRPr="00113B85">
        <w:rPr>
          <w:rFonts w:asciiTheme="minorEastAsia" w:eastAsiaTheme="minorEastAsia" w:hAnsiTheme="minorEastAsia" w:cs="宋体"/>
          <w:noProof w:val="0"/>
          <w:snapToGrid/>
          <w:color w:val="auto"/>
          <w:spacing w:val="-2"/>
          <w:kern w:val="2"/>
          <w:sz w:val="21"/>
          <w:szCs w:val="22"/>
          <w:lang w:eastAsia="zh-CN"/>
        </w:rPr>
        <w:t>2025</w:t>
      </w:r>
      <w:r w:rsidRPr="00113B85">
        <w:rPr>
          <w:rFonts w:asciiTheme="minorEastAsia" w:eastAsiaTheme="minorEastAsia" w:hAnsiTheme="minorEastAsia" w:cs="宋体" w:hint="eastAsia"/>
          <w:noProof w:val="0"/>
          <w:snapToGrid/>
          <w:color w:val="auto"/>
          <w:spacing w:val="-2"/>
          <w:kern w:val="2"/>
          <w:sz w:val="21"/>
          <w:szCs w:val="22"/>
          <w:lang w:eastAsia="zh-CN"/>
        </w:rPr>
        <w:t>年第</w:t>
      </w:r>
      <w:r w:rsidRPr="00113B85">
        <w:rPr>
          <w:rFonts w:asciiTheme="minorEastAsia" w:eastAsiaTheme="minorEastAsia" w:hAnsiTheme="minorEastAsia" w:cs="宋体"/>
          <w:noProof w:val="0"/>
          <w:snapToGrid/>
          <w:color w:val="auto"/>
          <w:spacing w:val="-2"/>
          <w:kern w:val="2"/>
          <w:sz w:val="21"/>
          <w:szCs w:val="22"/>
          <w:lang w:eastAsia="zh-CN"/>
        </w:rPr>
        <w:t>9</w:t>
      </w:r>
      <w:r w:rsidRPr="00113B85">
        <w:rPr>
          <w:rFonts w:asciiTheme="minorEastAsia" w:eastAsiaTheme="minorEastAsia" w:hAnsiTheme="minorEastAsia" w:cs="宋体" w:hint="eastAsia"/>
          <w:noProof w:val="0"/>
          <w:snapToGrid/>
          <w:color w:val="auto"/>
          <w:spacing w:val="-2"/>
          <w:kern w:val="2"/>
          <w:sz w:val="21"/>
          <w:szCs w:val="22"/>
          <w:lang w:eastAsia="zh-CN"/>
        </w:rPr>
        <w:t>号）</w:t>
      </w:r>
    </w:p>
    <w:p w:rsidR="00C86C84" w:rsidRPr="00113B85" w:rsidRDefault="00C86C84" w:rsidP="00C86C84">
      <w:pPr>
        <w:pStyle w:val="a5"/>
        <w:spacing w:before="158" w:line="220" w:lineRule="auto"/>
        <w:ind w:left="376"/>
        <w:rPr>
          <w:rFonts w:asciiTheme="minorEastAsia" w:eastAsiaTheme="minorEastAsia" w:hAnsiTheme="minorEastAsia" w:cs="宋体"/>
          <w:noProof w:val="0"/>
          <w:snapToGrid/>
          <w:color w:val="auto"/>
          <w:spacing w:val="-2"/>
          <w:kern w:val="2"/>
          <w:sz w:val="21"/>
          <w:szCs w:val="22"/>
          <w:lang w:eastAsia="zh-CN"/>
        </w:rPr>
      </w:pPr>
      <w:r w:rsidRPr="00113B85">
        <w:rPr>
          <w:rFonts w:asciiTheme="minorEastAsia" w:eastAsiaTheme="minorEastAsia" w:hAnsiTheme="minorEastAsia" w:cs="宋体"/>
          <w:noProof w:val="0"/>
          <w:snapToGrid/>
          <w:color w:val="auto"/>
          <w:spacing w:val="-2"/>
          <w:kern w:val="2"/>
          <w:sz w:val="21"/>
          <w:szCs w:val="22"/>
          <w:lang w:eastAsia="zh-CN"/>
        </w:rPr>
        <w:t>3</w:t>
      </w:r>
      <w:r w:rsidRPr="00113B85">
        <w:rPr>
          <w:rFonts w:asciiTheme="minorEastAsia" w:eastAsiaTheme="minorEastAsia" w:hAnsiTheme="minorEastAsia" w:cs="宋体" w:hint="eastAsia"/>
          <w:noProof w:val="0"/>
          <w:snapToGrid/>
          <w:color w:val="auto"/>
          <w:spacing w:val="-2"/>
          <w:kern w:val="2"/>
          <w:sz w:val="21"/>
          <w:szCs w:val="22"/>
          <w:lang w:eastAsia="zh-CN"/>
        </w:rPr>
        <w:t>、国家认监委《质量管理体系认证规则》</w:t>
      </w:r>
    </w:p>
    <w:p w:rsidR="00C86C84" w:rsidRPr="00113B85" w:rsidRDefault="00C86C84" w:rsidP="00C86C84">
      <w:pPr>
        <w:pStyle w:val="a5"/>
        <w:spacing w:before="157" w:line="221" w:lineRule="auto"/>
        <w:ind w:left="379"/>
        <w:rPr>
          <w:rFonts w:asciiTheme="minorEastAsia" w:eastAsiaTheme="minorEastAsia" w:hAnsiTheme="minorEastAsia" w:cs="宋体"/>
          <w:noProof w:val="0"/>
          <w:snapToGrid/>
          <w:color w:val="auto"/>
          <w:spacing w:val="-2"/>
          <w:kern w:val="2"/>
          <w:sz w:val="21"/>
          <w:szCs w:val="22"/>
          <w:lang w:eastAsia="zh-CN"/>
        </w:rPr>
      </w:pPr>
      <w:r w:rsidRPr="00113B85">
        <w:rPr>
          <w:rFonts w:asciiTheme="minorEastAsia" w:eastAsiaTheme="minorEastAsia" w:hAnsiTheme="minorEastAsia" w:cs="宋体" w:hint="eastAsia"/>
          <w:noProof w:val="0"/>
          <w:snapToGrid/>
          <w:color w:val="auto"/>
          <w:spacing w:val="-2"/>
          <w:kern w:val="2"/>
          <w:sz w:val="21"/>
          <w:szCs w:val="22"/>
          <w:lang w:eastAsia="zh-CN"/>
        </w:rPr>
        <w:t>4、认可规范</w:t>
      </w:r>
    </w:p>
    <w:p w:rsidR="00C86C84" w:rsidRPr="000309A7" w:rsidRDefault="00C86C84" w:rsidP="00C86C84">
      <w:pPr>
        <w:pStyle w:val="a5"/>
        <w:spacing w:before="156" w:line="304" w:lineRule="auto"/>
        <w:ind w:left="376" w:right="2389"/>
        <w:rPr>
          <w:rFonts w:ascii="宋体" w:eastAsia="宋体" w:hAnsi="宋体" w:cs="宋体"/>
          <w:noProof w:val="0"/>
          <w:snapToGrid/>
          <w:color w:val="auto"/>
          <w:spacing w:val="-2"/>
          <w:kern w:val="2"/>
          <w:sz w:val="21"/>
          <w:szCs w:val="22"/>
          <w:lang w:eastAsia="zh-CN"/>
        </w:rPr>
      </w:pPr>
      <w:r w:rsidRPr="00113B85">
        <w:rPr>
          <w:rFonts w:asciiTheme="minorEastAsia" w:eastAsiaTheme="minorEastAsia" w:hAnsiTheme="minorEastAsia" w:cs="宋体" w:hint="eastAsia"/>
          <w:noProof w:val="0"/>
          <w:snapToGrid/>
          <w:color w:val="auto"/>
          <w:spacing w:val="-2"/>
          <w:kern w:val="2"/>
          <w:sz w:val="21"/>
          <w:szCs w:val="22"/>
          <w:lang w:eastAsia="zh-CN"/>
        </w:rPr>
        <w:t>5、中国认证认可协会《认证证书转换实施指南》本文件是</w:t>
      </w:r>
      <w:r w:rsidRPr="00113B85">
        <w:rPr>
          <w:rFonts w:asciiTheme="minorEastAsia" w:eastAsiaTheme="minorEastAsia" w:hAnsiTheme="minorEastAsia" w:cs="宋体"/>
          <w:noProof w:val="0"/>
          <w:snapToGrid/>
          <w:color w:val="auto"/>
          <w:spacing w:val="-2"/>
          <w:kern w:val="2"/>
          <w:sz w:val="21"/>
          <w:szCs w:val="22"/>
          <w:lang w:eastAsia="zh-CN"/>
        </w:rPr>
        <w:t xml:space="preserve">CSHY </w:t>
      </w:r>
      <w:r w:rsidRPr="00113B85">
        <w:rPr>
          <w:rFonts w:asciiTheme="minorEastAsia" w:eastAsiaTheme="minorEastAsia" w:hAnsiTheme="minorEastAsia" w:cs="宋体" w:hint="eastAsia"/>
          <w:noProof w:val="0"/>
          <w:snapToGrid/>
          <w:color w:val="auto"/>
          <w:spacing w:val="-2"/>
          <w:kern w:val="2"/>
          <w:sz w:val="21"/>
          <w:szCs w:val="22"/>
          <w:lang w:eastAsia="zh-CN"/>
        </w:rPr>
        <w:t>和认证组织应遵守的基本规则。</w:t>
      </w:r>
    </w:p>
    <w:p w:rsidR="00C86C84" w:rsidRPr="000309A7" w:rsidRDefault="00C86C84"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r w:rsidRPr="000309A7">
        <w:rPr>
          <w:rFonts w:asciiTheme="minorHAnsi" w:eastAsiaTheme="minorEastAsia" w:hAnsiTheme="minorHAnsi" w:cstheme="minorBidi"/>
          <w:b/>
          <w:bCs/>
          <w:noProof w:val="0"/>
          <w:snapToGrid/>
          <w:color w:val="auto"/>
          <w:spacing w:val="-4"/>
          <w:kern w:val="2"/>
          <w:sz w:val="21"/>
          <w:szCs w:val="22"/>
          <w:lang w:eastAsia="zh-CN"/>
        </w:rPr>
        <w:t>二、认证标准</w:t>
      </w:r>
    </w:p>
    <w:p w:rsidR="00C86C84" w:rsidRPr="00113B85" w:rsidRDefault="00C86C84" w:rsidP="00C86C84">
      <w:pPr>
        <w:pStyle w:val="a5"/>
        <w:spacing w:before="157" w:line="220" w:lineRule="auto"/>
        <w:ind w:left="389"/>
        <w:rPr>
          <w:rFonts w:asciiTheme="minorEastAsia" w:eastAsiaTheme="minorEastAsia" w:hAnsiTheme="minorEastAsia" w:cs="宋体"/>
          <w:noProof w:val="0"/>
          <w:snapToGrid/>
          <w:color w:val="auto"/>
          <w:spacing w:val="-2"/>
          <w:kern w:val="2"/>
          <w:sz w:val="21"/>
          <w:szCs w:val="22"/>
          <w:lang w:eastAsia="zh-CN"/>
        </w:rPr>
      </w:pPr>
      <w:r w:rsidRPr="00113B85">
        <w:rPr>
          <w:rFonts w:asciiTheme="minorEastAsia" w:eastAsiaTheme="minorEastAsia" w:hAnsiTheme="minorEastAsia" w:cs="宋体"/>
          <w:noProof w:val="0"/>
          <w:snapToGrid/>
          <w:color w:val="auto"/>
          <w:spacing w:val="-2"/>
          <w:kern w:val="2"/>
          <w:sz w:val="21"/>
          <w:szCs w:val="22"/>
          <w:lang w:eastAsia="zh-CN"/>
        </w:rPr>
        <w:t xml:space="preserve">1. GB/T19001-2016/ISO 9001:2015  </w:t>
      </w:r>
      <w:r w:rsidRPr="00113B85">
        <w:rPr>
          <w:rFonts w:asciiTheme="minorEastAsia" w:eastAsiaTheme="minorEastAsia" w:hAnsiTheme="minorEastAsia" w:cs="宋体" w:hint="eastAsia"/>
          <w:noProof w:val="0"/>
          <w:snapToGrid/>
          <w:color w:val="auto"/>
          <w:spacing w:val="-2"/>
          <w:kern w:val="2"/>
          <w:sz w:val="21"/>
          <w:szCs w:val="22"/>
          <w:lang w:eastAsia="zh-CN"/>
        </w:rPr>
        <w:t>《质量管理体系要求》</w:t>
      </w:r>
    </w:p>
    <w:p w:rsidR="00C86C84" w:rsidRPr="00113B85" w:rsidRDefault="00C86C84" w:rsidP="00C86C84">
      <w:pPr>
        <w:pStyle w:val="a5"/>
        <w:spacing w:before="157" w:line="220" w:lineRule="auto"/>
        <w:ind w:left="373"/>
        <w:rPr>
          <w:rFonts w:asciiTheme="minorEastAsia" w:eastAsiaTheme="minorEastAsia" w:hAnsiTheme="minorEastAsia" w:cs="宋体"/>
          <w:noProof w:val="0"/>
          <w:snapToGrid/>
          <w:color w:val="auto"/>
          <w:spacing w:val="-2"/>
          <w:kern w:val="2"/>
          <w:sz w:val="21"/>
          <w:szCs w:val="22"/>
          <w:lang w:eastAsia="zh-CN"/>
        </w:rPr>
      </w:pPr>
      <w:r w:rsidRPr="00113B85">
        <w:rPr>
          <w:rFonts w:asciiTheme="minorEastAsia" w:eastAsiaTheme="minorEastAsia" w:hAnsiTheme="minorEastAsia" w:cs="宋体"/>
          <w:noProof w:val="0"/>
          <w:snapToGrid/>
          <w:color w:val="auto"/>
          <w:spacing w:val="-2"/>
          <w:kern w:val="2"/>
          <w:sz w:val="21"/>
          <w:szCs w:val="22"/>
          <w:lang w:eastAsia="zh-CN"/>
        </w:rPr>
        <w:t xml:space="preserve">2. GB/T 50430-2017  </w:t>
      </w:r>
      <w:r w:rsidRPr="00113B85">
        <w:rPr>
          <w:rFonts w:asciiTheme="minorEastAsia" w:eastAsiaTheme="minorEastAsia" w:hAnsiTheme="minorEastAsia" w:cs="宋体" w:hint="eastAsia"/>
          <w:noProof w:val="0"/>
          <w:snapToGrid/>
          <w:color w:val="auto"/>
          <w:spacing w:val="-2"/>
          <w:kern w:val="2"/>
          <w:sz w:val="21"/>
          <w:szCs w:val="22"/>
          <w:lang w:eastAsia="zh-CN"/>
        </w:rPr>
        <w:t>《</w:t>
      </w:r>
      <w:bookmarkStart w:id="3" w:name="OLE_LINK8"/>
      <w:bookmarkStart w:id="4" w:name="OLE_LINK9"/>
      <w:r w:rsidRPr="00113B85">
        <w:rPr>
          <w:rFonts w:asciiTheme="minorEastAsia" w:eastAsiaTheme="minorEastAsia" w:hAnsiTheme="minorEastAsia" w:cs="宋体" w:hint="eastAsia"/>
          <w:noProof w:val="0"/>
          <w:snapToGrid/>
          <w:color w:val="auto"/>
          <w:spacing w:val="-2"/>
          <w:kern w:val="2"/>
          <w:sz w:val="21"/>
          <w:szCs w:val="22"/>
          <w:lang w:eastAsia="zh-CN"/>
        </w:rPr>
        <w:t>工程建设施工企业质量管理规范</w:t>
      </w:r>
      <w:bookmarkEnd w:id="3"/>
      <w:bookmarkEnd w:id="4"/>
      <w:r w:rsidRPr="00113B85">
        <w:rPr>
          <w:rFonts w:asciiTheme="minorEastAsia" w:eastAsiaTheme="minorEastAsia" w:hAnsiTheme="minorEastAsia" w:cs="宋体" w:hint="eastAsia"/>
          <w:noProof w:val="0"/>
          <w:snapToGrid/>
          <w:color w:val="auto"/>
          <w:spacing w:val="-2"/>
          <w:kern w:val="2"/>
          <w:sz w:val="21"/>
          <w:szCs w:val="22"/>
          <w:lang w:eastAsia="zh-CN"/>
        </w:rPr>
        <w:t>》</w:t>
      </w:r>
    </w:p>
    <w:p w:rsidR="00C86C84" w:rsidRPr="00113B85" w:rsidRDefault="00C86C84" w:rsidP="00C86C84">
      <w:pPr>
        <w:pStyle w:val="a5"/>
        <w:spacing w:before="157" w:line="234" w:lineRule="auto"/>
        <w:ind w:left="376"/>
        <w:rPr>
          <w:rFonts w:asciiTheme="minorEastAsia" w:eastAsiaTheme="minorEastAsia" w:hAnsiTheme="minorEastAsia" w:cs="宋体"/>
          <w:noProof w:val="0"/>
          <w:snapToGrid/>
          <w:color w:val="auto"/>
          <w:spacing w:val="-2"/>
          <w:kern w:val="2"/>
          <w:sz w:val="21"/>
          <w:szCs w:val="22"/>
          <w:lang w:eastAsia="zh-CN"/>
        </w:rPr>
      </w:pPr>
      <w:r w:rsidRPr="00113B85">
        <w:rPr>
          <w:rFonts w:asciiTheme="minorEastAsia" w:eastAsiaTheme="minorEastAsia" w:hAnsiTheme="minorEastAsia" w:cs="宋体"/>
          <w:noProof w:val="0"/>
          <w:snapToGrid/>
          <w:color w:val="auto"/>
          <w:spacing w:val="-2"/>
          <w:kern w:val="2"/>
          <w:sz w:val="21"/>
          <w:szCs w:val="22"/>
          <w:lang w:eastAsia="zh-CN"/>
        </w:rPr>
        <w:t xml:space="preserve">3. GB/T 24001-2016/ISO14001:2015  </w:t>
      </w:r>
      <w:r w:rsidRPr="00113B85">
        <w:rPr>
          <w:rFonts w:asciiTheme="minorEastAsia" w:eastAsiaTheme="minorEastAsia" w:hAnsiTheme="minorEastAsia" w:cs="宋体" w:hint="eastAsia"/>
          <w:noProof w:val="0"/>
          <w:snapToGrid/>
          <w:color w:val="auto"/>
          <w:spacing w:val="-2"/>
          <w:kern w:val="2"/>
          <w:sz w:val="21"/>
          <w:szCs w:val="22"/>
          <w:lang w:eastAsia="zh-CN"/>
        </w:rPr>
        <w:t>《环境管理体系</w:t>
      </w:r>
      <w:r w:rsidRPr="00113B85">
        <w:rPr>
          <w:rFonts w:asciiTheme="minorEastAsia" w:eastAsiaTheme="minorEastAsia" w:hAnsiTheme="minorEastAsia" w:cs="宋体"/>
          <w:noProof w:val="0"/>
          <w:snapToGrid/>
          <w:color w:val="auto"/>
          <w:spacing w:val="-2"/>
          <w:kern w:val="2"/>
          <w:sz w:val="21"/>
          <w:szCs w:val="22"/>
          <w:lang w:eastAsia="zh-CN"/>
        </w:rPr>
        <w:t xml:space="preserve"> </w:t>
      </w:r>
      <w:r w:rsidRPr="00113B85">
        <w:rPr>
          <w:rFonts w:asciiTheme="minorEastAsia" w:eastAsiaTheme="minorEastAsia" w:hAnsiTheme="minorEastAsia" w:cs="宋体" w:hint="eastAsia"/>
          <w:noProof w:val="0"/>
          <w:snapToGrid/>
          <w:color w:val="auto"/>
          <w:spacing w:val="-2"/>
          <w:kern w:val="2"/>
          <w:sz w:val="21"/>
          <w:szCs w:val="22"/>
          <w:lang w:eastAsia="zh-CN"/>
        </w:rPr>
        <w:t>要求及使用指南》</w:t>
      </w:r>
    </w:p>
    <w:p w:rsidR="00C86C84" w:rsidRPr="000309A7" w:rsidRDefault="00C86C84" w:rsidP="00C86C84">
      <w:pPr>
        <w:pStyle w:val="a5"/>
        <w:spacing w:before="145" w:line="220" w:lineRule="auto"/>
        <w:ind w:left="372"/>
        <w:rPr>
          <w:rFonts w:ascii="宋体" w:eastAsia="宋体" w:hAnsi="宋体" w:cs="宋体"/>
          <w:noProof w:val="0"/>
          <w:snapToGrid/>
          <w:color w:val="auto"/>
          <w:spacing w:val="-2"/>
          <w:kern w:val="2"/>
          <w:sz w:val="21"/>
          <w:szCs w:val="22"/>
          <w:lang w:eastAsia="zh-CN"/>
        </w:rPr>
      </w:pPr>
      <w:r w:rsidRPr="00113B85">
        <w:rPr>
          <w:rFonts w:asciiTheme="minorEastAsia" w:eastAsiaTheme="minorEastAsia" w:hAnsiTheme="minorEastAsia" w:cs="宋体"/>
          <w:noProof w:val="0"/>
          <w:snapToGrid/>
          <w:color w:val="auto"/>
          <w:spacing w:val="-2"/>
          <w:kern w:val="2"/>
          <w:sz w:val="21"/>
          <w:szCs w:val="22"/>
          <w:lang w:eastAsia="zh-CN"/>
        </w:rPr>
        <w:t xml:space="preserve">4. GB/T 45001-2020/ISO 45001:2018  </w:t>
      </w:r>
      <w:r w:rsidRPr="00113B85">
        <w:rPr>
          <w:rFonts w:asciiTheme="minorEastAsia" w:eastAsiaTheme="minorEastAsia" w:hAnsiTheme="minorEastAsia" w:cs="宋体" w:hint="eastAsia"/>
          <w:noProof w:val="0"/>
          <w:snapToGrid/>
          <w:color w:val="auto"/>
          <w:spacing w:val="-2"/>
          <w:kern w:val="2"/>
          <w:sz w:val="21"/>
          <w:szCs w:val="22"/>
          <w:lang w:eastAsia="zh-CN"/>
        </w:rPr>
        <w:t>《职业健康安全管理体系</w:t>
      </w:r>
      <w:r w:rsidRPr="00113B85">
        <w:rPr>
          <w:rFonts w:asciiTheme="minorEastAsia" w:eastAsiaTheme="minorEastAsia" w:hAnsiTheme="minorEastAsia" w:cs="宋体"/>
          <w:noProof w:val="0"/>
          <w:snapToGrid/>
          <w:color w:val="auto"/>
          <w:spacing w:val="-2"/>
          <w:kern w:val="2"/>
          <w:sz w:val="21"/>
          <w:szCs w:val="22"/>
          <w:lang w:eastAsia="zh-CN"/>
        </w:rPr>
        <w:t xml:space="preserve"> </w:t>
      </w:r>
      <w:r w:rsidRPr="00113B85">
        <w:rPr>
          <w:rFonts w:asciiTheme="minorEastAsia" w:eastAsiaTheme="minorEastAsia" w:hAnsiTheme="minorEastAsia" w:cs="宋体" w:hint="eastAsia"/>
          <w:noProof w:val="0"/>
          <w:snapToGrid/>
          <w:color w:val="auto"/>
          <w:spacing w:val="-2"/>
          <w:kern w:val="2"/>
          <w:sz w:val="21"/>
          <w:szCs w:val="22"/>
          <w:lang w:eastAsia="zh-CN"/>
        </w:rPr>
        <w:t>要求及使用指南》</w:t>
      </w:r>
    </w:p>
    <w:p w:rsidR="00C86C84" w:rsidRPr="000309A7" w:rsidRDefault="00C86C84"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r w:rsidRPr="000309A7">
        <w:rPr>
          <w:rFonts w:asciiTheme="minorHAnsi" w:eastAsiaTheme="minorEastAsia" w:hAnsiTheme="minorHAnsi" w:cstheme="minorBidi"/>
          <w:b/>
          <w:bCs/>
          <w:noProof w:val="0"/>
          <w:snapToGrid/>
          <w:color w:val="auto"/>
          <w:spacing w:val="-4"/>
          <w:kern w:val="2"/>
          <w:sz w:val="21"/>
          <w:szCs w:val="22"/>
          <w:lang w:eastAsia="zh-CN"/>
        </w:rPr>
        <w:t>三、认证领域</w:t>
      </w:r>
    </w:p>
    <w:p w:rsidR="00C86C84" w:rsidRPr="00113B85" w:rsidRDefault="00C86C84" w:rsidP="00C86C84">
      <w:pPr>
        <w:pStyle w:val="a5"/>
        <w:spacing w:before="156" w:line="340" w:lineRule="auto"/>
        <w:ind w:left="119" w:right="158" w:firstLine="340"/>
        <w:jc w:val="both"/>
        <w:rPr>
          <w:rFonts w:asciiTheme="minorEastAsia" w:eastAsiaTheme="minorEastAsia" w:hAnsiTheme="minorEastAsia" w:cs="宋体"/>
          <w:noProof w:val="0"/>
          <w:snapToGrid/>
          <w:color w:val="auto"/>
          <w:spacing w:val="-2"/>
          <w:kern w:val="2"/>
          <w:sz w:val="21"/>
          <w:szCs w:val="22"/>
          <w:lang w:eastAsia="zh-CN"/>
        </w:rPr>
      </w:pPr>
      <w:r w:rsidRPr="00113B85">
        <w:rPr>
          <w:rFonts w:asciiTheme="minorEastAsia" w:eastAsiaTheme="minorEastAsia" w:hAnsiTheme="minorEastAsia" w:cs="宋体" w:hint="eastAsia"/>
          <w:noProof w:val="0"/>
          <w:snapToGrid/>
          <w:color w:val="auto"/>
          <w:spacing w:val="-2"/>
          <w:kern w:val="2"/>
          <w:sz w:val="21"/>
          <w:szCs w:val="22"/>
          <w:lang w:eastAsia="zh-CN"/>
        </w:rPr>
        <w:t>认证领域对应于《市场监管总局关于在全国范围内推进认证机构资质审批</w:t>
      </w:r>
      <w:r w:rsidRPr="00113B85">
        <w:rPr>
          <w:rFonts w:asciiTheme="minorEastAsia" w:eastAsiaTheme="minorEastAsia" w:hAnsiTheme="minorEastAsia" w:cs="宋体"/>
          <w:noProof w:val="0"/>
          <w:snapToGrid/>
          <w:color w:val="auto"/>
          <w:spacing w:val="-2"/>
          <w:kern w:val="2"/>
          <w:sz w:val="21"/>
          <w:szCs w:val="22"/>
          <w:lang w:eastAsia="zh-CN"/>
        </w:rPr>
        <w:t>“</w:t>
      </w:r>
      <w:r w:rsidRPr="00113B85">
        <w:rPr>
          <w:rFonts w:asciiTheme="minorEastAsia" w:eastAsiaTheme="minorEastAsia" w:hAnsiTheme="minorEastAsia" w:cs="宋体" w:hint="eastAsia"/>
          <w:noProof w:val="0"/>
          <w:snapToGrid/>
          <w:color w:val="auto"/>
          <w:spacing w:val="-2"/>
          <w:kern w:val="2"/>
          <w:sz w:val="21"/>
          <w:szCs w:val="22"/>
          <w:lang w:eastAsia="zh-CN"/>
        </w:rPr>
        <w:t>证照分离</w:t>
      </w:r>
      <w:r w:rsidRPr="00113B85">
        <w:rPr>
          <w:rFonts w:asciiTheme="minorEastAsia" w:eastAsiaTheme="minorEastAsia" w:hAnsiTheme="minorEastAsia" w:cs="宋体"/>
          <w:noProof w:val="0"/>
          <w:snapToGrid/>
          <w:color w:val="auto"/>
          <w:spacing w:val="-2"/>
          <w:kern w:val="2"/>
          <w:sz w:val="21"/>
          <w:szCs w:val="22"/>
          <w:lang w:eastAsia="zh-CN"/>
        </w:rPr>
        <w:t>”</w:t>
      </w:r>
      <w:r w:rsidRPr="00113B85">
        <w:rPr>
          <w:rFonts w:asciiTheme="minorEastAsia" w:eastAsiaTheme="minorEastAsia" w:hAnsiTheme="minorEastAsia" w:cs="宋体" w:hint="eastAsia"/>
          <w:noProof w:val="0"/>
          <w:snapToGrid/>
          <w:color w:val="auto"/>
          <w:spacing w:val="-2"/>
          <w:kern w:val="2"/>
          <w:sz w:val="21"/>
          <w:szCs w:val="22"/>
          <w:lang w:eastAsia="zh-CN"/>
        </w:rPr>
        <w:t>改革的公告》（</w:t>
      </w:r>
      <w:r w:rsidRPr="00113B85">
        <w:rPr>
          <w:rFonts w:asciiTheme="minorEastAsia" w:eastAsiaTheme="minorEastAsia" w:hAnsiTheme="minorEastAsia" w:cs="宋体"/>
          <w:noProof w:val="0"/>
          <w:snapToGrid/>
          <w:color w:val="auto"/>
          <w:spacing w:val="-2"/>
          <w:kern w:val="2"/>
          <w:sz w:val="21"/>
          <w:szCs w:val="22"/>
          <w:lang w:eastAsia="zh-CN"/>
        </w:rPr>
        <w:t>2022</w:t>
      </w:r>
      <w:r w:rsidRPr="00113B85">
        <w:rPr>
          <w:rFonts w:asciiTheme="minorEastAsia" w:eastAsiaTheme="minorEastAsia" w:hAnsiTheme="minorEastAsia" w:cs="宋体" w:hint="eastAsia"/>
          <w:noProof w:val="0"/>
          <w:snapToGrid/>
          <w:color w:val="auto"/>
          <w:spacing w:val="-2"/>
          <w:kern w:val="2"/>
          <w:sz w:val="21"/>
          <w:szCs w:val="22"/>
          <w:lang w:eastAsia="zh-CN"/>
        </w:rPr>
        <w:t>年第</w:t>
      </w:r>
      <w:r w:rsidRPr="00113B85">
        <w:rPr>
          <w:rFonts w:asciiTheme="minorEastAsia" w:eastAsiaTheme="minorEastAsia" w:hAnsiTheme="minorEastAsia" w:cs="宋体"/>
          <w:noProof w:val="0"/>
          <w:snapToGrid/>
          <w:color w:val="auto"/>
          <w:spacing w:val="-2"/>
          <w:kern w:val="2"/>
          <w:sz w:val="21"/>
          <w:szCs w:val="22"/>
          <w:lang w:eastAsia="zh-CN"/>
        </w:rPr>
        <w:t>28</w:t>
      </w:r>
      <w:r w:rsidRPr="00113B85">
        <w:rPr>
          <w:rFonts w:asciiTheme="minorEastAsia" w:eastAsiaTheme="minorEastAsia" w:hAnsiTheme="minorEastAsia" w:cs="宋体" w:hint="eastAsia"/>
          <w:noProof w:val="0"/>
          <w:snapToGrid/>
          <w:color w:val="auto"/>
          <w:spacing w:val="-2"/>
          <w:kern w:val="2"/>
          <w:sz w:val="21"/>
          <w:szCs w:val="22"/>
          <w:lang w:eastAsia="zh-CN"/>
        </w:rPr>
        <w:t>号）附件</w:t>
      </w:r>
      <w:r w:rsidRPr="00113B85">
        <w:rPr>
          <w:rFonts w:asciiTheme="minorEastAsia" w:eastAsiaTheme="minorEastAsia" w:hAnsiTheme="minorEastAsia" w:cs="宋体"/>
          <w:noProof w:val="0"/>
          <w:snapToGrid/>
          <w:color w:val="auto"/>
          <w:spacing w:val="-2"/>
          <w:kern w:val="2"/>
          <w:sz w:val="21"/>
          <w:szCs w:val="22"/>
          <w:lang w:eastAsia="zh-CN"/>
        </w:rPr>
        <w:t>1</w:t>
      </w:r>
      <w:r w:rsidRPr="00113B85">
        <w:rPr>
          <w:rFonts w:asciiTheme="minorEastAsia" w:eastAsiaTheme="minorEastAsia" w:hAnsiTheme="minorEastAsia" w:cs="宋体" w:hint="eastAsia"/>
          <w:noProof w:val="0"/>
          <w:snapToGrid/>
          <w:color w:val="auto"/>
          <w:spacing w:val="-2"/>
          <w:kern w:val="2"/>
          <w:sz w:val="21"/>
          <w:szCs w:val="22"/>
          <w:lang w:eastAsia="zh-CN"/>
        </w:rPr>
        <w:t>中及</w:t>
      </w:r>
      <w:bookmarkStart w:id="5" w:name="OLE_LINK11"/>
      <w:bookmarkStart w:id="6" w:name="OLE_LINK12"/>
      <w:bookmarkStart w:id="7" w:name="OLE_LINK13"/>
      <w:r w:rsidRPr="00113B85">
        <w:rPr>
          <w:rFonts w:asciiTheme="minorEastAsia" w:eastAsiaTheme="minorEastAsia" w:hAnsiTheme="minorEastAsia" w:cs="宋体" w:hint="eastAsia"/>
          <w:noProof w:val="0"/>
          <w:snapToGrid/>
          <w:color w:val="auto"/>
          <w:spacing w:val="-2"/>
          <w:kern w:val="2"/>
          <w:sz w:val="21"/>
          <w:szCs w:val="22"/>
          <w:lang w:eastAsia="zh-CN"/>
        </w:rPr>
        <w:t>CSHY</w:t>
      </w:r>
      <w:bookmarkEnd w:id="5"/>
      <w:bookmarkEnd w:id="6"/>
      <w:bookmarkEnd w:id="7"/>
      <w:r w:rsidRPr="00113B85">
        <w:rPr>
          <w:rFonts w:asciiTheme="minorEastAsia" w:eastAsiaTheme="minorEastAsia" w:hAnsiTheme="minorEastAsia" w:cs="宋体"/>
          <w:noProof w:val="0"/>
          <w:snapToGrid/>
          <w:color w:val="auto"/>
          <w:spacing w:val="-2"/>
          <w:kern w:val="2"/>
          <w:sz w:val="21"/>
          <w:szCs w:val="22"/>
          <w:lang w:eastAsia="zh-CN"/>
        </w:rPr>
        <w:t xml:space="preserve"> </w:t>
      </w:r>
      <w:r w:rsidRPr="00113B85">
        <w:rPr>
          <w:rFonts w:asciiTheme="minorEastAsia" w:eastAsiaTheme="minorEastAsia" w:hAnsiTheme="minorEastAsia" w:cs="宋体" w:hint="eastAsia"/>
          <w:noProof w:val="0"/>
          <w:snapToGrid/>
          <w:color w:val="auto"/>
          <w:spacing w:val="-2"/>
          <w:kern w:val="2"/>
          <w:sz w:val="21"/>
          <w:szCs w:val="22"/>
          <w:lang w:eastAsia="zh-CN"/>
        </w:rPr>
        <w:t>现已获得资格的管理体系认证领域，CSHY已开展的管理体系认证业务领域划分如下：</w:t>
      </w:r>
    </w:p>
    <w:tbl>
      <w:tblPr>
        <w:tblStyle w:val="TableNormal"/>
        <w:tblW w:w="879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78"/>
        <w:gridCol w:w="3576"/>
        <w:gridCol w:w="4536"/>
      </w:tblGrid>
      <w:tr w:rsidR="00C86C84" w:rsidRPr="00113B85" w:rsidTr="000309A7">
        <w:trPr>
          <w:trHeight w:val="369"/>
        </w:trPr>
        <w:tc>
          <w:tcPr>
            <w:tcW w:w="678" w:type="dxa"/>
          </w:tcPr>
          <w:p w:rsidR="00C86C84" w:rsidRPr="00113B85" w:rsidRDefault="00C86C84" w:rsidP="000309A7">
            <w:pPr>
              <w:pStyle w:val="TableText"/>
              <w:spacing w:before="146" w:line="221" w:lineRule="auto"/>
              <w:ind w:left="171"/>
              <w:rPr>
                <w:rFonts w:asciiTheme="minorEastAsia" w:eastAsiaTheme="minorEastAsia" w:hAnsiTheme="minorEastAsia" w:cs="宋体"/>
                <w:noProof w:val="0"/>
                <w:snapToGrid/>
                <w:color w:val="auto"/>
                <w:spacing w:val="-2"/>
                <w:kern w:val="2"/>
                <w:sz w:val="21"/>
                <w:szCs w:val="22"/>
                <w:lang w:eastAsia="zh-CN"/>
              </w:rPr>
            </w:pPr>
            <w:r w:rsidRPr="00113B85">
              <w:rPr>
                <w:rFonts w:asciiTheme="minorEastAsia" w:eastAsiaTheme="minorEastAsia" w:hAnsiTheme="minorEastAsia" w:cs="宋体" w:hint="eastAsia"/>
                <w:noProof w:val="0"/>
                <w:snapToGrid/>
                <w:color w:val="auto"/>
                <w:spacing w:val="-2"/>
                <w:kern w:val="2"/>
                <w:sz w:val="21"/>
                <w:szCs w:val="22"/>
                <w:lang w:eastAsia="zh-CN"/>
              </w:rPr>
              <w:t>序号</w:t>
            </w:r>
          </w:p>
        </w:tc>
        <w:tc>
          <w:tcPr>
            <w:tcW w:w="3576" w:type="dxa"/>
          </w:tcPr>
          <w:p w:rsidR="00C86C84" w:rsidRPr="00113B85" w:rsidRDefault="00C86C84" w:rsidP="000309A7">
            <w:pPr>
              <w:pStyle w:val="TableText"/>
              <w:spacing w:before="145" w:line="221" w:lineRule="auto"/>
              <w:ind w:left="657"/>
              <w:rPr>
                <w:rFonts w:asciiTheme="minorEastAsia" w:eastAsiaTheme="minorEastAsia" w:hAnsiTheme="minorEastAsia" w:cs="宋体"/>
                <w:noProof w:val="0"/>
                <w:snapToGrid/>
                <w:color w:val="auto"/>
                <w:spacing w:val="-2"/>
                <w:kern w:val="2"/>
                <w:sz w:val="21"/>
                <w:szCs w:val="22"/>
                <w:lang w:eastAsia="zh-CN"/>
              </w:rPr>
            </w:pPr>
            <w:r w:rsidRPr="00113B85">
              <w:rPr>
                <w:rFonts w:asciiTheme="minorEastAsia" w:eastAsiaTheme="minorEastAsia" w:hAnsiTheme="minorEastAsia" w:cs="宋体" w:hint="eastAsia"/>
                <w:noProof w:val="0"/>
                <w:snapToGrid/>
                <w:color w:val="auto"/>
                <w:spacing w:val="-2"/>
                <w:kern w:val="2"/>
                <w:sz w:val="21"/>
                <w:szCs w:val="22"/>
                <w:lang w:eastAsia="zh-CN"/>
              </w:rPr>
              <w:t>认证领域</w:t>
            </w:r>
          </w:p>
        </w:tc>
        <w:tc>
          <w:tcPr>
            <w:tcW w:w="4536" w:type="dxa"/>
          </w:tcPr>
          <w:p w:rsidR="00C86C84" w:rsidRPr="00113B85" w:rsidRDefault="00C86C84" w:rsidP="000309A7">
            <w:pPr>
              <w:pStyle w:val="TableText"/>
              <w:spacing w:before="146" w:line="220" w:lineRule="auto"/>
              <w:ind w:left="980"/>
              <w:rPr>
                <w:rFonts w:asciiTheme="minorEastAsia" w:eastAsiaTheme="minorEastAsia" w:hAnsiTheme="minorEastAsia" w:cs="宋体"/>
                <w:noProof w:val="0"/>
                <w:snapToGrid/>
                <w:color w:val="auto"/>
                <w:spacing w:val="-2"/>
                <w:kern w:val="2"/>
                <w:sz w:val="21"/>
                <w:szCs w:val="22"/>
                <w:lang w:eastAsia="zh-CN"/>
              </w:rPr>
            </w:pPr>
            <w:r w:rsidRPr="00113B85">
              <w:rPr>
                <w:rFonts w:asciiTheme="minorEastAsia" w:eastAsiaTheme="minorEastAsia" w:hAnsiTheme="minorEastAsia" w:cs="宋体" w:hint="eastAsia"/>
                <w:noProof w:val="0"/>
                <w:snapToGrid/>
                <w:color w:val="auto"/>
                <w:spacing w:val="-2"/>
                <w:kern w:val="2"/>
                <w:sz w:val="21"/>
                <w:szCs w:val="22"/>
                <w:lang w:eastAsia="zh-CN"/>
              </w:rPr>
              <w:t>对应第</w:t>
            </w:r>
            <w:r w:rsidRPr="00113B85">
              <w:rPr>
                <w:rFonts w:asciiTheme="minorEastAsia" w:eastAsiaTheme="minorEastAsia" w:hAnsiTheme="minorEastAsia" w:cs="宋体"/>
                <w:noProof w:val="0"/>
                <w:snapToGrid/>
                <w:color w:val="auto"/>
                <w:spacing w:val="-2"/>
                <w:kern w:val="2"/>
                <w:sz w:val="21"/>
                <w:szCs w:val="22"/>
                <w:lang w:eastAsia="zh-CN"/>
              </w:rPr>
              <w:t>28</w:t>
            </w:r>
            <w:r w:rsidRPr="00113B85">
              <w:rPr>
                <w:rFonts w:asciiTheme="minorEastAsia" w:eastAsiaTheme="minorEastAsia" w:hAnsiTheme="minorEastAsia" w:cs="宋体" w:hint="eastAsia"/>
                <w:noProof w:val="0"/>
                <w:snapToGrid/>
                <w:color w:val="auto"/>
                <w:spacing w:val="-2"/>
                <w:kern w:val="2"/>
                <w:sz w:val="21"/>
                <w:szCs w:val="22"/>
                <w:lang w:eastAsia="zh-CN"/>
              </w:rPr>
              <w:t>号文中认证领域</w:t>
            </w:r>
          </w:p>
        </w:tc>
      </w:tr>
      <w:tr w:rsidR="00C86C84" w:rsidRPr="00113B85" w:rsidTr="000309A7">
        <w:trPr>
          <w:trHeight w:val="724"/>
        </w:trPr>
        <w:tc>
          <w:tcPr>
            <w:tcW w:w="678" w:type="dxa"/>
          </w:tcPr>
          <w:p w:rsidR="00C86C84" w:rsidRPr="00113B85" w:rsidRDefault="00C86C84" w:rsidP="000309A7">
            <w:pPr>
              <w:spacing w:before="172" w:line="187" w:lineRule="auto"/>
              <w:ind w:left="314"/>
              <w:jc w:val="left"/>
              <w:rPr>
                <w:rFonts w:asciiTheme="minorEastAsia" w:hAnsiTheme="minorEastAsia" w:cs="宋体"/>
                <w:snapToGrid/>
                <w:color w:val="auto"/>
                <w:spacing w:val="-2"/>
                <w:kern w:val="2"/>
                <w:szCs w:val="22"/>
                <w:lang w:eastAsia="zh-CN"/>
              </w:rPr>
            </w:pPr>
            <w:r w:rsidRPr="00113B85">
              <w:rPr>
                <w:rFonts w:asciiTheme="minorEastAsia" w:hAnsiTheme="minorEastAsia" w:cs="宋体"/>
                <w:snapToGrid/>
                <w:color w:val="auto"/>
                <w:spacing w:val="-2"/>
                <w:kern w:val="2"/>
                <w:szCs w:val="22"/>
                <w:lang w:eastAsia="zh-CN"/>
              </w:rPr>
              <w:t>1</w:t>
            </w:r>
          </w:p>
        </w:tc>
        <w:tc>
          <w:tcPr>
            <w:tcW w:w="3576" w:type="dxa"/>
          </w:tcPr>
          <w:p w:rsidR="00C86C84" w:rsidRPr="00113B85" w:rsidRDefault="00C86C84" w:rsidP="000309A7">
            <w:pPr>
              <w:pStyle w:val="TableText"/>
              <w:spacing w:before="141" w:line="311" w:lineRule="auto"/>
              <w:ind w:right="112" w:firstLineChars="50" w:firstLine="103"/>
              <w:rPr>
                <w:rFonts w:asciiTheme="minorEastAsia" w:eastAsiaTheme="minorEastAsia" w:hAnsiTheme="minorEastAsia" w:cs="宋体"/>
                <w:noProof w:val="0"/>
                <w:snapToGrid/>
                <w:color w:val="auto"/>
                <w:spacing w:val="-2"/>
                <w:kern w:val="2"/>
                <w:sz w:val="21"/>
                <w:szCs w:val="22"/>
                <w:lang w:eastAsia="zh-CN"/>
              </w:rPr>
            </w:pPr>
            <w:r w:rsidRPr="00113B85">
              <w:rPr>
                <w:rFonts w:asciiTheme="minorEastAsia" w:eastAsiaTheme="minorEastAsia" w:hAnsiTheme="minorEastAsia" w:cs="宋体" w:hint="eastAsia"/>
                <w:noProof w:val="0"/>
                <w:snapToGrid/>
                <w:color w:val="auto"/>
                <w:spacing w:val="-2"/>
                <w:kern w:val="2"/>
                <w:sz w:val="21"/>
                <w:szCs w:val="22"/>
                <w:lang w:eastAsia="zh-CN"/>
              </w:rPr>
              <w:t>质量管理体系</w:t>
            </w:r>
            <w:r w:rsidRPr="00113B85">
              <w:rPr>
                <w:rFonts w:asciiTheme="minorEastAsia" w:eastAsiaTheme="minorEastAsia" w:hAnsiTheme="minorEastAsia" w:cs="宋体"/>
                <w:noProof w:val="0"/>
                <w:snapToGrid/>
                <w:color w:val="auto"/>
                <w:spacing w:val="-2"/>
                <w:kern w:val="2"/>
                <w:sz w:val="21"/>
                <w:szCs w:val="22"/>
                <w:lang w:eastAsia="zh-CN"/>
              </w:rPr>
              <w:t>/</w:t>
            </w:r>
            <w:r w:rsidRPr="00113B85">
              <w:rPr>
                <w:rFonts w:asciiTheme="minorEastAsia" w:eastAsiaTheme="minorEastAsia" w:hAnsiTheme="minorEastAsia" w:cs="宋体" w:hint="eastAsia"/>
                <w:noProof w:val="0"/>
                <w:snapToGrid/>
                <w:color w:val="auto"/>
                <w:spacing w:val="-2"/>
                <w:kern w:val="2"/>
                <w:sz w:val="21"/>
                <w:szCs w:val="22"/>
                <w:lang w:eastAsia="zh-CN"/>
              </w:rPr>
              <w:t>工程建设施工企业质量管理体系</w:t>
            </w:r>
          </w:p>
        </w:tc>
        <w:tc>
          <w:tcPr>
            <w:tcW w:w="4536" w:type="dxa"/>
          </w:tcPr>
          <w:p w:rsidR="00C86C84" w:rsidRPr="00113B85" w:rsidRDefault="00C86C84" w:rsidP="000309A7">
            <w:pPr>
              <w:pStyle w:val="TableText"/>
              <w:spacing w:before="141" w:line="220" w:lineRule="auto"/>
              <w:ind w:left="687"/>
              <w:rPr>
                <w:rFonts w:asciiTheme="minorEastAsia" w:eastAsiaTheme="minorEastAsia" w:hAnsiTheme="minorEastAsia" w:cs="宋体"/>
                <w:noProof w:val="0"/>
                <w:snapToGrid/>
                <w:color w:val="auto"/>
                <w:spacing w:val="-2"/>
                <w:kern w:val="2"/>
                <w:sz w:val="21"/>
                <w:szCs w:val="22"/>
                <w:lang w:eastAsia="zh-CN"/>
              </w:rPr>
            </w:pPr>
            <w:r w:rsidRPr="00113B85">
              <w:rPr>
                <w:rFonts w:asciiTheme="minorEastAsia" w:eastAsiaTheme="minorEastAsia" w:hAnsiTheme="minorEastAsia" w:cs="宋体" w:hint="eastAsia"/>
                <w:noProof w:val="0"/>
                <w:snapToGrid/>
                <w:color w:val="auto"/>
                <w:spacing w:val="-2"/>
                <w:kern w:val="2"/>
                <w:sz w:val="21"/>
                <w:szCs w:val="22"/>
                <w:lang w:eastAsia="zh-CN"/>
              </w:rPr>
              <w:t>管理体系认证之</w:t>
            </w:r>
            <w:r w:rsidRPr="00113B85">
              <w:rPr>
                <w:rFonts w:asciiTheme="minorEastAsia" w:eastAsiaTheme="minorEastAsia" w:hAnsiTheme="minorEastAsia" w:cs="宋体"/>
                <w:noProof w:val="0"/>
                <w:snapToGrid/>
                <w:color w:val="auto"/>
                <w:spacing w:val="-2"/>
                <w:kern w:val="2"/>
                <w:sz w:val="21"/>
                <w:szCs w:val="22"/>
                <w:lang w:eastAsia="zh-CN"/>
              </w:rPr>
              <w:t>“</w:t>
            </w:r>
            <w:r w:rsidRPr="00113B85">
              <w:rPr>
                <w:rFonts w:asciiTheme="minorEastAsia" w:eastAsiaTheme="minorEastAsia" w:hAnsiTheme="minorEastAsia" w:cs="宋体" w:hint="eastAsia"/>
                <w:noProof w:val="0"/>
                <w:snapToGrid/>
                <w:color w:val="auto"/>
                <w:spacing w:val="-2"/>
                <w:kern w:val="2"/>
                <w:sz w:val="21"/>
                <w:szCs w:val="22"/>
                <w:lang w:eastAsia="zh-CN"/>
              </w:rPr>
              <w:t>质量管理体系</w:t>
            </w:r>
            <w:r w:rsidRPr="00113B85">
              <w:rPr>
                <w:rFonts w:asciiTheme="minorEastAsia" w:eastAsiaTheme="minorEastAsia" w:hAnsiTheme="minorEastAsia" w:cs="宋体"/>
                <w:noProof w:val="0"/>
                <w:snapToGrid/>
                <w:color w:val="auto"/>
                <w:spacing w:val="-2"/>
                <w:kern w:val="2"/>
                <w:sz w:val="21"/>
                <w:szCs w:val="22"/>
                <w:lang w:eastAsia="zh-CN"/>
              </w:rPr>
              <w:t>”</w:t>
            </w:r>
          </w:p>
        </w:tc>
      </w:tr>
      <w:tr w:rsidR="00C86C84" w:rsidRPr="00113B85" w:rsidTr="000309A7">
        <w:trPr>
          <w:trHeight w:val="364"/>
        </w:trPr>
        <w:tc>
          <w:tcPr>
            <w:tcW w:w="678" w:type="dxa"/>
          </w:tcPr>
          <w:p w:rsidR="00C86C84" w:rsidRPr="00113B85" w:rsidRDefault="00C86C84" w:rsidP="000309A7">
            <w:pPr>
              <w:spacing w:before="173" w:line="187" w:lineRule="auto"/>
              <w:ind w:left="298"/>
              <w:jc w:val="left"/>
              <w:rPr>
                <w:rFonts w:asciiTheme="minorEastAsia" w:hAnsiTheme="minorEastAsia" w:cs="宋体"/>
                <w:snapToGrid/>
                <w:color w:val="auto"/>
                <w:spacing w:val="-2"/>
                <w:kern w:val="2"/>
                <w:szCs w:val="22"/>
                <w:lang w:eastAsia="zh-CN"/>
              </w:rPr>
            </w:pPr>
            <w:r w:rsidRPr="00113B85">
              <w:rPr>
                <w:rFonts w:asciiTheme="minorEastAsia" w:hAnsiTheme="minorEastAsia" w:cs="宋体"/>
                <w:snapToGrid/>
                <w:color w:val="auto"/>
                <w:spacing w:val="-2"/>
                <w:kern w:val="2"/>
                <w:szCs w:val="22"/>
                <w:lang w:eastAsia="zh-CN"/>
              </w:rPr>
              <w:t>2</w:t>
            </w:r>
          </w:p>
        </w:tc>
        <w:tc>
          <w:tcPr>
            <w:tcW w:w="3576" w:type="dxa"/>
          </w:tcPr>
          <w:p w:rsidR="00C86C84" w:rsidRPr="00113B85" w:rsidRDefault="00C86C84" w:rsidP="000309A7">
            <w:pPr>
              <w:pStyle w:val="TableText"/>
              <w:spacing w:before="142" w:line="220" w:lineRule="auto"/>
              <w:ind w:firstLineChars="50" w:firstLine="103"/>
              <w:rPr>
                <w:rFonts w:asciiTheme="minorEastAsia" w:eastAsiaTheme="minorEastAsia" w:hAnsiTheme="minorEastAsia" w:cs="宋体"/>
                <w:noProof w:val="0"/>
                <w:snapToGrid/>
                <w:color w:val="auto"/>
                <w:spacing w:val="-2"/>
                <w:kern w:val="2"/>
                <w:sz w:val="21"/>
                <w:szCs w:val="22"/>
                <w:lang w:eastAsia="zh-CN"/>
              </w:rPr>
            </w:pPr>
            <w:r w:rsidRPr="00113B85">
              <w:rPr>
                <w:rFonts w:asciiTheme="minorEastAsia" w:eastAsiaTheme="minorEastAsia" w:hAnsiTheme="minorEastAsia" w:cs="宋体" w:hint="eastAsia"/>
                <w:noProof w:val="0"/>
                <w:snapToGrid/>
                <w:color w:val="auto"/>
                <w:spacing w:val="-2"/>
                <w:kern w:val="2"/>
                <w:sz w:val="21"/>
                <w:szCs w:val="22"/>
                <w:lang w:eastAsia="zh-CN"/>
              </w:rPr>
              <w:t>环境管理体系</w:t>
            </w:r>
          </w:p>
        </w:tc>
        <w:tc>
          <w:tcPr>
            <w:tcW w:w="4536" w:type="dxa"/>
          </w:tcPr>
          <w:p w:rsidR="00C86C84" w:rsidRPr="00113B85" w:rsidRDefault="00C86C84" w:rsidP="000309A7">
            <w:pPr>
              <w:pStyle w:val="TableText"/>
              <w:spacing w:before="142" w:line="220" w:lineRule="auto"/>
              <w:ind w:left="687"/>
              <w:rPr>
                <w:rFonts w:asciiTheme="minorEastAsia" w:eastAsiaTheme="minorEastAsia" w:hAnsiTheme="minorEastAsia" w:cs="宋体"/>
                <w:noProof w:val="0"/>
                <w:snapToGrid/>
                <w:color w:val="auto"/>
                <w:spacing w:val="-2"/>
                <w:kern w:val="2"/>
                <w:sz w:val="21"/>
                <w:szCs w:val="22"/>
                <w:lang w:eastAsia="zh-CN"/>
              </w:rPr>
            </w:pPr>
            <w:r w:rsidRPr="00113B85">
              <w:rPr>
                <w:rFonts w:asciiTheme="minorEastAsia" w:eastAsiaTheme="minorEastAsia" w:hAnsiTheme="minorEastAsia" w:cs="宋体" w:hint="eastAsia"/>
                <w:noProof w:val="0"/>
                <w:snapToGrid/>
                <w:color w:val="auto"/>
                <w:spacing w:val="-2"/>
                <w:kern w:val="2"/>
                <w:sz w:val="21"/>
                <w:szCs w:val="22"/>
                <w:lang w:eastAsia="zh-CN"/>
              </w:rPr>
              <w:t>管理体系认证之</w:t>
            </w:r>
            <w:r w:rsidRPr="00113B85">
              <w:rPr>
                <w:rFonts w:asciiTheme="minorEastAsia" w:eastAsiaTheme="minorEastAsia" w:hAnsiTheme="minorEastAsia" w:cs="宋体"/>
                <w:noProof w:val="0"/>
                <w:snapToGrid/>
                <w:color w:val="auto"/>
                <w:spacing w:val="-2"/>
                <w:kern w:val="2"/>
                <w:sz w:val="21"/>
                <w:szCs w:val="22"/>
                <w:lang w:eastAsia="zh-CN"/>
              </w:rPr>
              <w:t>“</w:t>
            </w:r>
            <w:r w:rsidRPr="00113B85">
              <w:rPr>
                <w:rFonts w:asciiTheme="minorEastAsia" w:eastAsiaTheme="minorEastAsia" w:hAnsiTheme="minorEastAsia" w:cs="宋体" w:hint="eastAsia"/>
                <w:noProof w:val="0"/>
                <w:snapToGrid/>
                <w:color w:val="auto"/>
                <w:spacing w:val="-2"/>
                <w:kern w:val="2"/>
                <w:sz w:val="21"/>
                <w:szCs w:val="22"/>
                <w:lang w:eastAsia="zh-CN"/>
              </w:rPr>
              <w:t>环境管理体系</w:t>
            </w:r>
            <w:r w:rsidRPr="00113B85">
              <w:rPr>
                <w:rFonts w:asciiTheme="minorEastAsia" w:eastAsiaTheme="minorEastAsia" w:hAnsiTheme="minorEastAsia" w:cs="宋体"/>
                <w:noProof w:val="0"/>
                <w:snapToGrid/>
                <w:color w:val="auto"/>
                <w:spacing w:val="-2"/>
                <w:kern w:val="2"/>
                <w:sz w:val="21"/>
                <w:szCs w:val="22"/>
                <w:lang w:eastAsia="zh-CN"/>
              </w:rPr>
              <w:t>”</w:t>
            </w:r>
          </w:p>
        </w:tc>
      </w:tr>
      <w:tr w:rsidR="00C86C84" w:rsidRPr="00113B85" w:rsidTr="000309A7">
        <w:trPr>
          <w:trHeight w:val="364"/>
        </w:trPr>
        <w:tc>
          <w:tcPr>
            <w:tcW w:w="678" w:type="dxa"/>
          </w:tcPr>
          <w:p w:rsidR="00C86C84" w:rsidRPr="00113B85" w:rsidRDefault="00C86C84" w:rsidP="000309A7">
            <w:pPr>
              <w:spacing w:before="174" w:line="186" w:lineRule="auto"/>
              <w:ind w:left="301"/>
              <w:jc w:val="left"/>
              <w:rPr>
                <w:rFonts w:asciiTheme="minorEastAsia" w:hAnsiTheme="minorEastAsia" w:cs="宋体"/>
                <w:snapToGrid/>
                <w:color w:val="auto"/>
                <w:spacing w:val="-2"/>
                <w:kern w:val="2"/>
                <w:szCs w:val="22"/>
                <w:lang w:eastAsia="zh-CN"/>
              </w:rPr>
            </w:pPr>
            <w:r w:rsidRPr="00113B85">
              <w:rPr>
                <w:rFonts w:asciiTheme="minorEastAsia" w:hAnsiTheme="minorEastAsia" w:cs="宋体"/>
                <w:snapToGrid/>
                <w:color w:val="auto"/>
                <w:spacing w:val="-2"/>
                <w:kern w:val="2"/>
                <w:szCs w:val="22"/>
                <w:lang w:eastAsia="zh-CN"/>
              </w:rPr>
              <w:t>3</w:t>
            </w:r>
          </w:p>
        </w:tc>
        <w:tc>
          <w:tcPr>
            <w:tcW w:w="3576" w:type="dxa"/>
          </w:tcPr>
          <w:p w:rsidR="00C86C84" w:rsidRPr="00113B85" w:rsidRDefault="00C86C84" w:rsidP="000309A7">
            <w:pPr>
              <w:pStyle w:val="TableText"/>
              <w:spacing w:before="142" w:line="220" w:lineRule="auto"/>
              <w:ind w:firstLineChars="50" w:firstLine="103"/>
              <w:rPr>
                <w:rFonts w:asciiTheme="minorEastAsia" w:eastAsiaTheme="minorEastAsia" w:hAnsiTheme="minorEastAsia" w:cs="宋体"/>
                <w:noProof w:val="0"/>
                <w:snapToGrid/>
                <w:color w:val="auto"/>
                <w:spacing w:val="-2"/>
                <w:kern w:val="2"/>
                <w:sz w:val="21"/>
                <w:szCs w:val="22"/>
                <w:lang w:eastAsia="zh-CN"/>
              </w:rPr>
            </w:pPr>
            <w:r w:rsidRPr="00113B85">
              <w:rPr>
                <w:rFonts w:asciiTheme="minorEastAsia" w:eastAsiaTheme="minorEastAsia" w:hAnsiTheme="minorEastAsia" w:cs="宋体" w:hint="eastAsia"/>
                <w:noProof w:val="0"/>
                <w:snapToGrid/>
                <w:color w:val="auto"/>
                <w:spacing w:val="-2"/>
                <w:kern w:val="2"/>
                <w:sz w:val="21"/>
                <w:szCs w:val="22"/>
                <w:lang w:eastAsia="zh-CN"/>
              </w:rPr>
              <w:t>职业健康安全管理体系</w:t>
            </w:r>
          </w:p>
        </w:tc>
        <w:tc>
          <w:tcPr>
            <w:tcW w:w="4536" w:type="dxa"/>
          </w:tcPr>
          <w:p w:rsidR="00C86C84" w:rsidRPr="00113B85" w:rsidRDefault="00C86C84" w:rsidP="000309A7">
            <w:pPr>
              <w:pStyle w:val="TableText"/>
              <w:spacing w:before="142" w:line="220" w:lineRule="auto"/>
              <w:ind w:left="349"/>
              <w:rPr>
                <w:rFonts w:asciiTheme="minorEastAsia" w:eastAsiaTheme="minorEastAsia" w:hAnsiTheme="minorEastAsia" w:cs="宋体"/>
                <w:noProof w:val="0"/>
                <w:snapToGrid/>
                <w:color w:val="auto"/>
                <w:spacing w:val="-2"/>
                <w:kern w:val="2"/>
                <w:sz w:val="21"/>
                <w:szCs w:val="22"/>
                <w:lang w:eastAsia="zh-CN"/>
              </w:rPr>
            </w:pPr>
            <w:r w:rsidRPr="00113B85">
              <w:rPr>
                <w:rFonts w:asciiTheme="minorEastAsia" w:eastAsiaTheme="minorEastAsia" w:hAnsiTheme="minorEastAsia" w:cs="宋体" w:hint="eastAsia"/>
                <w:noProof w:val="0"/>
                <w:snapToGrid/>
                <w:color w:val="auto"/>
                <w:spacing w:val="-2"/>
                <w:kern w:val="2"/>
                <w:sz w:val="21"/>
                <w:szCs w:val="22"/>
                <w:lang w:eastAsia="zh-CN"/>
              </w:rPr>
              <w:t>管理体系认证之</w:t>
            </w:r>
            <w:r w:rsidRPr="00113B85">
              <w:rPr>
                <w:rFonts w:asciiTheme="minorEastAsia" w:eastAsiaTheme="minorEastAsia" w:hAnsiTheme="minorEastAsia" w:cs="宋体"/>
                <w:noProof w:val="0"/>
                <w:snapToGrid/>
                <w:color w:val="auto"/>
                <w:spacing w:val="-2"/>
                <w:kern w:val="2"/>
                <w:sz w:val="21"/>
                <w:szCs w:val="22"/>
                <w:lang w:eastAsia="zh-CN"/>
              </w:rPr>
              <w:t>“</w:t>
            </w:r>
            <w:r w:rsidRPr="00113B85">
              <w:rPr>
                <w:rFonts w:asciiTheme="minorEastAsia" w:eastAsiaTheme="minorEastAsia" w:hAnsiTheme="minorEastAsia" w:cs="宋体" w:hint="eastAsia"/>
                <w:noProof w:val="0"/>
                <w:snapToGrid/>
                <w:color w:val="auto"/>
                <w:spacing w:val="-2"/>
                <w:kern w:val="2"/>
                <w:sz w:val="21"/>
                <w:szCs w:val="22"/>
                <w:lang w:eastAsia="zh-CN"/>
              </w:rPr>
              <w:t>职业健康安全管理体系</w:t>
            </w:r>
            <w:r w:rsidRPr="00113B85">
              <w:rPr>
                <w:rFonts w:asciiTheme="minorEastAsia" w:eastAsiaTheme="minorEastAsia" w:hAnsiTheme="minorEastAsia" w:cs="宋体"/>
                <w:noProof w:val="0"/>
                <w:snapToGrid/>
                <w:color w:val="auto"/>
                <w:spacing w:val="-2"/>
                <w:kern w:val="2"/>
                <w:sz w:val="21"/>
                <w:szCs w:val="22"/>
                <w:lang w:eastAsia="zh-CN"/>
              </w:rPr>
              <w:t>”</w:t>
            </w:r>
          </w:p>
        </w:tc>
      </w:tr>
    </w:tbl>
    <w:p w:rsidR="00C86C84" w:rsidRPr="000309A7" w:rsidRDefault="00C86C84"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r w:rsidRPr="000309A7">
        <w:rPr>
          <w:rFonts w:asciiTheme="minorHAnsi" w:eastAsiaTheme="minorEastAsia" w:hAnsiTheme="minorHAnsi" w:cstheme="minorBidi"/>
          <w:b/>
          <w:bCs/>
          <w:noProof w:val="0"/>
          <w:snapToGrid/>
          <w:color w:val="auto"/>
          <w:spacing w:val="-4"/>
          <w:kern w:val="2"/>
          <w:sz w:val="21"/>
          <w:szCs w:val="22"/>
          <w:lang w:eastAsia="zh-CN"/>
        </w:rPr>
        <w:t>四、术语和定义</w:t>
      </w:r>
    </w:p>
    <w:p w:rsidR="00C86C84" w:rsidRPr="00113B85" w:rsidRDefault="00C86C84" w:rsidP="00C86C84">
      <w:pPr>
        <w:rPr>
          <w:rFonts w:asciiTheme="minorEastAsia" w:hAnsiTheme="minorEastAsia" w:cs="宋体"/>
          <w:spacing w:val="-2"/>
        </w:rPr>
      </w:pPr>
      <w:r w:rsidRPr="00113B85">
        <w:rPr>
          <w:rFonts w:asciiTheme="minorEastAsia" w:hAnsiTheme="minorEastAsia" w:cs="宋体" w:hint="eastAsia"/>
          <w:spacing w:val="-2"/>
        </w:rPr>
        <w:t>本文件使用的术语和定义详见附件。</w:t>
      </w:r>
    </w:p>
    <w:p w:rsidR="00C86C84" w:rsidRPr="000309A7" w:rsidRDefault="00C86C84"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r w:rsidRPr="000309A7">
        <w:rPr>
          <w:rFonts w:asciiTheme="minorHAnsi" w:eastAsiaTheme="minorEastAsia" w:hAnsiTheme="minorHAnsi" w:cstheme="minorBidi"/>
          <w:b/>
          <w:bCs/>
          <w:noProof w:val="0"/>
          <w:snapToGrid/>
          <w:color w:val="auto"/>
          <w:spacing w:val="-4"/>
          <w:kern w:val="2"/>
          <w:sz w:val="21"/>
          <w:szCs w:val="22"/>
          <w:lang w:eastAsia="zh-CN"/>
        </w:rPr>
        <w:t>五、文件结构</w:t>
      </w:r>
    </w:p>
    <w:p w:rsidR="00C86C84" w:rsidRPr="00113B85" w:rsidRDefault="00C86C84" w:rsidP="00C86C84">
      <w:pPr>
        <w:pStyle w:val="a5"/>
        <w:spacing w:before="157" w:line="219" w:lineRule="auto"/>
        <w:ind w:left="379"/>
        <w:rPr>
          <w:rFonts w:asciiTheme="minorEastAsia" w:eastAsiaTheme="minorEastAsia" w:hAnsiTheme="minorEastAsia" w:cstheme="minorBidi"/>
          <w:noProof w:val="0"/>
          <w:snapToGrid/>
          <w:color w:val="auto"/>
          <w:spacing w:val="-1"/>
          <w:kern w:val="2"/>
          <w:sz w:val="21"/>
          <w:szCs w:val="22"/>
          <w:lang w:eastAsia="zh-CN"/>
        </w:rPr>
      </w:pPr>
      <w:r w:rsidRPr="00113B85">
        <w:rPr>
          <w:rFonts w:asciiTheme="minorEastAsia" w:eastAsiaTheme="minorEastAsia" w:hAnsiTheme="minorEastAsia" w:cstheme="minorBidi" w:hint="eastAsia"/>
          <w:noProof w:val="0"/>
          <w:snapToGrid/>
          <w:color w:val="auto"/>
          <w:spacing w:val="-1"/>
          <w:kern w:val="2"/>
          <w:sz w:val="21"/>
          <w:szCs w:val="22"/>
          <w:lang w:eastAsia="zh-CN"/>
        </w:rPr>
        <w:t>本文件由以下独立的文件构成，这些文件构成了对公司认证制度的书面说明：</w:t>
      </w:r>
    </w:p>
    <w:p w:rsidR="00C86C84" w:rsidRPr="00113B85" w:rsidRDefault="00C86C84" w:rsidP="00C86C84">
      <w:pPr>
        <w:pStyle w:val="a5"/>
        <w:spacing w:before="158" w:line="216" w:lineRule="auto"/>
        <w:ind w:left="389"/>
        <w:rPr>
          <w:rFonts w:asciiTheme="minorEastAsia" w:eastAsiaTheme="minorEastAsia" w:hAnsiTheme="minorEastAsia" w:cstheme="minorBidi"/>
          <w:noProof w:val="0"/>
          <w:snapToGrid/>
          <w:color w:val="auto"/>
          <w:spacing w:val="-1"/>
          <w:kern w:val="2"/>
          <w:sz w:val="21"/>
          <w:szCs w:val="22"/>
          <w:lang w:eastAsia="zh-CN"/>
        </w:rPr>
      </w:pPr>
      <w:r w:rsidRPr="00113B85">
        <w:rPr>
          <w:rFonts w:asciiTheme="minorEastAsia" w:eastAsiaTheme="minorEastAsia" w:hAnsiTheme="minorEastAsia" w:cstheme="minorBidi"/>
          <w:noProof w:val="0"/>
          <w:snapToGrid/>
          <w:color w:val="auto"/>
          <w:spacing w:val="-1"/>
          <w:kern w:val="2"/>
          <w:sz w:val="21"/>
          <w:szCs w:val="22"/>
          <w:lang w:eastAsia="zh-CN"/>
        </w:rPr>
        <w:t xml:space="preserve">1. </w:t>
      </w:r>
      <w:bookmarkStart w:id="8" w:name="OLE_LINK14"/>
      <w:bookmarkStart w:id="9" w:name="OLE_LINK17"/>
      <w:bookmarkStart w:id="10" w:name="OLE_LINK18"/>
      <w:r w:rsidRPr="00113B85">
        <w:rPr>
          <w:rFonts w:asciiTheme="minorEastAsia" w:eastAsiaTheme="minorEastAsia" w:hAnsiTheme="minorEastAsia" w:cstheme="minorBidi" w:hint="eastAsia"/>
          <w:noProof w:val="0"/>
          <w:snapToGrid/>
          <w:color w:val="auto"/>
          <w:spacing w:val="-1"/>
          <w:kern w:val="2"/>
          <w:sz w:val="21"/>
          <w:szCs w:val="22"/>
          <w:lang w:eastAsia="zh-CN"/>
        </w:rPr>
        <w:t>CSHY</w:t>
      </w:r>
      <w:r w:rsidRPr="00113B85">
        <w:rPr>
          <w:rFonts w:asciiTheme="minorEastAsia" w:eastAsiaTheme="minorEastAsia" w:hAnsiTheme="minorEastAsia" w:cstheme="minorBidi"/>
          <w:noProof w:val="0"/>
          <w:snapToGrid/>
          <w:color w:val="auto"/>
          <w:spacing w:val="-1"/>
          <w:kern w:val="2"/>
          <w:sz w:val="21"/>
          <w:szCs w:val="22"/>
          <w:lang w:eastAsia="zh-CN"/>
        </w:rPr>
        <w:t>-</w:t>
      </w:r>
      <w:r w:rsidRPr="00113B85">
        <w:rPr>
          <w:rFonts w:asciiTheme="minorEastAsia" w:eastAsiaTheme="minorEastAsia" w:hAnsiTheme="minorEastAsia" w:cstheme="minorBidi" w:hint="eastAsia"/>
          <w:noProof w:val="0"/>
          <w:snapToGrid/>
          <w:color w:val="auto"/>
          <w:spacing w:val="-1"/>
          <w:kern w:val="2"/>
          <w:sz w:val="21"/>
          <w:szCs w:val="22"/>
          <w:lang w:eastAsia="zh-CN"/>
        </w:rPr>
        <w:t>GZ</w:t>
      </w:r>
      <w:bookmarkEnd w:id="8"/>
      <w:r w:rsidRPr="00113B85">
        <w:rPr>
          <w:rFonts w:asciiTheme="minorEastAsia" w:eastAsiaTheme="minorEastAsia" w:hAnsiTheme="minorEastAsia" w:cstheme="minorBidi" w:hint="eastAsia"/>
          <w:noProof w:val="0"/>
          <w:snapToGrid/>
          <w:color w:val="auto"/>
          <w:spacing w:val="-1"/>
          <w:kern w:val="2"/>
          <w:sz w:val="21"/>
          <w:szCs w:val="22"/>
          <w:lang w:eastAsia="zh-CN"/>
        </w:rPr>
        <w:t xml:space="preserve"> </w:t>
      </w:r>
      <w:bookmarkEnd w:id="9"/>
      <w:bookmarkEnd w:id="10"/>
      <w:r w:rsidRPr="00113B85">
        <w:rPr>
          <w:rFonts w:asciiTheme="minorEastAsia" w:eastAsiaTheme="minorEastAsia" w:hAnsiTheme="minorEastAsia" w:cstheme="minorBidi"/>
          <w:noProof w:val="0"/>
          <w:snapToGrid/>
          <w:color w:val="auto"/>
          <w:spacing w:val="-1"/>
          <w:kern w:val="2"/>
          <w:sz w:val="21"/>
          <w:szCs w:val="22"/>
          <w:lang w:eastAsia="zh-CN"/>
        </w:rPr>
        <w:t>01</w:t>
      </w:r>
      <w:r w:rsidRPr="00113B85">
        <w:rPr>
          <w:rFonts w:asciiTheme="minorEastAsia" w:eastAsiaTheme="minorEastAsia" w:hAnsiTheme="minorEastAsia" w:cstheme="minorBidi" w:hint="eastAsia"/>
          <w:noProof w:val="0"/>
          <w:snapToGrid/>
          <w:color w:val="auto"/>
          <w:spacing w:val="-1"/>
          <w:kern w:val="2"/>
          <w:sz w:val="21"/>
          <w:szCs w:val="22"/>
          <w:lang w:eastAsia="zh-CN"/>
        </w:rPr>
        <w:t>：认证流程</w:t>
      </w:r>
    </w:p>
    <w:p w:rsidR="00C86C84" w:rsidRPr="00113B85" w:rsidRDefault="00C86C84" w:rsidP="00C86C84">
      <w:pPr>
        <w:pStyle w:val="a5"/>
        <w:spacing w:before="161" w:line="216" w:lineRule="auto"/>
        <w:ind w:left="373"/>
        <w:rPr>
          <w:rFonts w:asciiTheme="minorEastAsia" w:eastAsiaTheme="minorEastAsia" w:hAnsiTheme="minorEastAsia" w:cstheme="minorBidi"/>
          <w:noProof w:val="0"/>
          <w:snapToGrid/>
          <w:color w:val="auto"/>
          <w:spacing w:val="-1"/>
          <w:kern w:val="2"/>
          <w:sz w:val="21"/>
          <w:szCs w:val="22"/>
          <w:lang w:eastAsia="zh-CN"/>
        </w:rPr>
      </w:pPr>
      <w:r w:rsidRPr="00113B85">
        <w:rPr>
          <w:rFonts w:asciiTheme="minorEastAsia" w:eastAsiaTheme="minorEastAsia" w:hAnsiTheme="minorEastAsia" w:cstheme="minorBidi"/>
          <w:noProof w:val="0"/>
          <w:snapToGrid/>
          <w:color w:val="auto"/>
          <w:spacing w:val="-1"/>
          <w:kern w:val="2"/>
          <w:sz w:val="21"/>
          <w:szCs w:val="22"/>
          <w:lang w:eastAsia="zh-CN"/>
        </w:rPr>
        <w:t xml:space="preserve">2. </w:t>
      </w:r>
      <w:r w:rsidRPr="00113B85">
        <w:rPr>
          <w:rFonts w:asciiTheme="minorEastAsia" w:eastAsiaTheme="minorEastAsia" w:hAnsiTheme="minorEastAsia" w:cstheme="minorBidi" w:hint="eastAsia"/>
          <w:noProof w:val="0"/>
          <w:snapToGrid/>
          <w:color w:val="auto"/>
          <w:spacing w:val="-1"/>
          <w:kern w:val="2"/>
          <w:sz w:val="21"/>
          <w:szCs w:val="22"/>
          <w:lang w:eastAsia="zh-CN"/>
        </w:rPr>
        <w:t>CSHY</w:t>
      </w:r>
      <w:r w:rsidRPr="00113B85">
        <w:rPr>
          <w:rFonts w:asciiTheme="minorEastAsia" w:eastAsiaTheme="minorEastAsia" w:hAnsiTheme="minorEastAsia" w:cstheme="minorBidi"/>
          <w:noProof w:val="0"/>
          <w:snapToGrid/>
          <w:color w:val="auto"/>
          <w:spacing w:val="-1"/>
          <w:kern w:val="2"/>
          <w:sz w:val="21"/>
          <w:szCs w:val="22"/>
          <w:lang w:eastAsia="zh-CN"/>
        </w:rPr>
        <w:t>-</w:t>
      </w:r>
      <w:r w:rsidRPr="00113B85">
        <w:rPr>
          <w:rFonts w:asciiTheme="minorEastAsia" w:eastAsiaTheme="minorEastAsia" w:hAnsiTheme="minorEastAsia" w:cstheme="minorBidi" w:hint="eastAsia"/>
          <w:noProof w:val="0"/>
          <w:snapToGrid/>
          <w:color w:val="auto"/>
          <w:spacing w:val="-1"/>
          <w:kern w:val="2"/>
          <w:sz w:val="21"/>
          <w:szCs w:val="22"/>
          <w:lang w:eastAsia="zh-CN"/>
        </w:rPr>
        <w:t>GZ</w:t>
      </w:r>
      <w:r w:rsidRPr="00113B85">
        <w:rPr>
          <w:rFonts w:asciiTheme="minorEastAsia" w:eastAsiaTheme="minorEastAsia" w:hAnsiTheme="minorEastAsia" w:cstheme="minorBidi"/>
          <w:noProof w:val="0"/>
          <w:snapToGrid/>
          <w:color w:val="auto"/>
          <w:spacing w:val="-1"/>
          <w:kern w:val="2"/>
          <w:sz w:val="21"/>
          <w:szCs w:val="22"/>
          <w:lang w:eastAsia="zh-CN"/>
        </w:rPr>
        <w:t xml:space="preserve"> 02</w:t>
      </w:r>
      <w:r w:rsidRPr="00113B85">
        <w:rPr>
          <w:rFonts w:asciiTheme="minorEastAsia" w:eastAsiaTheme="minorEastAsia" w:hAnsiTheme="minorEastAsia" w:cstheme="minorBidi" w:hint="eastAsia"/>
          <w:noProof w:val="0"/>
          <w:snapToGrid/>
          <w:color w:val="auto"/>
          <w:spacing w:val="-1"/>
          <w:kern w:val="2"/>
          <w:sz w:val="21"/>
          <w:szCs w:val="22"/>
          <w:lang w:eastAsia="zh-CN"/>
        </w:rPr>
        <w:t>：特殊审核</w:t>
      </w:r>
    </w:p>
    <w:p w:rsidR="00C86C84" w:rsidRPr="00113B85" w:rsidRDefault="00C86C84" w:rsidP="00C86C84">
      <w:pPr>
        <w:pStyle w:val="a5"/>
        <w:spacing w:before="161" w:line="216" w:lineRule="auto"/>
        <w:ind w:left="376"/>
        <w:rPr>
          <w:rFonts w:asciiTheme="minorEastAsia" w:eastAsiaTheme="minorEastAsia" w:hAnsiTheme="minorEastAsia" w:cstheme="minorBidi"/>
          <w:noProof w:val="0"/>
          <w:snapToGrid/>
          <w:color w:val="auto"/>
          <w:spacing w:val="-1"/>
          <w:kern w:val="2"/>
          <w:sz w:val="21"/>
          <w:szCs w:val="22"/>
          <w:lang w:eastAsia="zh-CN"/>
        </w:rPr>
      </w:pPr>
      <w:r w:rsidRPr="00113B85">
        <w:rPr>
          <w:rFonts w:asciiTheme="minorEastAsia" w:eastAsiaTheme="minorEastAsia" w:hAnsiTheme="minorEastAsia" w:cstheme="minorBidi"/>
          <w:noProof w:val="0"/>
          <w:snapToGrid/>
          <w:color w:val="auto"/>
          <w:spacing w:val="-1"/>
          <w:kern w:val="2"/>
          <w:sz w:val="21"/>
          <w:szCs w:val="22"/>
          <w:lang w:eastAsia="zh-CN"/>
        </w:rPr>
        <w:t xml:space="preserve">3. </w:t>
      </w:r>
      <w:r w:rsidRPr="00113B85">
        <w:rPr>
          <w:rFonts w:asciiTheme="minorEastAsia" w:eastAsiaTheme="minorEastAsia" w:hAnsiTheme="minorEastAsia" w:cstheme="minorBidi" w:hint="eastAsia"/>
          <w:noProof w:val="0"/>
          <w:snapToGrid/>
          <w:color w:val="auto"/>
          <w:spacing w:val="-1"/>
          <w:kern w:val="2"/>
          <w:sz w:val="21"/>
          <w:szCs w:val="22"/>
          <w:lang w:eastAsia="zh-CN"/>
        </w:rPr>
        <w:t>CSHY</w:t>
      </w:r>
      <w:r w:rsidRPr="00113B85">
        <w:rPr>
          <w:rFonts w:asciiTheme="minorEastAsia" w:eastAsiaTheme="minorEastAsia" w:hAnsiTheme="minorEastAsia" w:cstheme="minorBidi"/>
          <w:noProof w:val="0"/>
          <w:snapToGrid/>
          <w:color w:val="auto"/>
          <w:spacing w:val="-1"/>
          <w:kern w:val="2"/>
          <w:sz w:val="21"/>
          <w:szCs w:val="22"/>
          <w:lang w:eastAsia="zh-CN"/>
        </w:rPr>
        <w:t>-</w:t>
      </w:r>
      <w:r w:rsidRPr="00113B85">
        <w:rPr>
          <w:rFonts w:asciiTheme="minorEastAsia" w:eastAsiaTheme="minorEastAsia" w:hAnsiTheme="minorEastAsia" w:cstheme="minorBidi" w:hint="eastAsia"/>
          <w:noProof w:val="0"/>
          <w:snapToGrid/>
          <w:color w:val="auto"/>
          <w:spacing w:val="-1"/>
          <w:kern w:val="2"/>
          <w:sz w:val="21"/>
          <w:szCs w:val="22"/>
          <w:lang w:eastAsia="zh-CN"/>
        </w:rPr>
        <w:t>GZ</w:t>
      </w:r>
      <w:r w:rsidRPr="00113B85">
        <w:rPr>
          <w:rFonts w:asciiTheme="minorEastAsia" w:eastAsiaTheme="minorEastAsia" w:hAnsiTheme="minorEastAsia" w:cstheme="minorBidi"/>
          <w:noProof w:val="0"/>
          <w:snapToGrid/>
          <w:color w:val="auto"/>
          <w:spacing w:val="-1"/>
          <w:kern w:val="2"/>
          <w:sz w:val="21"/>
          <w:szCs w:val="22"/>
          <w:lang w:eastAsia="zh-CN"/>
        </w:rPr>
        <w:t xml:space="preserve"> 03</w:t>
      </w:r>
      <w:r w:rsidRPr="00113B85">
        <w:rPr>
          <w:rFonts w:asciiTheme="minorEastAsia" w:eastAsiaTheme="minorEastAsia" w:hAnsiTheme="minorEastAsia" w:cstheme="minorBidi" w:hint="eastAsia"/>
          <w:noProof w:val="0"/>
          <w:snapToGrid/>
          <w:color w:val="auto"/>
          <w:spacing w:val="-1"/>
          <w:kern w:val="2"/>
          <w:sz w:val="21"/>
          <w:szCs w:val="22"/>
          <w:lang w:eastAsia="zh-CN"/>
        </w:rPr>
        <w:t>：授予、拒绝、保持、更新、暂停、恢复、撤销认证的规则</w:t>
      </w:r>
    </w:p>
    <w:p w:rsidR="00C86C84" w:rsidRPr="00113B85" w:rsidRDefault="00C86C84" w:rsidP="00C86C84">
      <w:pPr>
        <w:pStyle w:val="a5"/>
        <w:spacing w:before="161" w:line="216" w:lineRule="auto"/>
        <w:ind w:left="372"/>
        <w:rPr>
          <w:rFonts w:asciiTheme="minorEastAsia" w:eastAsiaTheme="minorEastAsia" w:hAnsiTheme="minorEastAsia" w:cstheme="minorBidi"/>
          <w:noProof w:val="0"/>
          <w:snapToGrid/>
          <w:color w:val="auto"/>
          <w:spacing w:val="-1"/>
          <w:kern w:val="2"/>
          <w:sz w:val="21"/>
          <w:szCs w:val="22"/>
          <w:lang w:eastAsia="zh-CN"/>
        </w:rPr>
      </w:pPr>
      <w:r w:rsidRPr="00113B85">
        <w:rPr>
          <w:rFonts w:asciiTheme="minorEastAsia" w:eastAsiaTheme="minorEastAsia" w:hAnsiTheme="minorEastAsia" w:cstheme="minorBidi"/>
          <w:noProof w:val="0"/>
          <w:snapToGrid/>
          <w:color w:val="auto"/>
          <w:spacing w:val="-1"/>
          <w:kern w:val="2"/>
          <w:sz w:val="21"/>
          <w:szCs w:val="22"/>
          <w:lang w:eastAsia="zh-CN"/>
        </w:rPr>
        <w:lastRenderedPageBreak/>
        <w:t>4. CSHY-GZ 04</w:t>
      </w:r>
      <w:r w:rsidRPr="00113B85">
        <w:rPr>
          <w:rFonts w:asciiTheme="minorEastAsia" w:eastAsiaTheme="minorEastAsia" w:hAnsiTheme="minorEastAsia" w:cstheme="minorBidi" w:hint="eastAsia"/>
          <w:noProof w:val="0"/>
          <w:snapToGrid/>
          <w:color w:val="auto"/>
          <w:spacing w:val="-1"/>
          <w:kern w:val="2"/>
          <w:sz w:val="21"/>
          <w:szCs w:val="22"/>
          <w:lang w:eastAsia="zh-CN"/>
        </w:rPr>
        <w:t>：认证收费标准</w:t>
      </w:r>
    </w:p>
    <w:p w:rsidR="00C86C84" w:rsidRPr="00113B85" w:rsidRDefault="00C86C84" w:rsidP="00C86C84">
      <w:pPr>
        <w:pStyle w:val="a5"/>
        <w:spacing w:before="161" w:line="216" w:lineRule="auto"/>
        <w:ind w:left="377"/>
        <w:rPr>
          <w:rFonts w:asciiTheme="minorEastAsia" w:eastAsiaTheme="minorEastAsia" w:hAnsiTheme="minorEastAsia" w:cstheme="minorBidi"/>
          <w:noProof w:val="0"/>
          <w:snapToGrid/>
          <w:color w:val="auto"/>
          <w:spacing w:val="-1"/>
          <w:kern w:val="2"/>
          <w:sz w:val="21"/>
          <w:szCs w:val="22"/>
          <w:lang w:eastAsia="zh-CN"/>
        </w:rPr>
      </w:pPr>
      <w:r w:rsidRPr="00113B85">
        <w:rPr>
          <w:rFonts w:asciiTheme="minorEastAsia" w:eastAsiaTheme="minorEastAsia" w:hAnsiTheme="minorEastAsia" w:cstheme="minorBidi"/>
          <w:noProof w:val="0"/>
          <w:snapToGrid/>
          <w:color w:val="auto"/>
          <w:spacing w:val="-1"/>
          <w:kern w:val="2"/>
          <w:sz w:val="21"/>
          <w:szCs w:val="22"/>
          <w:lang w:eastAsia="zh-CN"/>
        </w:rPr>
        <w:t>5. CSHY-GZ 05</w:t>
      </w:r>
      <w:r w:rsidRPr="00113B85">
        <w:rPr>
          <w:rFonts w:asciiTheme="minorEastAsia" w:eastAsiaTheme="minorEastAsia" w:hAnsiTheme="minorEastAsia" w:cstheme="minorBidi" w:hint="eastAsia"/>
          <w:noProof w:val="0"/>
          <w:snapToGrid/>
          <w:color w:val="auto"/>
          <w:spacing w:val="-1"/>
          <w:kern w:val="2"/>
          <w:sz w:val="21"/>
          <w:szCs w:val="22"/>
          <w:lang w:eastAsia="zh-CN"/>
        </w:rPr>
        <w:t>：认证证书及标志使用规则</w:t>
      </w:r>
    </w:p>
    <w:p w:rsidR="00C86C84" w:rsidRPr="00113B85" w:rsidRDefault="00C86C84" w:rsidP="00C86C84">
      <w:pPr>
        <w:pStyle w:val="a5"/>
        <w:spacing w:before="161" w:line="216" w:lineRule="auto"/>
        <w:ind w:left="376"/>
        <w:rPr>
          <w:rFonts w:asciiTheme="minorEastAsia" w:eastAsiaTheme="minorEastAsia" w:hAnsiTheme="minorEastAsia" w:cstheme="minorBidi"/>
          <w:noProof w:val="0"/>
          <w:snapToGrid/>
          <w:color w:val="auto"/>
          <w:spacing w:val="-1"/>
          <w:kern w:val="2"/>
          <w:sz w:val="21"/>
          <w:szCs w:val="22"/>
          <w:lang w:eastAsia="zh-CN"/>
        </w:rPr>
      </w:pPr>
      <w:r w:rsidRPr="00113B85">
        <w:rPr>
          <w:rFonts w:asciiTheme="minorEastAsia" w:eastAsiaTheme="minorEastAsia" w:hAnsiTheme="minorEastAsia" w:cstheme="minorBidi"/>
          <w:noProof w:val="0"/>
          <w:snapToGrid/>
          <w:color w:val="auto"/>
          <w:spacing w:val="-1"/>
          <w:kern w:val="2"/>
          <w:sz w:val="21"/>
          <w:szCs w:val="22"/>
          <w:lang w:eastAsia="zh-CN"/>
        </w:rPr>
        <w:t>6. CSHY-GZ 06</w:t>
      </w:r>
      <w:r w:rsidRPr="00113B85">
        <w:rPr>
          <w:rFonts w:asciiTheme="minorEastAsia" w:eastAsiaTheme="minorEastAsia" w:hAnsiTheme="minorEastAsia" w:cstheme="minorBidi" w:hint="eastAsia"/>
          <w:noProof w:val="0"/>
          <w:snapToGrid/>
          <w:color w:val="auto"/>
          <w:spacing w:val="-1"/>
          <w:kern w:val="2"/>
          <w:sz w:val="21"/>
          <w:szCs w:val="22"/>
          <w:lang w:eastAsia="zh-CN"/>
        </w:rPr>
        <w:t>：认证组织和</w:t>
      </w:r>
      <w:r w:rsidRPr="00113B85">
        <w:rPr>
          <w:rFonts w:asciiTheme="minorEastAsia" w:eastAsiaTheme="minorEastAsia" w:hAnsiTheme="minorEastAsia" w:cstheme="minorBidi"/>
          <w:noProof w:val="0"/>
          <w:snapToGrid/>
          <w:color w:val="auto"/>
          <w:spacing w:val="-1"/>
          <w:kern w:val="2"/>
          <w:sz w:val="21"/>
          <w:szCs w:val="22"/>
          <w:lang w:eastAsia="zh-CN"/>
        </w:rPr>
        <w:t>ZJQC</w:t>
      </w:r>
      <w:r w:rsidRPr="00113B85">
        <w:rPr>
          <w:rFonts w:asciiTheme="minorEastAsia" w:eastAsiaTheme="minorEastAsia" w:hAnsiTheme="minorEastAsia" w:cstheme="minorBidi" w:hint="eastAsia"/>
          <w:noProof w:val="0"/>
          <w:snapToGrid/>
          <w:color w:val="auto"/>
          <w:spacing w:val="-1"/>
          <w:kern w:val="2"/>
          <w:sz w:val="21"/>
          <w:szCs w:val="22"/>
          <w:lang w:eastAsia="zh-CN"/>
        </w:rPr>
        <w:t>的权利与义务</w:t>
      </w:r>
    </w:p>
    <w:p w:rsidR="00C86C84" w:rsidRPr="00113B85" w:rsidRDefault="00C86C84" w:rsidP="00C86C84">
      <w:pPr>
        <w:pStyle w:val="a5"/>
        <w:spacing w:before="161" w:line="216" w:lineRule="auto"/>
        <w:ind w:left="375"/>
        <w:rPr>
          <w:rFonts w:asciiTheme="minorEastAsia" w:eastAsiaTheme="minorEastAsia" w:hAnsiTheme="minorEastAsia" w:cstheme="minorBidi"/>
          <w:noProof w:val="0"/>
          <w:snapToGrid/>
          <w:color w:val="auto"/>
          <w:spacing w:val="-1"/>
          <w:kern w:val="2"/>
          <w:sz w:val="21"/>
          <w:szCs w:val="22"/>
          <w:lang w:eastAsia="zh-CN"/>
        </w:rPr>
      </w:pPr>
      <w:r w:rsidRPr="00113B85">
        <w:rPr>
          <w:rFonts w:asciiTheme="minorEastAsia" w:eastAsiaTheme="minorEastAsia" w:hAnsiTheme="minorEastAsia" w:cstheme="minorBidi"/>
          <w:noProof w:val="0"/>
          <w:snapToGrid/>
          <w:color w:val="auto"/>
          <w:spacing w:val="-1"/>
          <w:kern w:val="2"/>
          <w:sz w:val="21"/>
          <w:szCs w:val="22"/>
          <w:lang w:eastAsia="zh-CN"/>
        </w:rPr>
        <w:t>7. CSHY-GZ 07</w:t>
      </w:r>
      <w:r w:rsidRPr="00113B85">
        <w:rPr>
          <w:rFonts w:asciiTheme="minorEastAsia" w:eastAsiaTheme="minorEastAsia" w:hAnsiTheme="minorEastAsia" w:cstheme="minorBidi" w:hint="eastAsia"/>
          <w:noProof w:val="0"/>
          <w:snapToGrid/>
          <w:color w:val="auto"/>
          <w:spacing w:val="-1"/>
          <w:kern w:val="2"/>
          <w:sz w:val="21"/>
          <w:szCs w:val="22"/>
          <w:lang w:eastAsia="zh-CN"/>
        </w:rPr>
        <w:t>：申诉、投诉及索要信息处理规则</w:t>
      </w:r>
    </w:p>
    <w:p w:rsidR="00C86C84" w:rsidRPr="00113B85" w:rsidRDefault="00C86C84" w:rsidP="00C86C84">
      <w:pPr>
        <w:pStyle w:val="a5"/>
        <w:spacing w:before="161" w:line="216" w:lineRule="auto"/>
        <w:ind w:left="379"/>
        <w:rPr>
          <w:rFonts w:asciiTheme="minorEastAsia" w:eastAsiaTheme="minorEastAsia" w:hAnsiTheme="minorEastAsia" w:cstheme="minorBidi"/>
          <w:noProof w:val="0"/>
          <w:snapToGrid/>
          <w:color w:val="auto"/>
          <w:spacing w:val="-1"/>
          <w:kern w:val="2"/>
          <w:sz w:val="21"/>
          <w:szCs w:val="22"/>
          <w:lang w:eastAsia="zh-CN"/>
        </w:rPr>
      </w:pPr>
      <w:r w:rsidRPr="00113B85">
        <w:rPr>
          <w:rFonts w:asciiTheme="minorEastAsia" w:eastAsiaTheme="minorEastAsia" w:hAnsiTheme="minorEastAsia" w:cstheme="minorBidi"/>
          <w:noProof w:val="0"/>
          <w:snapToGrid/>
          <w:color w:val="auto"/>
          <w:spacing w:val="-1"/>
          <w:kern w:val="2"/>
          <w:sz w:val="21"/>
          <w:szCs w:val="22"/>
          <w:lang w:eastAsia="zh-CN"/>
        </w:rPr>
        <w:t>8. CSHY-GZ 08</w:t>
      </w:r>
      <w:r w:rsidRPr="00113B85">
        <w:rPr>
          <w:rFonts w:asciiTheme="minorEastAsia" w:eastAsiaTheme="minorEastAsia" w:hAnsiTheme="minorEastAsia" w:cstheme="minorBidi" w:hint="eastAsia"/>
          <w:noProof w:val="0"/>
          <w:snapToGrid/>
          <w:color w:val="auto"/>
          <w:spacing w:val="-1"/>
          <w:kern w:val="2"/>
          <w:sz w:val="21"/>
          <w:szCs w:val="22"/>
          <w:lang w:eastAsia="zh-CN"/>
        </w:rPr>
        <w:t>：认证组织信息通报规则</w:t>
      </w:r>
    </w:p>
    <w:p w:rsidR="00C86C84" w:rsidRPr="000309A7" w:rsidRDefault="00C86C84" w:rsidP="00C86C84">
      <w:pPr>
        <w:pStyle w:val="a5"/>
        <w:spacing w:before="162" w:line="216" w:lineRule="auto"/>
        <w:ind w:left="376"/>
        <w:rPr>
          <w:rFonts w:asciiTheme="minorHAnsi" w:eastAsiaTheme="minorEastAsia" w:hAnsiTheme="minorHAnsi" w:cstheme="minorBidi"/>
          <w:noProof w:val="0"/>
          <w:snapToGrid/>
          <w:color w:val="auto"/>
          <w:spacing w:val="-1"/>
          <w:kern w:val="2"/>
          <w:sz w:val="21"/>
          <w:szCs w:val="22"/>
          <w:lang w:eastAsia="zh-CN"/>
        </w:rPr>
      </w:pPr>
      <w:r w:rsidRPr="00113B85">
        <w:rPr>
          <w:rFonts w:asciiTheme="minorEastAsia" w:eastAsiaTheme="minorEastAsia" w:hAnsiTheme="minorEastAsia" w:cstheme="minorBidi"/>
          <w:noProof w:val="0"/>
          <w:snapToGrid/>
          <w:color w:val="auto"/>
          <w:spacing w:val="-1"/>
          <w:kern w:val="2"/>
          <w:sz w:val="21"/>
          <w:szCs w:val="22"/>
          <w:lang w:eastAsia="zh-CN"/>
        </w:rPr>
        <w:t xml:space="preserve">9. </w:t>
      </w:r>
      <w:bookmarkStart w:id="11" w:name="OLE_LINK15"/>
      <w:r w:rsidRPr="00113B85">
        <w:rPr>
          <w:rFonts w:asciiTheme="minorEastAsia" w:eastAsiaTheme="minorEastAsia" w:hAnsiTheme="minorEastAsia" w:cstheme="minorBidi"/>
          <w:noProof w:val="0"/>
          <w:snapToGrid/>
          <w:color w:val="auto"/>
          <w:spacing w:val="-1"/>
          <w:kern w:val="2"/>
          <w:sz w:val="21"/>
          <w:szCs w:val="22"/>
          <w:lang w:eastAsia="zh-CN"/>
        </w:rPr>
        <w:t>CSHY</w:t>
      </w:r>
      <w:bookmarkEnd w:id="11"/>
      <w:r w:rsidRPr="00113B85">
        <w:rPr>
          <w:rFonts w:asciiTheme="minorEastAsia" w:eastAsiaTheme="minorEastAsia" w:hAnsiTheme="minorEastAsia" w:cstheme="minorBidi"/>
          <w:noProof w:val="0"/>
          <w:snapToGrid/>
          <w:color w:val="auto"/>
          <w:spacing w:val="-1"/>
          <w:kern w:val="2"/>
          <w:sz w:val="21"/>
          <w:szCs w:val="22"/>
          <w:lang w:eastAsia="zh-CN"/>
        </w:rPr>
        <w:t>-GZ 09</w:t>
      </w:r>
      <w:r w:rsidRPr="00113B85">
        <w:rPr>
          <w:rFonts w:asciiTheme="minorEastAsia" w:eastAsiaTheme="minorEastAsia" w:hAnsiTheme="minorEastAsia" w:cstheme="minorBidi" w:hint="eastAsia"/>
          <w:noProof w:val="0"/>
          <w:snapToGrid/>
          <w:color w:val="auto"/>
          <w:spacing w:val="-1"/>
          <w:kern w:val="2"/>
          <w:sz w:val="21"/>
          <w:szCs w:val="22"/>
          <w:lang w:eastAsia="zh-CN"/>
        </w:rPr>
        <w:t>：公正性管理程序规则</w:t>
      </w:r>
    </w:p>
    <w:p w:rsidR="00C86C84" w:rsidRPr="000309A7" w:rsidRDefault="000309A7"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r>
        <w:rPr>
          <w:rFonts w:asciiTheme="minorHAnsi" w:eastAsiaTheme="minorEastAsia" w:hAnsiTheme="minorHAnsi" w:cstheme="minorBidi" w:hint="eastAsia"/>
          <w:b/>
          <w:bCs/>
          <w:noProof w:val="0"/>
          <w:snapToGrid/>
          <w:color w:val="auto"/>
          <w:spacing w:val="-4"/>
          <w:kern w:val="2"/>
          <w:sz w:val="21"/>
          <w:szCs w:val="22"/>
          <w:lang w:eastAsia="zh-CN"/>
        </w:rPr>
        <w:t>六</w:t>
      </w:r>
      <w:r w:rsidR="00C86C84" w:rsidRPr="000309A7">
        <w:rPr>
          <w:rFonts w:asciiTheme="minorHAnsi" w:eastAsiaTheme="minorEastAsia" w:hAnsiTheme="minorHAnsi" w:cstheme="minorBidi"/>
          <w:b/>
          <w:bCs/>
          <w:noProof w:val="0"/>
          <w:snapToGrid/>
          <w:color w:val="auto"/>
          <w:spacing w:val="-4"/>
          <w:kern w:val="2"/>
          <w:sz w:val="21"/>
          <w:szCs w:val="22"/>
          <w:lang w:eastAsia="zh-CN"/>
        </w:rPr>
        <w:t>、文件发布和更新</w:t>
      </w:r>
    </w:p>
    <w:p w:rsidR="00C86C84" w:rsidRPr="00113B85" w:rsidRDefault="00C86C84" w:rsidP="00C86C84">
      <w:pPr>
        <w:pStyle w:val="a5"/>
        <w:spacing w:before="157" w:line="213" w:lineRule="auto"/>
        <w:ind w:left="376"/>
        <w:rPr>
          <w:rFonts w:asciiTheme="minorEastAsia" w:eastAsiaTheme="minorEastAsia" w:hAnsiTheme="minorEastAsia" w:cstheme="minorBidi"/>
          <w:noProof w:val="0"/>
          <w:snapToGrid/>
          <w:color w:val="auto"/>
          <w:spacing w:val="1"/>
          <w:kern w:val="2"/>
          <w:sz w:val="21"/>
          <w:szCs w:val="22"/>
          <w:lang w:eastAsia="zh-CN"/>
        </w:rPr>
      </w:pPr>
      <w:r w:rsidRPr="00113B85">
        <w:rPr>
          <w:rFonts w:asciiTheme="minorEastAsia" w:eastAsiaTheme="minorEastAsia" w:hAnsiTheme="minorEastAsia" w:cstheme="minorBidi" w:hint="eastAsia"/>
          <w:noProof w:val="0"/>
          <w:snapToGrid/>
          <w:color w:val="auto"/>
          <w:spacing w:val="1"/>
          <w:kern w:val="2"/>
          <w:sz w:val="21"/>
          <w:szCs w:val="22"/>
          <w:lang w:eastAsia="zh-CN"/>
        </w:rPr>
        <w:t>本文件发布在</w:t>
      </w:r>
      <w:bookmarkStart w:id="12" w:name="OLE_LINK16"/>
      <w:r w:rsidRPr="00113B85">
        <w:rPr>
          <w:rFonts w:asciiTheme="minorEastAsia" w:eastAsiaTheme="minorEastAsia" w:hAnsiTheme="minorEastAsia" w:cstheme="minorBidi"/>
          <w:noProof w:val="0"/>
          <w:snapToGrid/>
          <w:color w:val="auto"/>
          <w:spacing w:val="1"/>
          <w:kern w:val="2"/>
          <w:sz w:val="21"/>
          <w:szCs w:val="22"/>
          <w:lang w:eastAsia="zh-CN"/>
        </w:rPr>
        <w:t>CSHY</w:t>
      </w:r>
      <w:bookmarkEnd w:id="12"/>
      <w:r w:rsidRPr="00113B85">
        <w:rPr>
          <w:rFonts w:asciiTheme="minorEastAsia" w:eastAsiaTheme="minorEastAsia" w:hAnsiTheme="minorEastAsia" w:cstheme="minorBidi" w:hint="eastAsia"/>
          <w:noProof w:val="0"/>
          <w:snapToGrid/>
          <w:color w:val="auto"/>
          <w:spacing w:val="1"/>
          <w:kern w:val="2"/>
          <w:sz w:val="21"/>
          <w:szCs w:val="22"/>
          <w:lang w:eastAsia="zh-CN"/>
        </w:rPr>
        <w:t>官方网站</w:t>
      </w:r>
      <w:r w:rsidRPr="00113B85">
        <w:rPr>
          <w:rFonts w:asciiTheme="minorEastAsia" w:eastAsiaTheme="minorEastAsia" w:hAnsiTheme="minorEastAsia" w:cstheme="minorBidi"/>
          <w:noProof w:val="0"/>
          <w:snapToGrid/>
          <w:color w:val="auto"/>
          <w:spacing w:val="1"/>
          <w:kern w:val="2"/>
          <w:sz w:val="21"/>
          <w:szCs w:val="22"/>
          <w:lang w:eastAsia="zh-CN"/>
        </w:rPr>
        <w:t>(www. cshychina.com)</w:t>
      </w:r>
      <w:r w:rsidRPr="00113B85">
        <w:rPr>
          <w:rFonts w:asciiTheme="minorEastAsia" w:eastAsiaTheme="minorEastAsia" w:hAnsiTheme="minorEastAsia" w:cstheme="minorBidi" w:hint="eastAsia"/>
          <w:noProof w:val="0"/>
          <w:snapToGrid/>
          <w:color w:val="auto"/>
          <w:spacing w:val="1"/>
          <w:kern w:val="2"/>
          <w:sz w:val="21"/>
          <w:szCs w:val="22"/>
          <w:lang w:eastAsia="zh-CN"/>
        </w:rPr>
        <w:t>，供认证组织免费下载。</w:t>
      </w:r>
    </w:p>
    <w:p w:rsidR="00C86C84" w:rsidRPr="00113B85" w:rsidRDefault="00C86C84" w:rsidP="00C86C84">
      <w:pPr>
        <w:rPr>
          <w:rFonts w:asciiTheme="minorEastAsia" w:hAnsiTheme="minorEastAsia"/>
          <w:spacing w:val="-8"/>
        </w:rPr>
      </w:pPr>
      <w:r w:rsidRPr="00113B85">
        <w:rPr>
          <w:rFonts w:asciiTheme="minorEastAsia" w:hAnsiTheme="minorEastAsia"/>
          <w:spacing w:val="1"/>
        </w:rPr>
        <w:t>认证要求发生更改时，如国家认监委（</w:t>
      </w:r>
      <w:r w:rsidRPr="00113B85">
        <w:rPr>
          <w:rFonts w:asciiTheme="minorEastAsia" w:hAnsiTheme="minorEastAsia" w:cs="Times New Roman"/>
        </w:rPr>
        <w:t>CNCA</w:t>
      </w:r>
      <w:r w:rsidRPr="00113B85">
        <w:rPr>
          <w:rFonts w:asciiTheme="minorEastAsia" w:hAnsiTheme="minorEastAsia"/>
          <w:spacing w:val="1"/>
        </w:rPr>
        <w:t>）修订了认证规则、认证标准发生</w:t>
      </w:r>
      <w:r w:rsidRPr="00113B85">
        <w:rPr>
          <w:rFonts w:asciiTheme="minorEastAsia" w:hAnsiTheme="minorEastAsia"/>
          <w:spacing w:val="-1"/>
        </w:rPr>
        <w:t>变更、</w:t>
      </w:r>
      <w:r w:rsidRPr="00113B85">
        <w:rPr>
          <w:rFonts w:asciiTheme="minorEastAsia" w:hAnsiTheme="minorEastAsia" w:cs="Times New Roman"/>
          <w:spacing w:val="-4"/>
        </w:rPr>
        <w:t>CSHY</w:t>
      </w:r>
      <w:r w:rsidRPr="00113B85">
        <w:rPr>
          <w:rFonts w:asciiTheme="minorEastAsia" w:hAnsiTheme="minorEastAsia" w:cs="Times New Roman"/>
          <w:spacing w:val="-1"/>
        </w:rPr>
        <w:t xml:space="preserve"> </w:t>
      </w:r>
      <w:r w:rsidRPr="00113B85">
        <w:rPr>
          <w:rFonts w:asciiTheme="minorEastAsia" w:hAnsiTheme="minorEastAsia"/>
          <w:spacing w:val="-1"/>
        </w:rPr>
        <w:t>修改了认证程序等，</w:t>
      </w:r>
      <w:r w:rsidRPr="00113B85">
        <w:rPr>
          <w:rFonts w:asciiTheme="minorEastAsia" w:hAnsiTheme="minorEastAsia" w:cs="Times New Roman"/>
          <w:spacing w:val="-4"/>
        </w:rPr>
        <w:t>CSHY</w:t>
      </w:r>
      <w:r w:rsidRPr="00113B85">
        <w:rPr>
          <w:rFonts w:asciiTheme="minorEastAsia" w:hAnsiTheme="minorEastAsia" w:cs="Times New Roman"/>
          <w:spacing w:val="-1"/>
        </w:rPr>
        <w:t xml:space="preserve"> </w:t>
      </w:r>
      <w:r w:rsidRPr="00113B85">
        <w:rPr>
          <w:rFonts w:asciiTheme="minorEastAsia" w:hAnsiTheme="minorEastAsia"/>
          <w:spacing w:val="-1"/>
        </w:rPr>
        <w:t>及时修订本文件，在官方网站发布最新有效版</w:t>
      </w:r>
      <w:r w:rsidRPr="00113B85">
        <w:rPr>
          <w:rFonts w:asciiTheme="minorEastAsia" w:hAnsiTheme="minorEastAsia"/>
          <w:spacing w:val="-8"/>
        </w:rPr>
        <w:t>本。</w:t>
      </w:r>
    </w:p>
    <w:p w:rsidR="00C86C84" w:rsidRDefault="00C86C84" w:rsidP="00C86C84"/>
    <w:p w:rsidR="00847BCF" w:rsidRDefault="00847BCF" w:rsidP="00C86C84"/>
    <w:p w:rsidR="00847BCF" w:rsidRDefault="00847BCF" w:rsidP="00C86C84"/>
    <w:p w:rsidR="00847BCF" w:rsidRDefault="00847BCF" w:rsidP="00C86C84"/>
    <w:p w:rsidR="00847BCF" w:rsidRDefault="00847BCF" w:rsidP="00C86C84"/>
    <w:p w:rsidR="00847BCF" w:rsidRDefault="00847BCF" w:rsidP="00C86C84"/>
    <w:p w:rsidR="00847BCF" w:rsidRDefault="00847BCF" w:rsidP="00C86C84"/>
    <w:p w:rsidR="00847BCF" w:rsidRDefault="00847BCF" w:rsidP="00C86C84"/>
    <w:p w:rsidR="00847BCF" w:rsidRDefault="00847BCF" w:rsidP="00C86C84"/>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6B6F98" w:rsidRDefault="006B6F98"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6B6F98" w:rsidRPr="006B6F98" w:rsidRDefault="006B6F98" w:rsidP="006B6F98">
      <w:pPr>
        <w:pStyle w:val="a5"/>
        <w:spacing w:before="55" w:line="219" w:lineRule="auto"/>
        <w:ind w:left="2288"/>
        <w:rPr>
          <w:rFonts w:asciiTheme="minorEastAsia" w:eastAsiaTheme="minorEastAsia" w:hAnsiTheme="minorEastAsia"/>
          <w:sz w:val="21"/>
          <w:szCs w:val="21"/>
          <w:lang w:eastAsia="zh-CN"/>
        </w:rPr>
      </w:pPr>
      <w:r w:rsidRPr="006B6F98">
        <w:rPr>
          <w:rFonts w:asciiTheme="minorEastAsia" w:eastAsiaTheme="minorEastAsia" w:hAnsiTheme="minorEastAsia" w:hint="eastAsia"/>
          <w:b/>
          <w:bCs/>
          <w:spacing w:val="-2"/>
          <w:sz w:val="21"/>
          <w:szCs w:val="21"/>
          <w:lang w:eastAsia="zh-CN"/>
        </w:rPr>
        <w:t>CSHY</w:t>
      </w:r>
      <w:r w:rsidRPr="006B6F98">
        <w:rPr>
          <w:rFonts w:asciiTheme="minorEastAsia" w:eastAsiaTheme="minorEastAsia" w:hAnsiTheme="minorEastAsia"/>
          <w:b/>
          <w:bCs/>
          <w:spacing w:val="-2"/>
          <w:sz w:val="21"/>
          <w:szCs w:val="21"/>
          <w:lang w:eastAsia="zh-CN"/>
        </w:rPr>
        <w:t>-</w:t>
      </w:r>
      <w:r w:rsidRPr="006B6F98">
        <w:rPr>
          <w:rFonts w:asciiTheme="minorEastAsia" w:eastAsiaTheme="minorEastAsia" w:hAnsiTheme="minorEastAsia" w:hint="eastAsia"/>
          <w:b/>
          <w:bCs/>
          <w:spacing w:val="-2"/>
          <w:sz w:val="21"/>
          <w:szCs w:val="21"/>
          <w:lang w:eastAsia="zh-CN"/>
        </w:rPr>
        <w:t xml:space="preserve">GZ </w:t>
      </w:r>
      <w:r w:rsidRPr="006B6F98">
        <w:rPr>
          <w:rFonts w:asciiTheme="minorEastAsia" w:eastAsiaTheme="minorEastAsia" w:hAnsiTheme="minorEastAsia"/>
          <w:b/>
          <w:bCs/>
          <w:spacing w:val="-2"/>
          <w:sz w:val="21"/>
          <w:szCs w:val="21"/>
          <w:lang w:eastAsia="zh-CN"/>
        </w:rPr>
        <w:t>01：认证</w:t>
      </w:r>
      <w:r w:rsidRPr="006B6F98">
        <w:rPr>
          <w:rFonts w:asciiTheme="minorEastAsia" w:eastAsiaTheme="minorEastAsia" w:hAnsiTheme="minorEastAsia" w:hint="eastAsia"/>
          <w:b/>
          <w:bCs/>
          <w:spacing w:val="-2"/>
          <w:sz w:val="21"/>
          <w:szCs w:val="21"/>
          <w:lang w:eastAsia="zh-CN"/>
        </w:rPr>
        <w:t>流程</w:t>
      </w:r>
    </w:p>
    <w:p w:rsidR="006B6F98" w:rsidRPr="006B6F98" w:rsidRDefault="006B6F98" w:rsidP="006B6F98">
      <w:pPr>
        <w:pStyle w:val="a5"/>
        <w:spacing w:before="158" w:line="197" w:lineRule="auto"/>
        <w:ind w:left="35"/>
        <w:rPr>
          <w:rFonts w:asciiTheme="minorEastAsia" w:eastAsiaTheme="minorEastAsia" w:hAnsiTheme="minorEastAsia"/>
          <w:sz w:val="21"/>
          <w:szCs w:val="21"/>
          <w:lang w:eastAsia="zh-CN"/>
        </w:rPr>
      </w:pPr>
      <w:r w:rsidRPr="006B6F98">
        <w:rPr>
          <w:rFonts w:asciiTheme="minorEastAsia" w:eastAsiaTheme="minorEastAsia" w:hAnsiTheme="minorEastAsia"/>
          <w:b/>
          <w:bCs/>
          <w:spacing w:val="-3"/>
          <w:sz w:val="21"/>
          <w:szCs w:val="21"/>
          <w:lang w:eastAsia="zh-CN"/>
        </w:rPr>
        <w:t>认证流程图：</w:t>
      </w:r>
    </w:p>
    <w:p w:rsidR="006B6F98" w:rsidRDefault="00526769" w:rsidP="006B6F98">
      <w:pPr>
        <w:pStyle w:val="a5"/>
        <w:spacing w:line="204" w:lineRule="auto"/>
        <w:ind w:left="1476"/>
        <w:rPr>
          <w:sz w:val="18"/>
          <w:szCs w:val="18"/>
        </w:rPr>
      </w:pPr>
      <w:r w:rsidRPr="00526769">
        <w:pict>
          <v:shapetype id="_x0000_t202" coordsize="21600,21600" o:spt="202" path="m,l,21600r21600,l21600,xe">
            <v:stroke joinstyle="miter"/>
            <v:path gradientshapeok="t" o:connecttype="rect"/>
          </v:shapetype>
          <v:shape id="_x0000_s1105" type="#_x0000_t202" style="position:absolute;left:0;text-align:left;margin-left:188.1pt;margin-top:10.65pt;width:97.35pt;height:21.4pt;z-index:-251652096" filled="f" stroked="f">
            <v:textbox inset="0,0,0,0">
              <w:txbxContent>
                <w:p w:rsidR="00921201" w:rsidRDefault="00921201" w:rsidP="006B6F98">
                  <w:pPr>
                    <w:spacing w:line="20" w:lineRule="exact"/>
                  </w:pPr>
                </w:p>
                <w:tbl>
                  <w:tblPr>
                    <w:tblStyle w:val="TableNormal"/>
                    <w:tblW w:w="1891" w:type="dxa"/>
                    <w:tblInd w:w="27" w:type="dxa"/>
                    <w:tblBorders>
                      <w:top w:val="single" w:sz="6" w:space="0" w:color="000000"/>
                      <w:left w:val="single" w:sz="6" w:space="0" w:color="000000"/>
                      <w:bottom w:val="single" w:sz="6" w:space="0" w:color="000000"/>
                      <w:right w:val="single" w:sz="6" w:space="0" w:color="000000"/>
                    </w:tblBorders>
                    <w:tblLayout w:type="fixed"/>
                    <w:tblLook w:val="04A0"/>
                  </w:tblPr>
                  <w:tblGrid>
                    <w:gridCol w:w="1891"/>
                  </w:tblGrid>
                  <w:tr w:rsidR="00921201">
                    <w:trPr>
                      <w:trHeight w:val="357"/>
                    </w:trPr>
                    <w:tc>
                      <w:tcPr>
                        <w:tcW w:w="1891" w:type="dxa"/>
                      </w:tcPr>
                      <w:p w:rsidR="00921201" w:rsidRDefault="00921201">
                        <w:pPr>
                          <w:pStyle w:val="TableText"/>
                          <w:spacing w:before="98" w:line="221" w:lineRule="auto"/>
                          <w:ind w:left="766"/>
                        </w:pPr>
                        <w:r>
                          <w:rPr>
                            <w:spacing w:val="-2"/>
                          </w:rPr>
                          <w:t>询问</w:t>
                        </w:r>
                      </w:p>
                    </w:tc>
                  </w:tr>
                </w:tbl>
                <w:p w:rsidR="00921201" w:rsidRDefault="00921201" w:rsidP="006B6F98"/>
              </w:txbxContent>
            </v:textbox>
          </v:shape>
        </w:pict>
      </w:r>
      <w:r w:rsidR="006B6F98">
        <w:rPr>
          <w:lang w:eastAsia="zh-CN"/>
        </w:rPr>
        <w:drawing>
          <wp:anchor distT="0" distB="0" distL="0" distR="0" simplePos="0" relativeHeight="251686912" behindDoc="0" locked="0" layoutInCell="1" allowOverlap="1">
            <wp:simplePos x="0" y="0"/>
            <wp:positionH relativeFrom="column">
              <wp:posOffset>1691843</wp:posOffset>
            </wp:positionH>
            <wp:positionV relativeFrom="paragraph">
              <wp:posOffset>238196</wp:posOffset>
            </wp:positionV>
            <wp:extent cx="714375" cy="77597"/>
            <wp:effectExtent l="0" t="0" r="0" b="0"/>
            <wp:wrapNone/>
            <wp:docPr id="89"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714375" cy="77597"/>
                    </a:xfrm>
                    <a:prstGeom prst="rect">
                      <a:avLst/>
                    </a:prstGeom>
                  </pic:spPr>
                </pic:pic>
              </a:graphicData>
            </a:graphic>
          </wp:anchor>
        </w:drawing>
      </w:r>
      <w:r w:rsidR="006B6F98">
        <w:rPr>
          <w:lang w:eastAsia="zh-CN"/>
        </w:rPr>
        <w:drawing>
          <wp:anchor distT="0" distB="0" distL="0" distR="0" simplePos="0" relativeHeight="251677696" behindDoc="0" locked="0" layoutInCell="1" allowOverlap="1">
            <wp:simplePos x="0" y="0"/>
            <wp:positionH relativeFrom="column">
              <wp:posOffset>3615892</wp:posOffset>
            </wp:positionH>
            <wp:positionV relativeFrom="paragraph">
              <wp:posOffset>272105</wp:posOffset>
            </wp:positionV>
            <wp:extent cx="714375" cy="76200"/>
            <wp:effectExtent l="0" t="0" r="0" b="0"/>
            <wp:wrapNone/>
            <wp:docPr id="90"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714375" cy="76200"/>
                    </a:xfrm>
                    <a:prstGeom prst="rect">
                      <a:avLst/>
                    </a:prstGeom>
                  </pic:spPr>
                </pic:pic>
              </a:graphicData>
            </a:graphic>
          </wp:anchor>
        </w:drawing>
      </w:r>
      <w:r w:rsidRPr="00526769">
        <w:pict>
          <v:shape id="_x0000_s1118" style="position:absolute;left:0;text-align:left;margin-left:341.05pt;margin-top:24.45pt;width:1.4pt;height:391pt;z-index:251675648;mso-position-horizontal-relative:text;mso-position-vertical-relative:text" coordsize="27,7820" path="m7,7819l20,e" filled="f">
            <v:stroke miterlimit="10"/>
          </v:shape>
        </w:pict>
      </w:r>
      <w:r w:rsidR="006B6F98">
        <w:rPr>
          <w:rFonts w:ascii="Times New Roman" w:eastAsiaTheme="minorEastAsia" w:hAnsi="Times New Roman" w:cs="Times New Roman" w:hint="eastAsia"/>
          <w:b/>
          <w:bCs/>
          <w:sz w:val="18"/>
          <w:szCs w:val="18"/>
          <w:lang w:eastAsia="zh-CN"/>
        </w:rPr>
        <w:t>CSHY</w:t>
      </w:r>
      <w:r w:rsidR="006B6F98">
        <w:rPr>
          <w:rFonts w:ascii="Times New Roman" w:eastAsia="Times New Roman" w:hAnsi="Times New Roman" w:cs="Times New Roman"/>
          <w:b/>
          <w:bCs/>
          <w:sz w:val="18"/>
          <w:szCs w:val="18"/>
        </w:rPr>
        <w:t xml:space="preserve">                              </w:t>
      </w:r>
      <w:r w:rsidR="006B6F98">
        <w:rPr>
          <w:rFonts w:ascii="Times New Roman" w:eastAsiaTheme="minorEastAsia" w:hAnsi="Times New Roman" w:cs="Times New Roman" w:hint="eastAsia"/>
          <w:b/>
          <w:bCs/>
          <w:sz w:val="18"/>
          <w:szCs w:val="18"/>
          <w:lang w:eastAsia="zh-CN"/>
        </w:rPr>
        <w:t xml:space="preserve"> </w:t>
      </w:r>
      <w:r w:rsidR="006B6F98">
        <w:rPr>
          <w:rFonts w:ascii="宋体" w:eastAsia="宋体" w:hAnsi="宋体" w:cs="宋体" w:hint="eastAsia"/>
          <w:b/>
          <w:bCs/>
          <w:spacing w:val="-1"/>
          <w:sz w:val="18"/>
          <w:szCs w:val="18"/>
        </w:rPr>
        <w:t>认证组织</w:t>
      </w:r>
    </w:p>
    <w:p w:rsidR="006B6F98" w:rsidRDefault="006B6F98" w:rsidP="006B6F98">
      <w:pPr>
        <w:spacing w:line="32" w:lineRule="exact"/>
      </w:pPr>
    </w:p>
    <w:tbl>
      <w:tblPr>
        <w:tblStyle w:val="TableNormal"/>
        <w:tblW w:w="1890" w:type="dxa"/>
        <w:tblInd w:w="774" w:type="dxa"/>
        <w:tblBorders>
          <w:top w:val="single" w:sz="4" w:space="0" w:color="000000"/>
          <w:left w:val="single" w:sz="6" w:space="0" w:color="000000"/>
          <w:bottom w:val="single" w:sz="4" w:space="0" w:color="000000"/>
          <w:right w:val="single" w:sz="6" w:space="0" w:color="000000"/>
        </w:tblBorders>
        <w:tblLayout w:type="fixed"/>
        <w:tblLook w:val="04A0"/>
      </w:tblPr>
      <w:tblGrid>
        <w:gridCol w:w="1890"/>
      </w:tblGrid>
      <w:tr w:rsidR="006B6F98" w:rsidTr="008B27AD">
        <w:trPr>
          <w:trHeight w:val="371"/>
        </w:trPr>
        <w:tc>
          <w:tcPr>
            <w:tcW w:w="1890" w:type="dxa"/>
          </w:tcPr>
          <w:p w:rsidR="006B6F98" w:rsidRDefault="006B6F98" w:rsidP="008B27AD">
            <w:pPr>
              <w:pStyle w:val="TableText"/>
              <w:spacing w:before="100" w:line="213" w:lineRule="auto"/>
              <w:ind w:left="403"/>
            </w:pPr>
            <w:r>
              <w:rPr>
                <w:rFonts w:ascii="宋体" w:eastAsia="宋体" w:hAnsi="宋体" w:cs="宋体" w:hint="eastAsia"/>
                <w:spacing w:val="-1"/>
              </w:rPr>
              <w:t>介绍认证信息</w:t>
            </w:r>
          </w:p>
        </w:tc>
      </w:tr>
    </w:tbl>
    <w:p w:rsidR="006B6F98" w:rsidRDefault="00526769" w:rsidP="006B6F98">
      <w:pPr>
        <w:spacing w:line="238" w:lineRule="exact"/>
        <w:ind w:firstLine="4675"/>
      </w:pPr>
      <w:r>
        <w:pict>
          <v:shape id="_x0000_s1106" type="#_x0000_t202" style="position:absolute;left:0;text-align:left;margin-left:188.1pt;margin-top:11.25pt;width:98pt;height:21.75pt;z-index:-251651072;mso-position-horizontal-relative:text;mso-position-vertical-relative:text" filled="f" stroked="f">
            <v:textbox inset="0,0,0,0">
              <w:txbxContent>
                <w:p w:rsidR="00921201" w:rsidRDefault="00921201" w:rsidP="006B6F98">
                  <w:pPr>
                    <w:spacing w:line="20" w:lineRule="exact"/>
                  </w:pPr>
                </w:p>
                <w:tbl>
                  <w:tblPr>
                    <w:tblStyle w:val="TableNormal"/>
                    <w:tblW w:w="1904" w:type="dxa"/>
                    <w:tblInd w:w="27" w:type="dxa"/>
                    <w:tblBorders>
                      <w:top w:val="single" w:sz="6" w:space="0" w:color="000000"/>
                      <w:left w:val="single" w:sz="6" w:space="0" w:color="000000"/>
                      <w:bottom w:val="single" w:sz="6" w:space="0" w:color="000000"/>
                      <w:right w:val="single" w:sz="6" w:space="0" w:color="000000"/>
                    </w:tblBorders>
                    <w:tblLayout w:type="fixed"/>
                    <w:tblLook w:val="04A0"/>
                  </w:tblPr>
                  <w:tblGrid>
                    <w:gridCol w:w="1904"/>
                  </w:tblGrid>
                  <w:tr w:rsidR="00921201">
                    <w:trPr>
                      <w:trHeight w:val="365"/>
                    </w:trPr>
                    <w:tc>
                      <w:tcPr>
                        <w:tcW w:w="1904" w:type="dxa"/>
                      </w:tcPr>
                      <w:p w:rsidR="00921201" w:rsidRDefault="00921201">
                        <w:pPr>
                          <w:pStyle w:val="TableText"/>
                          <w:spacing w:before="98" w:line="220" w:lineRule="auto"/>
                          <w:ind w:left="175"/>
                        </w:pPr>
                        <w:r>
                          <w:rPr>
                            <w:spacing w:val="-6"/>
                          </w:rPr>
                          <w:t>申请，提交基础资料</w:t>
                        </w:r>
                      </w:p>
                    </w:tc>
                  </w:tr>
                </w:tbl>
                <w:p w:rsidR="00921201" w:rsidRDefault="00921201" w:rsidP="006B6F98"/>
              </w:txbxContent>
            </v:textbox>
          </v:shape>
        </w:pict>
      </w:r>
      <w:r w:rsidR="006B6F98">
        <w:rPr>
          <w:noProof/>
        </w:rPr>
        <w:drawing>
          <wp:anchor distT="0" distB="0" distL="0" distR="0" simplePos="0" relativeHeight="251685888" behindDoc="0" locked="0" layoutInCell="1" allowOverlap="1">
            <wp:simplePos x="0" y="0"/>
            <wp:positionH relativeFrom="column">
              <wp:posOffset>1781378</wp:posOffset>
            </wp:positionH>
            <wp:positionV relativeFrom="paragraph">
              <wp:posOffset>235870</wp:posOffset>
            </wp:positionV>
            <wp:extent cx="624839" cy="76200"/>
            <wp:effectExtent l="0" t="0" r="0" b="0"/>
            <wp:wrapNone/>
            <wp:docPr id="91"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624839" cy="76200"/>
                    </a:xfrm>
                    <a:prstGeom prst="rect">
                      <a:avLst/>
                    </a:prstGeom>
                  </pic:spPr>
                </pic:pic>
              </a:graphicData>
            </a:graphic>
          </wp:anchor>
        </w:drawing>
      </w:r>
      <w:r w:rsidR="006B6F98">
        <w:rPr>
          <w:noProof/>
        </w:rPr>
        <w:drawing>
          <wp:anchor distT="0" distB="0" distL="0" distR="0" simplePos="0" relativeHeight="251684864" behindDoc="0" locked="0" layoutInCell="1" allowOverlap="1">
            <wp:simplePos x="0" y="0"/>
            <wp:positionH relativeFrom="column">
              <wp:posOffset>1073988</wp:posOffset>
            </wp:positionH>
            <wp:positionV relativeFrom="paragraph">
              <wp:posOffset>401478</wp:posOffset>
            </wp:positionV>
            <wp:extent cx="76200" cy="584834"/>
            <wp:effectExtent l="0" t="0" r="0" b="0"/>
            <wp:wrapNone/>
            <wp:docPr id="92"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76200" cy="584834"/>
                    </a:xfrm>
                    <a:prstGeom prst="rect">
                      <a:avLst/>
                    </a:prstGeom>
                  </pic:spPr>
                </pic:pic>
              </a:graphicData>
            </a:graphic>
          </wp:anchor>
        </w:drawing>
      </w:r>
      <w:r>
        <w:pict>
          <v:shape id="_x0000_s1107" type="#_x0000_t202" style="position:absolute;left:0;text-align:left;margin-left:184.35pt;margin-top:76.1pt;width:101.75pt;height:23.65pt;z-index:-251650048;mso-position-horizontal-relative:text;mso-position-vertical-relative:text" filled="f" stroked="f">
            <v:textbox inset="0,0,0,0">
              <w:txbxContent>
                <w:p w:rsidR="00921201" w:rsidRDefault="00921201" w:rsidP="006B6F98">
                  <w:pPr>
                    <w:spacing w:line="20" w:lineRule="exact"/>
                  </w:pPr>
                </w:p>
                <w:tbl>
                  <w:tblPr>
                    <w:tblStyle w:val="TableNormal"/>
                    <w:tblW w:w="1979" w:type="dxa"/>
                    <w:tblInd w:w="27" w:type="dxa"/>
                    <w:tblBorders>
                      <w:top w:val="single" w:sz="6" w:space="0" w:color="000000"/>
                      <w:left w:val="single" w:sz="6" w:space="0" w:color="000000"/>
                      <w:bottom w:val="single" w:sz="6" w:space="0" w:color="000000"/>
                      <w:right w:val="single" w:sz="6" w:space="0" w:color="000000"/>
                    </w:tblBorders>
                    <w:tblLayout w:type="fixed"/>
                    <w:tblLook w:val="04A0"/>
                  </w:tblPr>
                  <w:tblGrid>
                    <w:gridCol w:w="1979"/>
                  </w:tblGrid>
                  <w:tr w:rsidR="00921201">
                    <w:trPr>
                      <w:trHeight w:val="402"/>
                    </w:trPr>
                    <w:tc>
                      <w:tcPr>
                        <w:tcW w:w="1979" w:type="dxa"/>
                      </w:tcPr>
                      <w:p w:rsidR="00921201" w:rsidRDefault="00921201">
                        <w:pPr>
                          <w:pStyle w:val="TableText"/>
                          <w:spacing w:before="95" w:line="220" w:lineRule="auto"/>
                          <w:ind w:left="450"/>
                        </w:pPr>
                        <w:r>
                          <w:rPr>
                            <w:spacing w:val="-2"/>
                          </w:rPr>
                          <w:t>提交补充资料</w:t>
                        </w:r>
                      </w:p>
                    </w:tc>
                  </w:tr>
                </w:tbl>
                <w:p w:rsidR="00921201" w:rsidRDefault="00921201" w:rsidP="006B6F98"/>
              </w:txbxContent>
            </v:textbox>
          </v:shape>
        </w:pict>
      </w:r>
      <w:r w:rsidR="006B6F98">
        <w:rPr>
          <w:noProof/>
        </w:rPr>
        <w:drawing>
          <wp:anchor distT="0" distB="0" distL="0" distR="0" simplePos="0" relativeHeight="251683840" behindDoc="0" locked="0" layoutInCell="1" allowOverlap="1">
            <wp:simplePos x="0" y="0"/>
            <wp:positionH relativeFrom="column">
              <wp:posOffset>1711528</wp:posOffset>
            </wp:positionH>
            <wp:positionV relativeFrom="paragraph">
              <wp:posOffset>1075594</wp:posOffset>
            </wp:positionV>
            <wp:extent cx="647064" cy="76200"/>
            <wp:effectExtent l="0" t="0" r="0" b="0"/>
            <wp:wrapNone/>
            <wp:docPr id="93"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1"/>
                    <a:stretch>
                      <a:fillRect/>
                    </a:stretch>
                  </pic:blipFill>
                  <pic:spPr>
                    <a:xfrm>
                      <a:off x="0" y="0"/>
                      <a:ext cx="647064" cy="76200"/>
                    </a:xfrm>
                    <a:prstGeom prst="rect">
                      <a:avLst/>
                    </a:prstGeom>
                  </pic:spPr>
                </pic:pic>
              </a:graphicData>
            </a:graphic>
          </wp:anchor>
        </w:drawing>
      </w:r>
      <w:r w:rsidR="006B6F98">
        <w:rPr>
          <w:noProof/>
          <w:position w:val="-4"/>
        </w:rPr>
        <w:drawing>
          <wp:inline distT="0" distB="0" distL="0" distR="0">
            <wp:extent cx="76200" cy="151447"/>
            <wp:effectExtent l="0" t="0" r="0" b="0"/>
            <wp:docPr id="9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76200" cy="151447"/>
                    </a:xfrm>
                    <a:prstGeom prst="rect">
                      <a:avLst/>
                    </a:prstGeom>
                  </pic:spPr>
                </pic:pic>
              </a:graphicData>
            </a:graphic>
          </wp:inline>
        </w:drawing>
      </w:r>
    </w:p>
    <w:tbl>
      <w:tblPr>
        <w:tblStyle w:val="TableNormal"/>
        <w:tblW w:w="2110" w:type="dxa"/>
        <w:tblInd w:w="695" w:type="dxa"/>
        <w:tblBorders>
          <w:top w:val="single" w:sz="6" w:space="0" w:color="000000"/>
          <w:left w:val="single" w:sz="6" w:space="0" w:color="000000"/>
          <w:bottom w:val="single" w:sz="6" w:space="0" w:color="000000"/>
          <w:right w:val="single" w:sz="6" w:space="0" w:color="000000"/>
        </w:tblBorders>
        <w:tblLayout w:type="fixed"/>
        <w:tblLook w:val="04A0"/>
      </w:tblPr>
      <w:tblGrid>
        <w:gridCol w:w="2110"/>
      </w:tblGrid>
      <w:tr w:rsidR="006B6F98" w:rsidTr="008B27AD">
        <w:trPr>
          <w:trHeight w:val="371"/>
        </w:trPr>
        <w:tc>
          <w:tcPr>
            <w:tcW w:w="2110" w:type="dxa"/>
          </w:tcPr>
          <w:p w:rsidR="006B6F98" w:rsidRDefault="006B6F98" w:rsidP="008B27AD">
            <w:pPr>
              <w:pStyle w:val="TableText"/>
              <w:spacing w:before="85" w:line="220" w:lineRule="auto"/>
              <w:ind w:left="268"/>
            </w:pPr>
            <w:r>
              <w:rPr>
                <w:rFonts w:ascii="宋体" w:eastAsia="宋体" w:hAnsi="宋体" w:cs="宋体" w:hint="eastAsia"/>
                <w:spacing w:val="-3"/>
              </w:rPr>
              <w:t>申请评审，合同签订</w:t>
            </w:r>
          </w:p>
        </w:tc>
      </w:tr>
    </w:tbl>
    <w:p w:rsidR="006B6F98" w:rsidRDefault="006B6F98" w:rsidP="006B6F98">
      <w:pPr>
        <w:spacing w:before="7"/>
      </w:pPr>
    </w:p>
    <w:tbl>
      <w:tblPr>
        <w:tblStyle w:val="TableNormal"/>
        <w:tblW w:w="1891" w:type="dxa"/>
        <w:tblInd w:w="806" w:type="dxa"/>
        <w:tblBorders>
          <w:top w:val="single" w:sz="6" w:space="0" w:color="000000"/>
          <w:left w:val="single" w:sz="6" w:space="0" w:color="000000"/>
          <w:bottom w:val="single" w:sz="6" w:space="0" w:color="000000"/>
          <w:right w:val="single" w:sz="6" w:space="0" w:color="000000"/>
        </w:tblBorders>
        <w:tblLayout w:type="fixed"/>
        <w:tblLook w:val="04A0"/>
      </w:tblPr>
      <w:tblGrid>
        <w:gridCol w:w="1891"/>
      </w:tblGrid>
      <w:tr w:rsidR="006B6F98" w:rsidTr="008B27AD">
        <w:trPr>
          <w:trHeight w:val="385"/>
        </w:trPr>
        <w:tc>
          <w:tcPr>
            <w:tcW w:w="1891" w:type="dxa"/>
          </w:tcPr>
          <w:p w:rsidR="006B6F98" w:rsidRDefault="006B6F98" w:rsidP="008B27AD">
            <w:pPr>
              <w:pStyle w:val="TableText"/>
              <w:spacing w:before="98" w:line="220" w:lineRule="auto"/>
              <w:ind w:left="315"/>
            </w:pPr>
            <w:r>
              <w:rPr>
                <w:rFonts w:ascii="宋体" w:eastAsia="宋体" w:hAnsi="宋体" w:cs="宋体" w:hint="eastAsia"/>
                <w:spacing w:val="-3"/>
              </w:rPr>
              <w:t>初访（必要时）</w:t>
            </w:r>
          </w:p>
        </w:tc>
      </w:tr>
    </w:tbl>
    <w:p w:rsidR="006B6F98" w:rsidRDefault="006B6F98" w:rsidP="006B6F98">
      <w:pPr>
        <w:spacing w:before="1"/>
      </w:pPr>
    </w:p>
    <w:tbl>
      <w:tblPr>
        <w:tblStyle w:val="TableNormal"/>
        <w:tblW w:w="1891" w:type="dxa"/>
        <w:tblInd w:w="804" w:type="dxa"/>
        <w:tblBorders>
          <w:top w:val="single" w:sz="6" w:space="0" w:color="000000"/>
          <w:left w:val="single" w:sz="6" w:space="0" w:color="000000"/>
          <w:bottom w:val="single" w:sz="6" w:space="0" w:color="000000"/>
          <w:right w:val="single" w:sz="6" w:space="0" w:color="000000"/>
        </w:tblBorders>
        <w:tblLayout w:type="fixed"/>
        <w:tblLook w:val="04A0"/>
      </w:tblPr>
      <w:tblGrid>
        <w:gridCol w:w="1891"/>
      </w:tblGrid>
      <w:tr w:rsidR="006B6F98" w:rsidTr="008B27AD">
        <w:trPr>
          <w:trHeight w:val="385"/>
        </w:trPr>
        <w:tc>
          <w:tcPr>
            <w:tcW w:w="1891" w:type="dxa"/>
          </w:tcPr>
          <w:p w:rsidR="006B6F98" w:rsidRDefault="006B6F98" w:rsidP="008B27AD">
            <w:pPr>
              <w:pStyle w:val="TableText"/>
              <w:spacing w:before="98" w:line="220" w:lineRule="auto"/>
              <w:ind w:left="588"/>
            </w:pPr>
            <w:r>
              <w:rPr>
                <w:rFonts w:ascii="宋体" w:eastAsia="宋体" w:hAnsi="宋体" w:cs="宋体" w:hint="eastAsia"/>
                <w:spacing w:val="-2"/>
              </w:rPr>
              <w:t>文件审查</w:t>
            </w:r>
          </w:p>
        </w:tc>
      </w:tr>
    </w:tbl>
    <w:p w:rsidR="006B6F98" w:rsidRDefault="006B6F98" w:rsidP="006B6F98">
      <w:pPr>
        <w:spacing w:line="284" w:lineRule="auto"/>
      </w:pPr>
    </w:p>
    <w:p w:rsidR="006B6F98" w:rsidRDefault="00526769" w:rsidP="006B6F98">
      <w:pPr>
        <w:pStyle w:val="a5"/>
        <w:spacing w:before="59" w:line="197" w:lineRule="auto"/>
        <w:ind w:left="3608"/>
        <w:rPr>
          <w:sz w:val="18"/>
          <w:szCs w:val="18"/>
        </w:rPr>
      </w:pPr>
      <w:r w:rsidRPr="00526769">
        <w:pict>
          <v:shape id="_x0000_s1121" type="#_x0000_t202" style="position:absolute;left:0;text-align:left;margin-left:83.55pt;margin-top:-15.65pt;width:8pt;height:13pt;z-index:251682816" filled="f" stroked="f">
            <v:textbox inset="0,0,0,0">
              <w:txbxContent>
                <w:p w:rsidR="00921201" w:rsidRDefault="00921201" w:rsidP="006B6F98">
                  <w:pPr>
                    <w:spacing w:before="19" w:line="218" w:lineRule="auto"/>
                    <w:ind w:left="20"/>
                  </w:pPr>
                  <w:r>
                    <w:rPr>
                      <w:rFonts w:eastAsia="Arial"/>
                    </w:rPr>
                    <w:t>+</w:t>
                  </w:r>
                </w:p>
              </w:txbxContent>
            </v:textbox>
          </v:shape>
        </w:pict>
      </w:r>
      <w:r w:rsidRPr="00526769">
        <w:pict>
          <v:shape id="_x0000_s1108" type="#_x0000_t202" style="position:absolute;left:0;text-align:left;margin-left:41.5pt;margin-top:-14.95pt;width:199.25pt;height:49.55pt;z-index:-251649024" filled="f" stroked="f">
            <v:textbox inset="0,0,0,0">
              <w:txbxContent>
                <w:p w:rsidR="00921201" w:rsidRDefault="00921201" w:rsidP="006B6F98">
                  <w:pPr>
                    <w:spacing w:before="20" w:line="950" w:lineRule="exact"/>
                    <w:ind w:left="20"/>
                    <w:rPr>
                      <w:sz w:val="154"/>
                      <w:szCs w:val="154"/>
                    </w:rPr>
                  </w:pPr>
                  <w:r>
                    <w:rPr>
                      <w:rFonts w:eastAsia="Arial"/>
                      <w:position w:val="-26"/>
                      <w:sz w:val="154"/>
                      <w:szCs w:val="154"/>
                    </w:rPr>
                    <w:t>&lt;&gt;</w:t>
                  </w:r>
                  <w:r>
                    <w:rPr>
                      <w:noProof/>
                      <w:position w:val="-5"/>
                      <w:sz w:val="154"/>
                      <w:szCs w:val="154"/>
                    </w:rPr>
                    <w:drawing>
                      <wp:inline distT="0" distB="0" distL="0" distR="0">
                        <wp:extent cx="1361757" cy="370840"/>
                        <wp:effectExtent l="0" t="0" r="0" b="0"/>
                        <wp:docPr id="88"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
                                <a:stretch>
                                  <a:fillRect/>
                                </a:stretch>
                              </pic:blipFill>
                              <pic:spPr>
                                <a:xfrm>
                                  <a:off x="0" y="0"/>
                                  <a:ext cx="1361757" cy="370840"/>
                                </a:xfrm>
                                <a:prstGeom prst="rect">
                                  <a:avLst/>
                                </a:prstGeom>
                              </pic:spPr>
                            </pic:pic>
                          </a:graphicData>
                        </a:graphic>
                      </wp:inline>
                    </w:drawing>
                  </w:r>
                </w:p>
              </w:txbxContent>
            </v:textbox>
          </v:shape>
        </w:pict>
      </w:r>
      <w:r w:rsidR="006B6F98">
        <w:rPr>
          <w:rFonts w:ascii="宋体" w:eastAsia="宋体" w:hAnsi="宋体" w:cs="宋体" w:hint="eastAsia"/>
          <w:sz w:val="18"/>
          <w:szCs w:val="18"/>
        </w:rPr>
        <w:t>否</w:t>
      </w:r>
    </w:p>
    <w:p w:rsidR="006B6F98" w:rsidRDefault="006B6F98" w:rsidP="006B6F98">
      <w:pPr>
        <w:pStyle w:val="a5"/>
        <w:spacing w:line="184" w:lineRule="auto"/>
        <w:ind w:left="1577"/>
        <w:rPr>
          <w:sz w:val="18"/>
          <w:szCs w:val="18"/>
        </w:rPr>
      </w:pPr>
      <w:r>
        <w:rPr>
          <w:rFonts w:ascii="宋体" w:eastAsia="宋体" w:hAnsi="宋体" w:cs="宋体" w:hint="eastAsia"/>
          <w:spacing w:val="-3"/>
          <w:sz w:val="18"/>
          <w:szCs w:val="18"/>
        </w:rPr>
        <w:t>符合</w:t>
      </w:r>
    </w:p>
    <w:p w:rsidR="006B6F98" w:rsidRDefault="00526769" w:rsidP="006B6F98">
      <w:pPr>
        <w:spacing w:before="233" w:line="200" w:lineRule="exact"/>
        <w:ind w:firstLine="1689"/>
      </w:pPr>
      <w:r>
        <w:pict>
          <v:shape id="_x0000_s1114" type="#_x0000_t202" style="position:absolute;left:0;text-align:left;margin-left:188.1pt;margin-top:20.25pt;width:97.35pt;height:21.15pt;z-index:251673600" filled="f" stroked="f">
            <v:textbox inset="0,0,0,0">
              <w:txbxContent>
                <w:p w:rsidR="00921201" w:rsidRDefault="00921201" w:rsidP="006B6F98">
                  <w:pPr>
                    <w:spacing w:line="20" w:lineRule="exact"/>
                  </w:pPr>
                </w:p>
                <w:tbl>
                  <w:tblPr>
                    <w:tblStyle w:val="TableNormal"/>
                    <w:tblW w:w="1891" w:type="dxa"/>
                    <w:tblInd w:w="27" w:type="dxa"/>
                    <w:tblBorders>
                      <w:top w:val="single" w:sz="6" w:space="0" w:color="000000"/>
                      <w:left w:val="single" w:sz="6" w:space="0" w:color="000000"/>
                      <w:bottom w:val="single" w:sz="6" w:space="0" w:color="000000"/>
                      <w:right w:val="single" w:sz="6" w:space="0" w:color="000000"/>
                    </w:tblBorders>
                    <w:tblLayout w:type="fixed"/>
                    <w:tblLook w:val="04A0"/>
                  </w:tblPr>
                  <w:tblGrid>
                    <w:gridCol w:w="1891"/>
                  </w:tblGrid>
                  <w:tr w:rsidR="00921201">
                    <w:trPr>
                      <w:trHeight w:val="352"/>
                    </w:trPr>
                    <w:tc>
                      <w:tcPr>
                        <w:tcW w:w="1891" w:type="dxa"/>
                      </w:tcPr>
                      <w:p w:rsidR="00921201" w:rsidRDefault="00921201">
                        <w:pPr>
                          <w:pStyle w:val="TableText"/>
                          <w:spacing w:before="99" w:line="220" w:lineRule="auto"/>
                          <w:ind w:left="766"/>
                        </w:pPr>
                        <w:r>
                          <w:rPr>
                            <w:spacing w:val="-2"/>
                          </w:rPr>
                          <w:t>确认</w:t>
                        </w:r>
                      </w:p>
                    </w:tc>
                  </w:tr>
                </w:tbl>
                <w:p w:rsidR="00921201" w:rsidRDefault="00921201" w:rsidP="006B6F98"/>
              </w:txbxContent>
            </v:textbox>
          </v:shape>
        </w:pict>
      </w:r>
      <w:r w:rsidR="006B6F98">
        <w:rPr>
          <w:noProof/>
        </w:rPr>
        <w:drawing>
          <wp:anchor distT="0" distB="0" distL="0" distR="0" simplePos="0" relativeHeight="251676672" behindDoc="0" locked="0" layoutInCell="1" allowOverlap="1">
            <wp:simplePos x="0" y="0"/>
            <wp:positionH relativeFrom="column">
              <wp:posOffset>1712798</wp:posOffset>
            </wp:positionH>
            <wp:positionV relativeFrom="paragraph">
              <wp:posOffset>364629</wp:posOffset>
            </wp:positionV>
            <wp:extent cx="714375" cy="77596"/>
            <wp:effectExtent l="0" t="0" r="0" b="0"/>
            <wp:wrapNone/>
            <wp:docPr id="95"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
                    <a:stretch>
                      <a:fillRect/>
                    </a:stretch>
                  </pic:blipFill>
                  <pic:spPr>
                    <a:xfrm>
                      <a:off x="0" y="0"/>
                      <a:ext cx="714375" cy="77596"/>
                    </a:xfrm>
                    <a:prstGeom prst="rect">
                      <a:avLst/>
                    </a:prstGeom>
                  </pic:spPr>
                </pic:pic>
              </a:graphicData>
            </a:graphic>
          </wp:anchor>
        </w:drawing>
      </w:r>
      <w:r>
        <w:pict>
          <v:shape id="_x0000_s1120" type="#_x0000_t202" style="position:absolute;left:0;text-align:left;margin-left:83.5pt;margin-top:39.25pt;width:8pt;height:12.5pt;z-index:251681792;mso-position-horizontal-relative:text;mso-position-vertical-relative:text" filled="f" stroked="f">
            <v:textbox inset="0,0,0,0">
              <w:txbxContent>
                <w:p w:rsidR="00921201" w:rsidRDefault="00921201" w:rsidP="006B6F98">
                  <w:pPr>
                    <w:spacing w:before="19" w:line="209" w:lineRule="auto"/>
                    <w:ind w:left="20"/>
                  </w:pPr>
                  <w:r>
                    <w:rPr>
                      <w:rFonts w:eastAsia="Arial"/>
                    </w:rPr>
                    <w:t>+</w:t>
                  </w:r>
                </w:p>
              </w:txbxContent>
            </v:textbox>
          </v:shape>
        </w:pict>
      </w:r>
      <w:r>
        <w:pict>
          <v:shape id="_x0000_s1113" type="#_x0000_t202" style="position:absolute;left:0;text-align:left;margin-left:187.6pt;margin-top:48.55pt;width:97.35pt;height:21.75pt;z-index:251672576;mso-position-horizontal-relative:text;mso-position-vertical-relative:text" filled="f" stroked="f">
            <v:textbox inset="0,0,0,0">
              <w:txbxContent>
                <w:p w:rsidR="00921201" w:rsidRDefault="00921201" w:rsidP="006B6F98">
                  <w:pPr>
                    <w:spacing w:line="20" w:lineRule="exact"/>
                  </w:pPr>
                </w:p>
                <w:tbl>
                  <w:tblPr>
                    <w:tblStyle w:val="TableNormal"/>
                    <w:tblW w:w="1891" w:type="dxa"/>
                    <w:tblInd w:w="27" w:type="dxa"/>
                    <w:tblBorders>
                      <w:top w:val="single" w:sz="6" w:space="0" w:color="000000"/>
                      <w:left w:val="single" w:sz="6" w:space="0" w:color="000000"/>
                      <w:bottom w:val="single" w:sz="6" w:space="0" w:color="000000"/>
                      <w:right w:val="single" w:sz="6" w:space="0" w:color="000000"/>
                    </w:tblBorders>
                    <w:tblLayout w:type="fixed"/>
                    <w:tblLook w:val="04A0"/>
                  </w:tblPr>
                  <w:tblGrid>
                    <w:gridCol w:w="1891"/>
                  </w:tblGrid>
                  <w:tr w:rsidR="00921201">
                    <w:trPr>
                      <w:trHeight w:val="365"/>
                    </w:trPr>
                    <w:tc>
                      <w:tcPr>
                        <w:tcW w:w="1891" w:type="dxa"/>
                      </w:tcPr>
                      <w:p w:rsidR="00921201" w:rsidRDefault="00921201">
                        <w:pPr>
                          <w:pStyle w:val="TableText"/>
                          <w:spacing w:before="99" w:line="220" w:lineRule="auto"/>
                          <w:ind w:left="587"/>
                        </w:pPr>
                        <w:r>
                          <w:rPr>
                            <w:spacing w:val="-2"/>
                          </w:rPr>
                          <w:t>整改问题</w:t>
                        </w:r>
                      </w:p>
                    </w:tc>
                  </w:tr>
                </w:tbl>
                <w:p w:rsidR="00921201" w:rsidRDefault="00921201" w:rsidP="006B6F98"/>
              </w:txbxContent>
            </v:textbox>
          </v:shape>
        </w:pict>
      </w:r>
      <w:r w:rsidR="006B6F98">
        <w:rPr>
          <w:noProof/>
        </w:rPr>
        <w:drawing>
          <wp:anchor distT="0" distB="0" distL="0" distR="0" simplePos="0" relativeHeight="251679744" behindDoc="0" locked="0" layoutInCell="1" allowOverlap="1">
            <wp:simplePos x="0" y="0"/>
            <wp:positionH relativeFrom="column">
              <wp:posOffset>1711528</wp:posOffset>
            </wp:positionH>
            <wp:positionV relativeFrom="paragraph">
              <wp:posOffset>717181</wp:posOffset>
            </wp:positionV>
            <wp:extent cx="688339" cy="76200"/>
            <wp:effectExtent l="0" t="0" r="0" b="0"/>
            <wp:wrapNone/>
            <wp:docPr id="96"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5"/>
                    <a:stretch>
                      <a:fillRect/>
                    </a:stretch>
                  </pic:blipFill>
                  <pic:spPr>
                    <a:xfrm>
                      <a:off x="0" y="0"/>
                      <a:ext cx="688339" cy="76200"/>
                    </a:xfrm>
                    <a:prstGeom prst="rect">
                      <a:avLst/>
                    </a:prstGeom>
                  </pic:spPr>
                </pic:pic>
              </a:graphicData>
            </a:graphic>
          </wp:anchor>
        </w:drawing>
      </w:r>
      <w:r w:rsidR="006B6F98">
        <w:rPr>
          <w:noProof/>
        </w:rPr>
        <w:drawing>
          <wp:anchor distT="0" distB="0" distL="0" distR="0" simplePos="0" relativeHeight="251663360" behindDoc="1" locked="0" layoutInCell="1" allowOverlap="1">
            <wp:simplePos x="0" y="0"/>
            <wp:positionH relativeFrom="column">
              <wp:posOffset>1703273</wp:posOffset>
            </wp:positionH>
            <wp:positionV relativeFrom="paragraph">
              <wp:posOffset>866660</wp:posOffset>
            </wp:positionV>
            <wp:extent cx="1294764" cy="297814"/>
            <wp:effectExtent l="0" t="0" r="0" b="0"/>
            <wp:wrapNone/>
            <wp:docPr id="97"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6"/>
                    <a:stretch>
                      <a:fillRect/>
                    </a:stretch>
                  </pic:blipFill>
                  <pic:spPr>
                    <a:xfrm>
                      <a:off x="0" y="0"/>
                      <a:ext cx="1294764" cy="297814"/>
                    </a:xfrm>
                    <a:prstGeom prst="rect">
                      <a:avLst/>
                    </a:prstGeom>
                  </pic:spPr>
                </pic:pic>
              </a:graphicData>
            </a:graphic>
          </wp:anchor>
        </w:drawing>
      </w:r>
      <w:r w:rsidR="006B6F98">
        <w:rPr>
          <w:noProof/>
          <w:position w:val="-4"/>
        </w:rPr>
        <w:drawing>
          <wp:inline distT="0" distB="0" distL="0" distR="0">
            <wp:extent cx="76200" cy="127158"/>
            <wp:effectExtent l="0" t="0" r="0" b="0"/>
            <wp:docPr id="98"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7"/>
                    <a:stretch>
                      <a:fillRect/>
                    </a:stretch>
                  </pic:blipFill>
                  <pic:spPr>
                    <a:xfrm>
                      <a:off x="0" y="0"/>
                      <a:ext cx="76200" cy="127158"/>
                    </a:xfrm>
                    <a:prstGeom prst="rect">
                      <a:avLst/>
                    </a:prstGeom>
                  </pic:spPr>
                </pic:pic>
              </a:graphicData>
            </a:graphic>
          </wp:inline>
        </w:drawing>
      </w:r>
    </w:p>
    <w:tbl>
      <w:tblPr>
        <w:tblStyle w:val="TableNormal"/>
        <w:tblW w:w="1891" w:type="dxa"/>
        <w:tblInd w:w="803" w:type="dxa"/>
        <w:tblBorders>
          <w:top w:val="single" w:sz="6" w:space="0" w:color="000000"/>
          <w:left w:val="single" w:sz="6" w:space="0" w:color="000000"/>
          <w:bottom w:val="single" w:sz="6" w:space="0" w:color="000000"/>
          <w:right w:val="single" w:sz="6" w:space="0" w:color="000000"/>
        </w:tblBorders>
        <w:tblLayout w:type="fixed"/>
        <w:tblLook w:val="04A0"/>
      </w:tblPr>
      <w:tblGrid>
        <w:gridCol w:w="1891"/>
      </w:tblGrid>
      <w:tr w:rsidR="006B6F98" w:rsidTr="008B27AD">
        <w:trPr>
          <w:trHeight w:val="349"/>
        </w:trPr>
        <w:tc>
          <w:tcPr>
            <w:tcW w:w="1891" w:type="dxa"/>
          </w:tcPr>
          <w:p w:rsidR="006B6F98" w:rsidRDefault="006B6F98" w:rsidP="008B27AD">
            <w:pPr>
              <w:pStyle w:val="TableText"/>
              <w:spacing w:before="96" w:line="220" w:lineRule="auto"/>
              <w:ind w:left="407"/>
            </w:pPr>
            <w:r>
              <w:rPr>
                <w:rFonts w:ascii="宋体" w:eastAsia="宋体" w:hAnsi="宋体" w:cs="宋体" w:hint="eastAsia"/>
                <w:spacing w:val="-2"/>
              </w:rPr>
              <w:t>现场审核准备</w:t>
            </w:r>
          </w:p>
        </w:tc>
      </w:tr>
    </w:tbl>
    <w:p w:rsidR="006B6F98" w:rsidRDefault="006B6F98" w:rsidP="006B6F98">
      <w:pPr>
        <w:spacing w:line="157" w:lineRule="exact"/>
      </w:pPr>
    </w:p>
    <w:tbl>
      <w:tblPr>
        <w:tblStyle w:val="TableNormal"/>
        <w:tblW w:w="1891" w:type="dxa"/>
        <w:tblInd w:w="804" w:type="dxa"/>
        <w:tblBorders>
          <w:top w:val="single" w:sz="4" w:space="0" w:color="000000"/>
          <w:left w:val="single" w:sz="6" w:space="0" w:color="000000"/>
          <w:bottom w:val="single" w:sz="4" w:space="0" w:color="000000"/>
          <w:right w:val="single" w:sz="6" w:space="0" w:color="000000"/>
        </w:tblBorders>
        <w:tblLayout w:type="fixed"/>
        <w:tblLook w:val="04A0"/>
      </w:tblPr>
      <w:tblGrid>
        <w:gridCol w:w="1891"/>
      </w:tblGrid>
      <w:tr w:rsidR="006B6F98" w:rsidTr="008B27AD">
        <w:trPr>
          <w:trHeight w:val="389"/>
        </w:trPr>
        <w:tc>
          <w:tcPr>
            <w:tcW w:w="1891" w:type="dxa"/>
          </w:tcPr>
          <w:p w:rsidR="006B6F98" w:rsidRDefault="006B6F98" w:rsidP="008B27AD">
            <w:pPr>
              <w:pStyle w:val="TableText"/>
              <w:spacing w:before="104" w:line="218" w:lineRule="auto"/>
              <w:ind w:left="407"/>
            </w:pPr>
            <w:r>
              <w:rPr>
                <w:rFonts w:ascii="宋体" w:eastAsia="宋体" w:hAnsi="宋体" w:cs="宋体" w:hint="eastAsia"/>
                <w:spacing w:val="-2"/>
              </w:rPr>
              <w:t>第一阶段审核</w:t>
            </w:r>
          </w:p>
        </w:tc>
      </w:tr>
    </w:tbl>
    <w:p w:rsidR="006B6F98" w:rsidRDefault="006B6F98" w:rsidP="006B6F98">
      <w:pPr>
        <w:spacing w:line="221" w:lineRule="exact"/>
        <w:ind w:firstLine="1690"/>
      </w:pPr>
      <w:r>
        <w:rPr>
          <w:noProof/>
          <w:position w:val="-4"/>
        </w:rPr>
        <w:drawing>
          <wp:inline distT="0" distB="0" distL="0" distR="0">
            <wp:extent cx="76200" cy="140017"/>
            <wp:effectExtent l="0" t="0" r="0" b="0"/>
            <wp:docPr id="99"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8"/>
                    <a:stretch>
                      <a:fillRect/>
                    </a:stretch>
                  </pic:blipFill>
                  <pic:spPr>
                    <a:xfrm>
                      <a:off x="0" y="0"/>
                      <a:ext cx="76200" cy="140017"/>
                    </a:xfrm>
                    <a:prstGeom prst="rect">
                      <a:avLst/>
                    </a:prstGeom>
                  </pic:spPr>
                </pic:pic>
              </a:graphicData>
            </a:graphic>
          </wp:inline>
        </w:drawing>
      </w:r>
    </w:p>
    <w:tbl>
      <w:tblPr>
        <w:tblStyle w:val="TableNormal"/>
        <w:tblW w:w="1891" w:type="dxa"/>
        <w:tblInd w:w="805" w:type="dxa"/>
        <w:tblBorders>
          <w:top w:val="single" w:sz="4" w:space="0" w:color="000000"/>
          <w:left w:val="single" w:sz="6" w:space="0" w:color="000000"/>
          <w:bottom w:val="single" w:sz="4" w:space="0" w:color="000000"/>
          <w:right w:val="single" w:sz="6" w:space="0" w:color="000000"/>
        </w:tblBorders>
        <w:tblLayout w:type="fixed"/>
        <w:tblLook w:val="04A0"/>
      </w:tblPr>
      <w:tblGrid>
        <w:gridCol w:w="1891"/>
      </w:tblGrid>
      <w:tr w:rsidR="006B6F98" w:rsidTr="008B27AD">
        <w:trPr>
          <w:trHeight w:val="357"/>
        </w:trPr>
        <w:tc>
          <w:tcPr>
            <w:tcW w:w="1891" w:type="dxa"/>
          </w:tcPr>
          <w:p w:rsidR="006B6F98" w:rsidRDefault="006B6F98" w:rsidP="008B27AD">
            <w:pPr>
              <w:pStyle w:val="TableText"/>
              <w:spacing w:before="98" w:line="218" w:lineRule="auto"/>
              <w:ind w:left="406"/>
            </w:pPr>
            <w:r>
              <w:rPr>
                <w:rFonts w:ascii="宋体" w:eastAsia="宋体" w:hAnsi="宋体" w:cs="宋体" w:hint="eastAsia"/>
                <w:spacing w:val="-1"/>
              </w:rPr>
              <w:t>第二阶段审核</w:t>
            </w:r>
          </w:p>
        </w:tc>
      </w:tr>
    </w:tbl>
    <w:p w:rsidR="006B6F98" w:rsidRDefault="006B6F98" w:rsidP="006B6F98">
      <w:pPr>
        <w:spacing w:line="216" w:lineRule="exact"/>
        <w:ind w:left="1691"/>
      </w:pPr>
      <w:r>
        <w:rPr>
          <w:noProof/>
          <w:position w:val="-4"/>
        </w:rPr>
        <w:drawing>
          <wp:inline distT="0" distB="0" distL="0" distR="0">
            <wp:extent cx="76200" cy="137318"/>
            <wp:effectExtent l="0" t="0" r="0" b="0"/>
            <wp:docPr id="100"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9"/>
                    <a:stretch>
                      <a:fillRect/>
                    </a:stretch>
                  </pic:blipFill>
                  <pic:spPr>
                    <a:xfrm>
                      <a:off x="0" y="0"/>
                      <a:ext cx="76200" cy="137318"/>
                    </a:xfrm>
                    <a:prstGeom prst="rect">
                      <a:avLst/>
                    </a:prstGeom>
                  </pic:spPr>
                </pic:pic>
              </a:graphicData>
            </a:graphic>
          </wp:inline>
        </w:drawing>
      </w:r>
    </w:p>
    <w:p w:rsidR="006B6F98" w:rsidRDefault="00526769" w:rsidP="006B6F98">
      <w:pPr>
        <w:pStyle w:val="a5"/>
        <w:spacing w:before="68" w:line="233" w:lineRule="auto"/>
        <w:ind w:left="1373"/>
        <w:rPr>
          <w:sz w:val="18"/>
          <w:szCs w:val="18"/>
          <w:lang w:eastAsia="zh-CN"/>
        </w:rPr>
      </w:pPr>
      <w:r w:rsidRPr="00526769">
        <w:pict>
          <v:shape id="_x0000_s1111" style="position:absolute;left:0;text-align:left;margin-left:33.25pt;margin-top:-.4pt;width:108.75pt;height:28.4pt;z-index:-251645952;mso-position-horizontal-relative:text;mso-position-vertical-relative:text" coordsize="2175,567" path="m1087,7l7,283,1087,559,2167,283,1087,7xe" filled="f">
            <v:stroke joinstyle="miter" endcap="round"/>
          </v:shape>
        </w:pict>
      </w:r>
      <w:r w:rsidRPr="00526769">
        <w:pict>
          <v:shape id="_x0000_s1112" type="#_x0000_t202" style="position:absolute;left:0;text-align:left;margin-left:192.75pt;margin-top:2.65pt;width:97.35pt;height:21.4pt;z-index:-251644928" filled="f" stroked="f">
            <v:textbox inset="0,0,0,0">
              <w:txbxContent>
                <w:p w:rsidR="00921201" w:rsidRDefault="00921201" w:rsidP="006B6F98">
                  <w:pPr>
                    <w:spacing w:line="20" w:lineRule="exact"/>
                  </w:pPr>
                </w:p>
                <w:tbl>
                  <w:tblPr>
                    <w:tblStyle w:val="TableNormal"/>
                    <w:tblW w:w="1891" w:type="dxa"/>
                    <w:tblInd w:w="27" w:type="dxa"/>
                    <w:tblBorders>
                      <w:top w:val="single" w:sz="6" w:space="0" w:color="000000"/>
                      <w:left w:val="single" w:sz="6" w:space="0" w:color="000000"/>
                      <w:bottom w:val="single" w:sz="6" w:space="0" w:color="000000"/>
                      <w:right w:val="single" w:sz="6" w:space="0" w:color="000000"/>
                    </w:tblBorders>
                    <w:tblLayout w:type="fixed"/>
                    <w:tblLook w:val="04A0"/>
                  </w:tblPr>
                  <w:tblGrid>
                    <w:gridCol w:w="1891"/>
                  </w:tblGrid>
                  <w:tr w:rsidR="00921201">
                    <w:trPr>
                      <w:trHeight w:val="357"/>
                    </w:trPr>
                    <w:tc>
                      <w:tcPr>
                        <w:tcW w:w="1891" w:type="dxa"/>
                      </w:tcPr>
                      <w:p w:rsidR="00921201" w:rsidRDefault="00921201">
                        <w:pPr>
                          <w:pStyle w:val="TableText"/>
                          <w:spacing w:before="99" w:line="220" w:lineRule="auto"/>
                          <w:ind w:left="316"/>
                        </w:pPr>
                        <w:r>
                          <w:rPr>
                            <w:spacing w:val="-1"/>
                          </w:rPr>
                          <w:t>整改措施、整改</w:t>
                        </w:r>
                      </w:p>
                    </w:tc>
                  </w:tr>
                </w:tbl>
                <w:p w:rsidR="00921201" w:rsidRDefault="00921201" w:rsidP="006B6F98"/>
              </w:txbxContent>
            </v:textbox>
          </v:shape>
        </w:pict>
      </w:r>
      <w:r w:rsidRPr="00526769">
        <w:pict>
          <v:group id="_x0000_s1115" style="position:absolute;left:0;text-align:left;margin-left:288.65pt;margin-top:10.75pt;width:34.05pt;height:40.75pt;z-index:251674624" coordsize="68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6" type="#_x0000_t75" style="position:absolute;width:680;height:815">
              <v:imagedata r:id="rId20" o:title=""/>
            </v:shape>
            <v:shape id="_x0000_s1117" type="#_x0000_t202" style="position:absolute;left:-20;top:-20;width:720;height:890" filled="f" stroked="f">
              <v:textbox inset="0,0,0,0">
                <w:txbxContent>
                  <w:p w:rsidR="00921201" w:rsidRDefault="00921201" w:rsidP="006B6F98">
                    <w:pPr>
                      <w:spacing w:line="436" w:lineRule="auto"/>
                    </w:pPr>
                  </w:p>
                  <w:p w:rsidR="00921201" w:rsidRDefault="00921201" w:rsidP="006B6F98">
                    <w:pPr>
                      <w:pStyle w:val="a5"/>
                      <w:spacing w:before="59" w:line="220" w:lineRule="auto"/>
                      <w:ind w:left="390"/>
                      <w:rPr>
                        <w:sz w:val="18"/>
                        <w:szCs w:val="18"/>
                      </w:rPr>
                    </w:pPr>
                    <w:r>
                      <w:rPr>
                        <w:sz w:val="18"/>
                        <w:szCs w:val="18"/>
                      </w:rPr>
                      <w:t>否</w:t>
                    </w:r>
                  </w:p>
                </w:txbxContent>
              </v:textbox>
            </v:shape>
          </v:group>
        </w:pict>
      </w:r>
      <w:r w:rsidR="006B6F98">
        <w:rPr>
          <w:rFonts w:ascii="宋体" w:eastAsia="宋体" w:hAnsi="宋体" w:cs="宋体" w:hint="eastAsia"/>
          <w:spacing w:val="-4"/>
          <w:position w:val="-1"/>
          <w:sz w:val="18"/>
          <w:szCs w:val="18"/>
          <w:lang w:eastAsia="zh-CN"/>
        </w:rPr>
        <w:t>发现不合格</w:t>
      </w:r>
      <w:r w:rsidR="006B6F98">
        <w:rPr>
          <w:rFonts w:ascii="宋体" w:eastAsia="宋体" w:hAnsi="宋体" w:cs="宋体" w:hint="eastAsia"/>
          <w:spacing w:val="-4"/>
          <w:position w:val="9"/>
          <w:sz w:val="18"/>
          <w:szCs w:val="18"/>
          <w:lang w:eastAsia="zh-CN"/>
        </w:rPr>
        <w:t>是</w:t>
      </w:r>
    </w:p>
    <w:p w:rsidR="006B6F98" w:rsidRDefault="00526769" w:rsidP="006B6F98">
      <w:pPr>
        <w:pStyle w:val="a5"/>
        <w:spacing w:before="59" w:line="372" w:lineRule="exact"/>
        <w:ind w:left="1452"/>
        <w:rPr>
          <w:sz w:val="18"/>
          <w:szCs w:val="18"/>
          <w:lang w:eastAsia="zh-CN"/>
        </w:rPr>
      </w:pPr>
      <w:r w:rsidRPr="00526769">
        <w:pict>
          <v:shape id="_x0000_s1110" type="#_x0000_t202" style="position:absolute;left:0;text-align:left;margin-left:38.85pt;margin-top:19.7pt;width:97.35pt;height:22.4pt;z-index:-251646976" filled="f" stroked="f">
            <v:textbox inset="0,0,0,0">
              <w:txbxContent>
                <w:p w:rsidR="00921201" w:rsidRDefault="00921201" w:rsidP="006B6F98">
                  <w:pPr>
                    <w:spacing w:line="20" w:lineRule="exact"/>
                  </w:pPr>
                </w:p>
                <w:tbl>
                  <w:tblPr>
                    <w:tblStyle w:val="TableNormal"/>
                    <w:tblW w:w="1891" w:type="dxa"/>
                    <w:tblInd w:w="27" w:type="dxa"/>
                    <w:tblBorders>
                      <w:top w:val="single" w:sz="6" w:space="0" w:color="000000"/>
                      <w:left w:val="single" w:sz="6" w:space="0" w:color="000000"/>
                      <w:bottom w:val="single" w:sz="6" w:space="0" w:color="000000"/>
                      <w:right w:val="single" w:sz="6" w:space="0" w:color="000000"/>
                    </w:tblBorders>
                    <w:tblLayout w:type="fixed"/>
                    <w:tblLook w:val="04A0"/>
                  </w:tblPr>
                  <w:tblGrid>
                    <w:gridCol w:w="1891"/>
                  </w:tblGrid>
                  <w:tr w:rsidR="00921201">
                    <w:trPr>
                      <w:trHeight w:val="377"/>
                    </w:trPr>
                    <w:tc>
                      <w:tcPr>
                        <w:tcW w:w="1891" w:type="dxa"/>
                      </w:tcPr>
                      <w:p w:rsidR="00921201" w:rsidRDefault="00921201">
                        <w:pPr>
                          <w:pStyle w:val="TableText"/>
                          <w:spacing w:before="100" w:line="219" w:lineRule="auto"/>
                          <w:ind w:left="315"/>
                        </w:pPr>
                        <w:r>
                          <w:rPr>
                            <w:spacing w:val="-1"/>
                          </w:rPr>
                          <w:t>推荐认证，复核</w:t>
                        </w:r>
                      </w:p>
                    </w:tc>
                  </w:tr>
                </w:tbl>
                <w:p w:rsidR="00921201" w:rsidRDefault="00921201" w:rsidP="006B6F98"/>
              </w:txbxContent>
            </v:textbox>
          </v:shape>
        </w:pict>
      </w:r>
      <w:r w:rsidR="006B6F98">
        <w:rPr>
          <w:rFonts w:ascii="宋体" w:eastAsia="宋体" w:hAnsi="宋体" w:cs="宋体" w:hint="eastAsia"/>
          <w:spacing w:val="-13"/>
          <w:position w:val="4"/>
          <w:sz w:val="18"/>
          <w:szCs w:val="18"/>
          <w:lang w:eastAsia="zh-CN"/>
        </w:rPr>
        <w:t>否</w:t>
      </w:r>
      <w:r w:rsidR="006B6F98">
        <w:rPr>
          <w:position w:val="-7"/>
          <w:sz w:val="18"/>
          <w:szCs w:val="18"/>
          <w:lang w:eastAsia="zh-CN"/>
        </w:rPr>
        <w:drawing>
          <wp:inline distT="0" distB="0" distL="0" distR="0">
            <wp:extent cx="76200" cy="176602"/>
            <wp:effectExtent l="0" t="0" r="0" b="0"/>
            <wp:docPr id="101"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1"/>
                    <a:stretch>
                      <a:fillRect/>
                    </a:stretch>
                  </pic:blipFill>
                  <pic:spPr>
                    <a:xfrm>
                      <a:off x="0" y="0"/>
                      <a:ext cx="76200" cy="176602"/>
                    </a:xfrm>
                    <a:prstGeom prst="rect">
                      <a:avLst/>
                    </a:prstGeom>
                  </pic:spPr>
                </pic:pic>
              </a:graphicData>
            </a:graphic>
          </wp:inline>
        </w:drawing>
      </w:r>
      <w:r w:rsidR="006B6F98">
        <w:rPr>
          <w:position w:val="6"/>
          <w:sz w:val="18"/>
          <w:szCs w:val="18"/>
          <w:lang w:eastAsia="zh-CN"/>
        </w:rPr>
        <w:drawing>
          <wp:inline distT="0" distB="0" distL="0" distR="0">
            <wp:extent cx="76200" cy="145666"/>
            <wp:effectExtent l="0" t="0" r="0" b="0"/>
            <wp:docPr id="10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2"/>
                    <a:stretch>
                      <a:fillRect/>
                    </a:stretch>
                  </pic:blipFill>
                  <pic:spPr>
                    <a:xfrm>
                      <a:off x="0" y="0"/>
                      <a:ext cx="76200" cy="145666"/>
                    </a:xfrm>
                    <a:prstGeom prst="rect">
                      <a:avLst/>
                    </a:prstGeom>
                  </pic:spPr>
                </pic:pic>
              </a:graphicData>
            </a:graphic>
          </wp:inline>
        </w:drawing>
      </w:r>
    </w:p>
    <w:p w:rsidR="006B6F98" w:rsidRDefault="006B6F98" w:rsidP="006B6F98">
      <w:pPr>
        <w:pStyle w:val="a5"/>
        <w:spacing w:line="141" w:lineRule="exact"/>
        <w:ind w:left="3154"/>
        <w:rPr>
          <w:sz w:val="18"/>
          <w:szCs w:val="18"/>
          <w:lang w:eastAsia="zh-CN"/>
        </w:rPr>
      </w:pPr>
      <w:r>
        <w:rPr>
          <w:rFonts w:ascii="宋体" w:eastAsia="宋体" w:hAnsi="宋体" w:cs="宋体" w:hint="eastAsia"/>
          <w:position w:val="-1"/>
          <w:sz w:val="18"/>
          <w:szCs w:val="18"/>
          <w:lang w:eastAsia="zh-CN"/>
        </w:rPr>
        <w:t>是</w:t>
      </w:r>
    </w:p>
    <w:p w:rsidR="006B6F98" w:rsidRDefault="00526769" w:rsidP="006B6F98">
      <w:pPr>
        <w:pStyle w:val="a5"/>
        <w:spacing w:before="1" w:line="161" w:lineRule="auto"/>
        <w:ind w:left="2695"/>
        <w:rPr>
          <w:sz w:val="18"/>
          <w:szCs w:val="18"/>
          <w:lang w:eastAsia="zh-CN"/>
        </w:rPr>
      </w:pPr>
      <w:r w:rsidRPr="00526769">
        <w:pict>
          <v:shape id="_x0000_s1109" style="position:absolute;left:0;text-align:left;margin-left:177.85pt;margin-top:-14.1pt;width:126.75pt;height:33.45pt;z-index:-251648000;mso-position-horizontal-relative:text;mso-position-vertical-relative:text" coordsize="2535,669" path="m1267,7l7,333,1267,660,2527,333,1267,7xe" filled="f">
            <v:stroke joinstyle="miter" endcap="round"/>
          </v:shape>
        </w:pict>
      </w:r>
      <w:r w:rsidR="006B6F98">
        <w:rPr>
          <w:position w:val="1"/>
          <w:sz w:val="18"/>
          <w:szCs w:val="18"/>
          <w:lang w:eastAsia="zh-CN"/>
        </w:rPr>
        <w:drawing>
          <wp:inline distT="0" distB="0" distL="0" distR="0">
            <wp:extent cx="551814" cy="66548"/>
            <wp:effectExtent l="0" t="0" r="0" b="0"/>
            <wp:docPr id="103"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3"/>
                    <a:stretch>
                      <a:fillRect/>
                    </a:stretch>
                  </pic:blipFill>
                  <pic:spPr>
                    <a:xfrm>
                      <a:off x="0" y="0"/>
                      <a:ext cx="551814" cy="66548"/>
                    </a:xfrm>
                    <a:prstGeom prst="rect">
                      <a:avLst/>
                    </a:prstGeom>
                  </pic:spPr>
                </pic:pic>
              </a:graphicData>
            </a:graphic>
          </wp:inline>
        </w:drawing>
      </w:r>
      <w:r w:rsidR="006B6F98">
        <w:rPr>
          <w:rFonts w:ascii="宋体" w:eastAsia="宋体" w:hAnsi="宋体" w:cs="宋体" w:hint="eastAsia"/>
          <w:spacing w:val="-1"/>
          <w:sz w:val="18"/>
          <w:szCs w:val="18"/>
          <w:lang w:eastAsia="zh-CN"/>
        </w:rPr>
        <w:t>所有不合格关闭</w:t>
      </w:r>
    </w:p>
    <w:p w:rsidR="006B6F98" w:rsidRDefault="00526769" w:rsidP="006B6F98">
      <w:pPr>
        <w:spacing w:before="85" w:line="232" w:lineRule="exact"/>
        <w:ind w:left="1689"/>
      </w:pPr>
      <w:r>
        <w:pict>
          <v:shape id="_x0000_s1119" style="position:absolute;left:0;text-align:left;margin-left:136.65pt;margin-top:84.4pt;width:204.75pt;height:.25pt;z-index:251678720;mso-position-horizontal-relative:text;mso-position-vertical-relative:text" coordsize="4096,20" path="m,20l4096,e" filled="f">
            <v:stroke miterlimit="10"/>
          </v:shape>
        </w:pict>
      </w:r>
      <w:r w:rsidR="006B6F98">
        <w:rPr>
          <w:noProof/>
        </w:rPr>
        <w:drawing>
          <wp:anchor distT="0" distB="0" distL="0" distR="0" simplePos="0" relativeHeight="251680768" behindDoc="0" locked="0" layoutInCell="1" allowOverlap="1">
            <wp:simplePos x="0" y="0"/>
            <wp:positionH relativeFrom="column">
              <wp:posOffset>1072972</wp:posOffset>
            </wp:positionH>
            <wp:positionV relativeFrom="paragraph">
              <wp:posOffset>445401</wp:posOffset>
            </wp:positionV>
            <wp:extent cx="76835" cy="516889"/>
            <wp:effectExtent l="0" t="0" r="0" b="0"/>
            <wp:wrapNone/>
            <wp:docPr id="104"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4"/>
                    <a:stretch>
                      <a:fillRect/>
                    </a:stretch>
                  </pic:blipFill>
                  <pic:spPr>
                    <a:xfrm>
                      <a:off x="0" y="0"/>
                      <a:ext cx="76835" cy="516889"/>
                    </a:xfrm>
                    <a:prstGeom prst="rect">
                      <a:avLst/>
                    </a:prstGeom>
                  </pic:spPr>
                </pic:pic>
              </a:graphicData>
            </a:graphic>
          </wp:anchor>
        </w:drawing>
      </w:r>
      <w:r w:rsidR="006B6F98">
        <w:rPr>
          <w:noProof/>
          <w:position w:val="-5"/>
        </w:rPr>
        <w:drawing>
          <wp:inline distT="0" distB="0" distL="0" distR="0">
            <wp:extent cx="76200" cy="147478"/>
            <wp:effectExtent l="0" t="0" r="0" b="0"/>
            <wp:docPr id="105"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5"/>
                    <a:stretch>
                      <a:fillRect/>
                    </a:stretch>
                  </pic:blipFill>
                  <pic:spPr>
                    <a:xfrm>
                      <a:off x="0" y="0"/>
                      <a:ext cx="76200" cy="147478"/>
                    </a:xfrm>
                    <a:prstGeom prst="rect">
                      <a:avLst/>
                    </a:prstGeom>
                  </pic:spPr>
                </pic:pic>
              </a:graphicData>
            </a:graphic>
          </wp:inline>
        </w:drawing>
      </w:r>
    </w:p>
    <w:tbl>
      <w:tblPr>
        <w:tblStyle w:val="TableNormal"/>
        <w:tblW w:w="2220" w:type="dxa"/>
        <w:tblInd w:w="639" w:type="dxa"/>
        <w:tblBorders>
          <w:top w:val="single" w:sz="6" w:space="0" w:color="000000"/>
          <w:left w:val="single" w:sz="6" w:space="0" w:color="000000"/>
          <w:bottom w:val="single" w:sz="6" w:space="0" w:color="000000"/>
          <w:right w:val="single" w:sz="6" w:space="0" w:color="000000"/>
        </w:tblBorders>
        <w:tblLayout w:type="fixed"/>
        <w:tblLook w:val="04A0"/>
      </w:tblPr>
      <w:tblGrid>
        <w:gridCol w:w="2220"/>
      </w:tblGrid>
      <w:tr w:rsidR="006B6F98" w:rsidTr="008B27AD">
        <w:trPr>
          <w:trHeight w:val="361"/>
        </w:trPr>
        <w:tc>
          <w:tcPr>
            <w:tcW w:w="2220" w:type="dxa"/>
          </w:tcPr>
          <w:p w:rsidR="006B6F98" w:rsidRDefault="006B6F98" w:rsidP="008B27AD">
            <w:pPr>
              <w:pStyle w:val="TableText"/>
              <w:spacing w:before="96" w:line="220" w:lineRule="auto"/>
              <w:ind w:left="300"/>
            </w:pPr>
            <w:r>
              <w:rPr>
                <w:rFonts w:ascii="宋体" w:eastAsia="宋体" w:hAnsi="宋体" w:cs="宋体" w:hint="eastAsia"/>
                <w:spacing w:val="-1"/>
              </w:rPr>
              <w:t>认证决定与发证注册</w:t>
            </w:r>
          </w:p>
        </w:tc>
      </w:tr>
    </w:tbl>
    <w:p w:rsidR="006B6F98" w:rsidRDefault="006B6F98" w:rsidP="006B6F98">
      <w:pPr>
        <w:spacing w:line="186" w:lineRule="exact"/>
      </w:pPr>
    </w:p>
    <w:tbl>
      <w:tblPr>
        <w:tblStyle w:val="TableNormal"/>
        <w:tblW w:w="1891" w:type="dxa"/>
        <w:tblInd w:w="804" w:type="dxa"/>
        <w:tblBorders>
          <w:top w:val="single" w:sz="6" w:space="0" w:color="000000"/>
          <w:left w:val="single" w:sz="6" w:space="0" w:color="000000"/>
          <w:bottom w:val="single" w:sz="6" w:space="0" w:color="000000"/>
          <w:right w:val="single" w:sz="6" w:space="0" w:color="000000"/>
        </w:tblBorders>
        <w:tblLayout w:type="fixed"/>
        <w:tblLook w:val="04A0"/>
      </w:tblPr>
      <w:tblGrid>
        <w:gridCol w:w="1891"/>
      </w:tblGrid>
      <w:tr w:rsidR="006B6F98" w:rsidTr="008B27AD">
        <w:trPr>
          <w:trHeight w:val="360"/>
        </w:trPr>
        <w:tc>
          <w:tcPr>
            <w:tcW w:w="1891" w:type="dxa"/>
          </w:tcPr>
          <w:p w:rsidR="006B6F98" w:rsidRDefault="006B6F98" w:rsidP="008B27AD">
            <w:pPr>
              <w:pStyle w:val="TableText"/>
              <w:spacing w:before="84" w:line="220" w:lineRule="auto"/>
              <w:ind w:left="587"/>
            </w:pPr>
            <w:r>
              <w:rPr>
                <w:rFonts w:ascii="宋体" w:eastAsia="宋体" w:hAnsi="宋体" w:cs="宋体" w:hint="eastAsia"/>
                <w:spacing w:val="-2"/>
              </w:rPr>
              <w:t>监督审核</w:t>
            </w:r>
          </w:p>
        </w:tc>
      </w:tr>
    </w:tbl>
    <w:p w:rsidR="006B6F98" w:rsidRDefault="006B6F98" w:rsidP="006B6F98">
      <w:pPr>
        <w:spacing w:line="223" w:lineRule="exact"/>
      </w:pPr>
    </w:p>
    <w:tbl>
      <w:tblPr>
        <w:tblStyle w:val="TableNormal"/>
        <w:tblW w:w="1891" w:type="dxa"/>
        <w:tblInd w:w="804" w:type="dxa"/>
        <w:tblBorders>
          <w:top w:val="single" w:sz="6" w:space="0" w:color="000000"/>
          <w:left w:val="single" w:sz="6" w:space="0" w:color="000000"/>
          <w:bottom w:val="single" w:sz="6" w:space="0" w:color="000000"/>
          <w:right w:val="single" w:sz="6" w:space="0" w:color="000000"/>
        </w:tblBorders>
        <w:tblLayout w:type="fixed"/>
        <w:tblLook w:val="04A0"/>
      </w:tblPr>
      <w:tblGrid>
        <w:gridCol w:w="1891"/>
      </w:tblGrid>
      <w:tr w:rsidR="006B6F98" w:rsidTr="008B27AD">
        <w:trPr>
          <w:trHeight w:val="356"/>
        </w:trPr>
        <w:tc>
          <w:tcPr>
            <w:tcW w:w="1891" w:type="dxa"/>
          </w:tcPr>
          <w:p w:rsidR="006B6F98" w:rsidRDefault="006B6F98" w:rsidP="008B27AD">
            <w:pPr>
              <w:pStyle w:val="TableText"/>
              <w:spacing w:before="100" w:line="220" w:lineRule="auto"/>
              <w:ind w:left="677"/>
            </w:pPr>
            <w:r>
              <w:rPr>
                <w:rFonts w:ascii="宋体" w:eastAsia="宋体" w:hAnsi="宋体" w:cs="宋体" w:hint="eastAsia"/>
                <w:spacing w:val="-2"/>
              </w:rPr>
              <w:t>再认证</w:t>
            </w:r>
          </w:p>
        </w:tc>
      </w:tr>
    </w:tbl>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113B85" w:rsidRDefault="00113B85"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p>
    <w:p w:rsidR="00847BCF" w:rsidRPr="000309A7" w:rsidRDefault="00847BCF" w:rsidP="000309A7">
      <w:pPr>
        <w:pStyle w:val="a5"/>
        <w:spacing w:before="157" w:line="220" w:lineRule="auto"/>
        <w:ind w:left="35"/>
        <w:outlineLvl w:val="1"/>
        <w:rPr>
          <w:rFonts w:asciiTheme="minorHAnsi" w:eastAsiaTheme="minorEastAsia" w:hAnsiTheme="minorHAnsi" w:cstheme="minorBidi"/>
          <w:b/>
          <w:bCs/>
          <w:noProof w:val="0"/>
          <w:snapToGrid/>
          <w:color w:val="auto"/>
          <w:spacing w:val="-4"/>
          <w:kern w:val="2"/>
          <w:sz w:val="21"/>
          <w:szCs w:val="22"/>
          <w:lang w:eastAsia="zh-CN"/>
        </w:rPr>
      </w:pPr>
      <w:r w:rsidRPr="000309A7">
        <w:rPr>
          <w:rFonts w:asciiTheme="minorHAnsi" w:eastAsiaTheme="minorEastAsia" w:hAnsiTheme="minorHAnsi" w:cstheme="minorBidi"/>
          <w:b/>
          <w:bCs/>
          <w:noProof w:val="0"/>
          <w:snapToGrid/>
          <w:color w:val="auto"/>
          <w:spacing w:val="-4"/>
          <w:kern w:val="2"/>
          <w:sz w:val="21"/>
          <w:szCs w:val="22"/>
          <w:lang w:eastAsia="zh-CN"/>
        </w:rPr>
        <w:lastRenderedPageBreak/>
        <w:t>一、认证申请与评审</w:t>
      </w:r>
    </w:p>
    <w:p w:rsidR="00847BCF" w:rsidRPr="00113B85" w:rsidRDefault="00847BCF" w:rsidP="00847BCF">
      <w:pPr>
        <w:pStyle w:val="a5"/>
        <w:spacing w:before="157" w:line="220" w:lineRule="auto"/>
        <w:ind w:left="48"/>
        <w:rPr>
          <w:rFonts w:ascii="宋体" w:eastAsia="宋体" w:hAnsi="宋体" w:cs="宋体"/>
          <w:spacing w:val="-2"/>
          <w:sz w:val="21"/>
          <w:szCs w:val="21"/>
          <w:lang w:eastAsia="zh-CN"/>
        </w:rPr>
      </w:pPr>
      <w:r w:rsidRPr="00113B85">
        <w:rPr>
          <w:rFonts w:ascii="宋体" w:eastAsia="宋体" w:hAnsi="宋体" w:cs="宋体"/>
          <w:spacing w:val="-2"/>
          <w:sz w:val="21"/>
          <w:szCs w:val="21"/>
          <w:lang w:eastAsia="zh-CN"/>
        </w:rPr>
        <w:t>1.</w:t>
      </w:r>
      <w:r w:rsidRPr="00113B85">
        <w:rPr>
          <w:rFonts w:ascii="宋体" w:eastAsia="宋体" w:hAnsi="宋体" w:cs="宋体" w:hint="eastAsia"/>
          <w:spacing w:val="-2"/>
          <w:sz w:val="21"/>
          <w:szCs w:val="21"/>
          <w:lang w:eastAsia="zh-CN"/>
        </w:rPr>
        <w:t>申请认证的条件</w:t>
      </w:r>
    </w:p>
    <w:p w:rsidR="00847BCF" w:rsidRPr="000309A7" w:rsidRDefault="000309A7" w:rsidP="00847BCF">
      <w:pPr>
        <w:pStyle w:val="a5"/>
        <w:spacing w:before="157" w:line="220" w:lineRule="auto"/>
        <w:ind w:left="463"/>
        <w:rPr>
          <w:sz w:val="21"/>
          <w:szCs w:val="21"/>
          <w:lang w:eastAsia="zh-CN"/>
        </w:rPr>
      </w:pPr>
      <w:bookmarkStart w:id="13" w:name="OLE_LINK4"/>
      <w:r w:rsidRPr="000309A7">
        <w:rPr>
          <w:rFonts w:ascii="Wingdings" w:eastAsia="Wingdings" w:hAnsi="Wingdings" w:cs="Wingdings"/>
          <w:spacing w:val="-7"/>
          <w:sz w:val="21"/>
          <w:szCs w:val="21"/>
          <w:lang w:eastAsia="zh-CN"/>
        </w:rPr>
        <w:t></w:t>
      </w:r>
      <w:bookmarkEnd w:id="13"/>
      <w:r w:rsidR="00847BCF" w:rsidRPr="00113B85">
        <w:rPr>
          <w:rFonts w:ascii="宋体" w:eastAsia="宋体" w:hAnsi="宋体" w:cs="宋体" w:hint="eastAsia"/>
          <w:spacing w:val="-2"/>
          <w:sz w:val="21"/>
          <w:szCs w:val="21"/>
          <w:lang w:eastAsia="zh-CN"/>
        </w:rPr>
        <w:t>具有法律地位；</w:t>
      </w:r>
    </w:p>
    <w:p w:rsidR="00847BCF" w:rsidRPr="008B27AD" w:rsidRDefault="008B27AD" w:rsidP="00847BCF">
      <w:pPr>
        <w:pStyle w:val="a5"/>
        <w:spacing w:before="157" w:line="220" w:lineRule="auto"/>
        <w:ind w:left="463"/>
        <w:rPr>
          <w:rFonts w:ascii="宋体" w:eastAsia="宋体" w:hAnsi="宋体" w:cs="宋体"/>
          <w:spacing w:val="-2"/>
          <w:sz w:val="21"/>
          <w:szCs w:val="21"/>
          <w:lang w:eastAsia="zh-CN"/>
        </w:rPr>
      </w:pPr>
      <w:r w:rsidRPr="000309A7">
        <w:rPr>
          <w:rFonts w:ascii="Wingdings" w:eastAsia="Wingdings" w:hAnsi="Wingdings" w:cs="Wingdings"/>
          <w:spacing w:val="-7"/>
          <w:sz w:val="21"/>
          <w:szCs w:val="21"/>
          <w:lang w:eastAsia="zh-CN"/>
        </w:rPr>
        <w:t></w:t>
      </w:r>
      <w:r w:rsidR="00847BCF" w:rsidRPr="00113B85">
        <w:rPr>
          <w:rFonts w:ascii="宋体" w:eastAsia="宋体" w:hAnsi="宋体" w:cs="宋体" w:hint="eastAsia"/>
          <w:spacing w:val="-2"/>
          <w:sz w:val="21"/>
          <w:szCs w:val="21"/>
          <w:lang w:eastAsia="zh-CN"/>
        </w:rPr>
        <w:t>从业条件中，有行政许可要求的，已取得行政许可并在有效期内；</w:t>
      </w:r>
    </w:p>
    <w:p w:rsidR="00847BCF" w:rsidRPr="008B27AD" w:rsidRDefault="008B27AD" w:rsidP="00847BCF">
      <w:pPr>
        <w:pStyle w:val="a5"/>
        <w:spacing w:before="158" w:line="220" w:lineRule="auto"/>
        <w:ind w:left="463"/>
        <w:rPr>
          <w:rFonts w:ascii="宋体" w:eastAsia="宋体" w:hAnsi="宋体" w:cs="宋体"/>
          <w:spacing w:val="-2"/>
          <w:sz w:val="21"/>
          <w:szCs w:val="21"/>
          <w:lang w:eastAsia="zh-CN"/>
        </w:rPr>
      </w:pPr>
      <w:r w:rsidRPr="000309A7">
        <w:rPr>
          <w:rFonts w:ascii="Wingdings" w:eastAsia="Wingdings" w:hAnsi="Wingdings" w:cs="Wingdings"/>
          <w:spacing w:val="-7"/>
          <w:sz w:val="21"/>
          <w:szCs w:val="21"/>
          <w:lang w:eastAsia="zh-CN"/>
        </w:rPr>
        <w:t></w:t>
      </w:r>
      <w:r w:rsidR="00847BCF" w:rsidRPr="00113B85">
        <w:rPr>
          <w:rFonts w:ascii="宋体" w:eastAsia="宋体" w:hAnsi="宋体" w:cs="宋体" w:hint="eastAsia"/>
          <w:spacing w:val="-2"/>
          <w:sz w:val="21"/>
          <w:szCs w:val="21"/>
          <w:lang w:eastAsia="zh-CN"/>
        </w:rPr>
        <w:t>产品及过程符合国家相关法律法规和标准要求；</w:t>
      </w:r>
    </w:p>
    <w:p w:rsidR="00847BCF" w:rsidRPr="008B27AD" w:rsidRDefault="008B27AD" w:rsidP="00847BCF">
      <w:pPr>
        <w:pStyle w:val="a5"/>
        <w:spacing w:before="157" w:line="220" w:lineRule="auto"/>
        <w:ind w:left="463"/>
        <w:rPr>
          <w:rFonts w:ascii="宋体" w:eastAsia="宋体" w:hAnsi="宋体" w:cs="宋体"/>
          <w:spacing w:val="-2"/>
          <w:sz w:val="21"/>
          <w:szCs w:val="21"/>
          <w:lang w:eastAsia="zh-CN"/>
        </w:rPr>
      </w:pPr>
      <w:r w:rsidRPr="000309A7">
        <w:rPr>
          <w:rFonts w:ascii="Wingdings" w:eastAsia="Wingdings" w:hAnsi="Wingdings" w:cs="Wingdings"/>
          <w:spacing w:val="-7"/>
          <w:sz w:val="21"/>
          <w:szCs w:val="21"/>
          <w:lang w:eastAsia="zh-CN"/>
        </w:rPr>
        <w:t></w:t>
      </w:r>
      <w:r w:rsidR="00847BCF" w:rsidRPr="00113B85">
        <w:rPr>
          <w:rFonts w:ascii="宋体" w:eastAsia="宋体" w:hAnsi="宋体" w:cs="宋体" w:hint="eastAsia"/>
          <w:spacing w:val="-2"/>
          <w:sz w:val="21"/>
          <w:szCs w:val="21"/>
          <w:lang w:eastAsia="zh-CN"/>
        </w:rPr>
        <w:t>已建立文件化的管理体系；</w:t>
      </w:r>
    </w:p>
    <w:p w:rsidR="00847BCF" w:rsidRPr="008B27AD" w:rsidRDefault="008B27AD" w:rsidP="00847BCF">
      <w:pPr>
        <w:pStyle w:val="a5"/>
        <w:spacing w:before="157" w:line="219" w:lineRule="auto"/>
        <w:ind w:left="463"/>
        <w:rPr>
          <w:rFonts w:ascii="宋体" w:eastAsia="宋体" w:hAnsi="宋体" w:cs="宋体"/>
          <w:spacing w:val="-2"/>
          <w:sz w:val="21"/>
          <w:szCs w:val="21"/>
          <w:lang w:eastAsia="zh-CN"/>
        </w:rPr>
      </w:pPr>
      <w:r w:rsidRPr="000309A7">
        <w:rPr>
          <w:rFonts w:ascii="Wingdings" w:eastAsia="Wingdings" w:hAnsi="Wingdings" w:cs="Wingdings"/>
          <w:spacing w:val="-7"/>
          <w:sz w:val="21"/>
          <w:szCs w:val="21"/>
          <w:lang w:eastAsia="zh-CN"/>
        </w:rPr>
        <w:t></w:t>
      </w:r>
      <w:r w:rsidR="00847BCF" w:rsidRPr="00113B85">
        <w:rPr>
          <w:rFonts w:ascii="宋体" w:eastAsia="宋体" w:hAnsi="宋体" w:cs="宋体" w:hint="eastAsia"/>
          <w:spacing w:val="-2"/>
          <w:sz w:val="21"/>
          <w:szCs w:val="21"/>
          <w:lang w:eastAsia="zh-CN"/>
        </w:rPr>
        <w:t>本年度无重大与拟申请认证领域相关的责任事故；</w:t>
      </w:r>
    </w:p>
    <w:p w:rsidR="00847BCF" w:rsidRPr="00113B85" w:rsidRDefault="008B27AD" w:rsidP="00847BCF">
      <w:pPr>
        <w:pStyle w:val="a5"/>
        <w:spacing w:before="158" w:line="219" w:lineRule="auto"/>
        <w:ind w:left="463"/>
        <w:rPr>
          <w:rFonts w:ascii="宋体" w:eastAsia="宋体" w:hAnsi="宋体" w:cs="宋体"/>
          <w:spacing w:val="-2"/>
          <w:sz w:val="21"/>
          <w:szCs w:val="21"/>
          <w:lang w:eastAsia="zh-CN"/>
        </w:rPr>
      </w:pPr>
      <w:r w:rsidRPr="000309A7">
        <w:rPr>
          <w:rFonts w:ascii="Wingdings" w:eastAsia="Wingdings" w:hAnsi="Wingdings" w:cs="Wingdings"/>
          <w:spacing w:val="-7"/>
          <w:sz w:val="21"/>
          <w:szCs w:val="21"/>
          <w:lang w:eastAsia="zh-CN"/>
        </w:rPr>
        <w:t></w:t>
      </w:r>
      <w:r w:rsidR="00847BCF" w:rsidRPr="000309A7">
        <w:rPr>
          <w:rFonts w:ascii="宋体" w:eastAsia="宋体" w:hAnsi="宋体" w:cs="宋体" w:hint="eastAsia"/>
          <w:spacing w:val="-2"/>
          <w:sz w:val="21"/>
          <w:szCs w:val="21"/>
          <w:lang w:eastAsia="zh-CN"/>
        </w:rPr>
        <w:t>未因发生重大质量、环境污染、安全事故等被行政主管部门责令停业整顿；</w:t>
      </w:r>
    </w:p>
    <w:p w:rsidR="00847BCF" w:rsidRPr="008B27AD" w:rsidRDefault="008B27AD" w:rsidP="00847BCF">
      <w:pPr>
        <w:pStyle w:val="a5"/>
        <w:spacing w:before="159" w:line="305" w:lineRule="auto"/>
        <w:ind w:left="455" w:right="114" w:firstLine="7"/>
        <w:rPr>
          <w:rFonts w:ascii="宋体" w:eastAsia="宋体" w:hAnsi="宋体" w:cs="宋体"/>
          <w:spacing w:val="-2"/>
          <w:sz w:val="21"/>
          <w:szCs w:val="21"/>
          <w:lang w:eastAsia="zh-CN"/>
        </w:rPr>
      </w:pPr>
      <w:r w:rsidRPr="000309A7">
        <w:rPr>
          <w:rFonts w:ascii="Wingdings" w:eastAsia="Wingdings" w:hAnsi="Wingdings" w:cs="Wingdings"/>
          <w:spacing w:val="-7"/>
          <w:sz w:val="21"/>
          <w:szCs w:val="21"/>
          <w:lang w:eastAsia="zh-CN"/>
        </w:rPr>
        <w:t></w:t>
      </w:r>
      <w:r w:rsidR="00847BCF" w:rsidRPr="00113B85">
        <w:rPr>
          <w:rFonts w:ascii="宋体" w:eastAsia="宋体" w:hAnsi="宋体" w:cs="宋体" w:hint="eastAsia"/>
          <w:spacing w:val="-2"/>
          <w:sz w:val="21"/>
          <w:szCs w:val="21"/>
          <w:lang w:eastAsia="zh-CN"/>
        </w:rPr>
        <w:t>未被</w:t>
      </w:r>
      <w:r w:rsidR="00847BCF" w:rsidRPr="00113B85">
        <w:rPr>
          <w:rFonts w:ascii="宋体" w:eastAsia="宋体" w:hAnsi="宋体" w:cs="宋体"/>
          <w:spacing w:val="-2"/>
          <w:sz w:val="21"/>
          <w:szCs w:val="21"/>
          <w:lang w:eastAsia="zh-CN"/>
        </w:rPr>
        <w:t>“</w:t>
      </w:r>
      <w:r w:rsidR="00847BCF" w:rsidRPr="00113B85">
        <w:rPr>
          <w:rFonts w:ascii="宋体" w:eastAsia="宋体" w:hAnsi="宋体" w:cs="宋体" w:hint="eastAsia"/>
          <w:spacing w:val="-2"/>
          <w:sz w:val="21"/>
          <w:szCs w:val="21"/>
          <w:lang w:eastAsia="zh-CN"/>
        </w:rPr>
        <w:t>国家企业信用信息公示系统</w:t>
      </w:r>
      <w:r w:rsidR="00847BCF" w:rsidRPr="00113B85">
        <w:rPr>
          <w:rFonts w:ascii="宋体" w:eastAsia="宋体" w:hAnsi="宋体" w:cs="宋体"/>
          <w:spacing w:val="-2"/>
          <w:sz w:val="21"/>
          <w:szCs w:val="21"/>
          <w:lang w:eastAsia="zh-CN"/>
        </w:rPr>
        <w:t>”</w:t>
      </w:r>
      <w:r w:rsidR="00847BCF" w:rsidRPr="00113B85">
        <w:rPr>
          <w:rFonts w:ascii="宋体" w:eastAsia="宋体" w:hAnsi="宋体" w:cs="宋体" w:hint="eastAsia"/>
          <w:spacing w:val="-2"/>
          <w:sz w:val="21"/>
          <w:szCs w:val="21"/>
          <w:lang w:eastAsia="zh-CN"/>
        </w:rPr>
        <w:t>（</w:t>
      </w:r>
      <w:r w:rsidR="00847BCF" w:rsidRPr="00113B85">
        <w:rPr>
          <w:rFonts w:ascii="宋体" w:eastAsia="宋体" w:hAnsi="宋体" w:cs="宋体"/>
          <w:spacing w:val="-2"/>
          <w:sz w:val="21"/>
          <w:szCs w:val="21"/>
          <w:lang w:eastAsia="zh-CN"/>
        </w:rPr>
        <w:t>www.gsxt.gov.cn</w:t>
      </w:r>
      <w:r w:rsidR="00847BCF" w:rsidRPr="00113B85">
        <w:rPr>
          <w:rFonts w:ascii="宋体" w:eastAsia="宋体" w:hAnsi="宋体" w:cs="宋体" w:hint="eastAsia"/>
          <w:spacing w:val="-2"/>
          <w:sz w:val="21"/>
          <w:szCs w:val="21"/>
          <w:lang w:eastAsia="zh-CN"/>
        </w:rPr>
        <w:t>）列入</w:t>
      </w:r>
      <w:r w:rsidR="00847BCF" w:rsidRPr="00113B85">
        <w:rPr>
          <w:rFonts w:ascii="宋体" w:eastAsia="宋体" w:hAnsi="宋体" w:cs="宋体"/>
          <w:spacing w:val="-2"/>
          <w:sz w:val="21"/>
          <w:szCs w:val="21"/>
          <w:lang w:eastAsia="zh-CN"/>
        </w:rPr>
        <w:t>“</w:t>
      </w:r>
      <w:r w:rsidR="00847BCF" w:rsidRPr="00113B85">
        <w:rPr>
          <w:rFonts w:ascii="宋体" w:eastAsia="宋体" w:hAnsi="宋体" w:cs="宋体" w:hint="eastAsia"/>
          <w:spacing w:val="-2"/>
          <w:sz w:val="21"/>
          <w:szCs w:val="21"/>
          <w:lang w:eastAsia="zh-CN"/>
        </w:rPr>
        <w:t>严重违法失信企业名单</w:t>
      </w:r>
      <w:r w:rsidR="00847BCF" w:rsidRPr="00113B85">
        <w:rPr>
          <w:rFonts w:ascii="宋体" w:eastAsia="宋体" w:hAnsi="宋体" w:cs="宋体"/>
          <w:spacing w:val="-2"/>
          <w:sz w:val="21"/>
          <w:szCs w:val="21"/>
          <w:lang w:eastAsia="zh-CN"/>
        </w:rPr>
        <w:t>”</w:t>
      </w:r>
      <w:r w:rsidR="00847BCF" w:rsidRPr="00113B85">
        <w:rPr>
          <w:rFonts w:ascii="宋体" w:eastAsia="宋体" w:hAnsi="宋体" w:cs="宋体" w:hint="eastAsia"/>
          <w:spacing w:val="-2"/>
          <w:sz w:val="21"/>
          <w:szCs w:val="21"/>
          <w:lang w:eastAsia="zh-CN"/>
        </w:rPr>
        <w:t>；</w:t>
      </w:r>
    </w:p>
    <w:p w:rsidR="00847BCF" w:rsidRPr="008B27AD" w:rsidRDefault="008B27AD" w:rsidP="00847BCF">
      <w:pPr>
        <w:pStyle w:val="a5"/>
        <w:spacing w:before="159" w:line="305" w:lineRule="auto"/>
        <w:ind w:left="205" w:right="558" w:firstLine="257"/>
        <w:rPr>
          <w:rFonts w:ascii="宋体" w:eastAsia="宋体" w:hAnsi="宋体" w:cs="宋体"/>
          <w:spacing w:val="-2"/>
          <w:sz w:val="21"/>
          <w:szCs w:val="21"/>
          <w:lang w:eastAsia="zh-CN"/>
        </w:rPr>
      </w:pPr>
      <w:r w:rsidRPr="000309A7">
        <w:rPr>
          <w:rFonts w:ascii="Wingdings" w:eastAsia="Wingdings" w:hAnsi="Wingdings" w:cs="Wingdings"/>
          <w:spacing w:val="-7"/>
          <w:sz w:val="21"/>
          <w:szCs w:val="21"/>
          <w:lang w:eastAsia="zh-CN"/>
        </w:rPr>
        <w:t></w:t>
      </w:r>
      <w:r w:rsidRPr="00113B85">
        <w:rPr>
          <w:rFonts w:ascii="宋体" w:eastAsia="宋体" w:hAnsi="宋体" w:cs="宋体"/>
          <w:spacing w:val="-2"/>
          <w:sz w:val="21"/>
          <w:szCs w:val="21"/>
          <w:lang w:eastAsia="zh-CN"/>
        </w:rPr>
        <w:t xml:space="preserve"> </w:t>
      </w:r>
      <w:r w:rsidR="00847BCF" w:rsidRPr="00113B85">
        <w:rPr>
          <w:rFonts w:ascii="宋体" w:eastAsia="宋体" w:hAnsi="宋体" w:cs="宋体"/>
          <w:spacing w:val="-2"/>
          <w:sz w:val="21"/>
          <w:szCs w:val="21"/>
          <w:lang w:eastAsia="zh-CN"/>
        </w:rPr>
        <w:t>“</w:t>
      </w:r>
      <w:r w:rsidR="00847BCF" w:rsidRPr="00113B85">
        <w:rPr>
          <w:rFonts w:ascii="宋体" w:eastAsia="宋体" w:hAnsi="宋体" w:cs="宋体" w:hint="eastAsia"/>
          <w:spacing w:val="-2"/>
          <w:sz w:val="21"/>
          <w:szCs w:val="21"/>
          <w:lang w:eastAsia="zh-CN"/>
        </w:rPr>
        <w:t>信用中国</w:t>
      </w:r>
      <w:r w:rsidR="00847BCF" w:rsidRPr="00113B85">
        <w:rPr>
          <w:rFonts w:ascii="宋体" w:eastAsia="宋体" w:hAnsi="宋体" w:cs="宋体"/>
          <w:spacing w:val="-2"/>
          <w:sz w:val="21"/>
          <w:szCs w:val="21"/>
          <w:lang w:eastAsia="zh-CN"/>
        </w:rPr>
        <w:t>”</w:t>
      </w:r>
      <w:r w:rsidR="00847BCF" w:rsidRPr="00113B85">
        <w:rPr>
          <w:rFonts w:ascii="宋体" w:eastAsia="宋体" w:hAnsi="宋体" w:cs="宋体" w:hint="eastAsia"/>
          <w:spacing w:val="-2"/>
          <w:sz w:val="21"/>
          <w:szCs w:val="21"/>
          <w:lang w:eastAsia="zh-CN"/>
        </w:rPr>
        <w:t>（</w:t>
      </w:r>
      <w:r w:rsidR="00847BCF" w:rsidRPr="00113B85">
        <w:rPr>
          <w:rFonts w:ascii="宋体" w:eastAsia="宋体" w:hAnsi="宋体" w:cs="宋体"/>
          <w:spacing w:val="-2"/>
          <w:sz w:val="21"/>
          <w:szCs w:val="21"/>
          <w:lang w:eastAsia="zh-CN"/>
        </w:rPr>
        <w:t>www.creditchina.gov.cn</w:t>
      </w:r>
      <w:r w:rsidR="00847BCF" w:rsidRPr="00113B85">
        <w:rPr>
          <w:rFonts w:ascii="宋体" w:eastAsia="宋体" w:hAnsi="宋体" w:cs="宋体" w:hint="eastAsia"/>
          <w:spacing w:val="-2"/>
          <w:sz w:val="21"/>
          <w:szCs w:val="21"/>
          <w:lang w:eastAsia="zh-CN"/>
        </w:rPr>
        <w:t>）中没有</w:t>
      </w:r>
      <w:r w:rsidR="00847BCF" w:rsidRPr="00113B85">
        <w:rPr>
          <w:rFonts w:ascii="宋体" w:eastAsia="宋体" w:hAnsi="宋体" w:cs="宋体"/>
          <w:spacing w:val="-2"/>
          <w:sz w:val="21"/>
          <w:szCs w:val="21"/>
          <w:lang w:eastAsia="zh-CN"/>
        </w:rPr>
        <w:t>“</w:t>
      </w:r>
      <w:r w:rsidR="00847BCF" w:rsidRPr="00113B85">
        <w:rPr>
          <w:rFonts w:ascii="宋体" w:eastAsia="宋体" w:hAnsi="宋体" w:cs="宋体" w:hint="eastAsia"/>
          <w:spacing w:val="-2"/>
          <w:sz w:val="21"/>
          <w:szCs w:val="21"/>
          <w:lang w:eastAsia="zh-CN"/>
        </w:rPr>
        <w:t>严重失信</w:t>
      </w:r>
      <w:r w:rsidR="00847BCF" w:rsidRPr="00113B85">
        <w:rPr>
          <w:rFonts w:ascii="宋体" w:eastAsia="宋体" w:hAnsi="宋体" w:cs="宋体"/>
          <w:spacing w:val="-2"/>
          <w:sz w:val="21"/>
          <w:szCs w:val="21"/>
          <w:lang w:eastAsia="zh-CN"/>
        </w:rPr>
        <w:t>”</w:t>
      </w:r>
      <w:r w:rsidR="00847BCF" w:rsidRPr="00113B85">
        <w:rPr>
          <w:rFonts w:ascii="宋体" w:eastAsia="宋体" w:hAnsi="宋体" w:cs="宋体" w:hint="eastAsia"/>
          <w:spacing w:val="-2"/>
          <w:sz w:val="21"/>
          <w:szCs w:val="21"/>
          <w:lang w:eastAsia="zh-CN"/>
        </w:rPr>
        <w:t>记录。信息安全管理体系涉及的其他申请条件</w:t>
      </w:r>
    </w:p>
    <w:p w:rsidR="00847BCF" w:rsidRPr="008B27AD" w:rsidRDefault="008B27AD" w:rsidP="00847BCF">
      <w:pPr>
        <w:pStyle w:val="a5"/>
        <w:spacing w:before="157" w:line="306" w:lineRule="auto"/>
        <w:ind w:left="455" w:right="106" w:firstLine="7"/>
        <w:rPr>
          <w:rFonts w:ascii="宋体" w:eastAsia="宋体" w:hAnsi="宋体" w:cs="宋体"/>
          <w:spacing w:val="-2"/>
          <w:sz w:val="21"/>
          <w:szCs w:val="21"/>
          <w:lang w:eastAsia="zh-CN"/>
        </w:rPr>
      </w:pPr>
      <w:r w:rsidRPr="000309A7">
        <w:rPr>
          <w:rFonts w:ascii="Wingdings" w:eastAsia="Wingdings" w:hAnsi="Wingdings" w:cs="Wingdings"/>
          <w:spacing w:val="-7"/>
          <w:sz w:val="21"/>
          <w:szCs w:val="21"/>
          <w:lang w:eastAsia="zh-CN"/>
        </w:rPr>
        <w:t></w:t>
      </w:r>
      <w:r w:rsidR="00847BCF" w:rsidRPr="00113B85">
        <w:rPr>
          <w:rFonts w:ascii="宋体" w:eastAsia="宋体" w:hAnsi="宋体" w:cs="宋体" w:hint="eastAsia"/>
          <w:spacing w:val="-2"/>
          <w:sz w:val="21"/>
          <w:szCs w:val="21"/>
          <w:lang w:eastAsia="zh-CN"/>
        </w:rPr>
        <w:t>不能受理政府机关和政府信息系统运行单位、涉密信息系统建设使用单位的认证项目；</w:t>
      </w:r>
    </w:p>
    <w:p w:rsidR="00847BCF" w:rsidRPr="008B27AD" w:rsidRDefault="008B27AD" w:rsidP="00847BCF">
      <w:pPr>
        <w:pStyle w:val="a5"/>
        <w:spacing w:before="157" w:line="305" w:lineRule="auto"/>
        <w:ind w:left="454" w:right="106" w:firstLine="8"/>
        <w:rPr>
          <w:rFonts w:ascii="宋体" w:eastAsia="宋体" w:hAnsi="宋体" w:cs="宋体"/>
          <w:spacing w:val="-2"/>
          <w:sz w:val="21"/>
          <w:szCs w:val="21"/>
          <w:lang w:eastAsia="zh-CN"/>
        </w:rPr>
      </w:pPr>
      <w:r w:rsidRPr="000309A7">
        <w:rPr>
          <w:rFonts w:ascii="Wingdings" w:eastAsia="Wingdings" w:hAnsi="Wingdings" w:cs="Wingdings"/>
          <w:spacing w:val="-7"/>
          <w:sz w:val="21"/>
          <w:szCs w:val="21"/>
          <w:lang w:eastAsia="zh-CN"/>
        </w:rPr>
        <w:t></w:t>
      </w:r>
      <w:r w:rsidR="00847BCF" w:rsidRPr="00113B85">
        <w:rPr>
          <w:rFonts w:ascii="宋体" w:eastAsia="宋体" w:hAnsi="宋体" w:cs="宋体" w:hint="eastAsia"/>
          <w:spacing w:val="-2"/>
          <w:sz w:val="21"/>
          <w:szCs w:val="21"/>
          <w:lang w:eastAsia="zh-CN"/>
        </w:rPr>
        <w:t>为政府部门提供信息技术外包服务的机构申请认证时，若其认证范围涉及政</w:t>
      </w:r>
      <w:r w:rsidR="00847BCF" w:rsidRPr="000309A7">
        <w:rPr>
          <w:rFonts w:ascii="宋体" w:eastAsia="宋体" w:hAnsi="宋体" w:cs="宋体" w:hint="eastAsia"/>
          <w:spacing w:val="-2"/>
          <w:sz w:val="21"/>
          <w:szCs w:val="21"/>
          <w:lang w:eastAsia="zh-CN"/>
        </w:rPr>
        <w:t>府信息，须经工业和信息化主管部门同意；</w:t>
      </w:r>
    </w:p>
    <w:p w:rsidR="00847BCF" w:rsidRPr="008B27AD" w:rsidRDefault="008B27AD" w:rsidP="00847BCF">
      <w:pPr>
        <w:pStyle w:val="a5"/>
        <w:spacing w:before="160" w:line="348" w:lineRule="auto"/>
        <w:ind w:left="454" w:right="78" w:firstLine="9"/>
        <w:rPr>
          <w:rFonts w:ascii="宋体" w:eastAsia="宋体" w:hAnsi="宋体" w:cs="宋体"/>
          <w:spacing w:val="-2"/>
          <w:sz w:val="21"/>
          <w:szCs w:val="21"/>
          <w:lang w:eastAsia="zh-CN"/>
        </w:rPr>
      </w:pPr>
      <w:r w:rsidRPr="000309A7">
        <w:rPr>
          <w:rFonts w:ascii="Wingdings" w:eastAsia="Wingdings" w:hAnsi="Wingdings" w:cs="Wingdings"/>
          <w:spacing w:val="-7"/>
          <w:sz w:val="21"/>
          <w:szCs w:val="21"/>
          <w:lang w:eastAsia="zh-CN"/>
        </w:rPr>
        <w:t></w:t>
      </w:r>
      <w:r w:rsidR="00847BCF" w:rsidRPr="008B27AD">
        <w:rPr>
          <w:rFonts w:ascii="宋体" w:eastAsia="宋体" w:hAnsi="宋体" w:cs="宋体" w:hint="eastAsia"/>
          <w:spacing w:val="-2"/>
          <w:sz w:val="21"/>
          <w:szCs w:val="21"/>
          <w:lang w:eastAsia="zh-CN"/>
        </w:rPr>
        <w:t>通信、金融、铁路、民航、电力等基础信息网络和重要信息系统运营单位申</w:t>
      </w:r>
      <w:r w:rsidR="00847BCF" w:rsidRPr="000309A7">
        <w:rPr>
          <w:rFonts w:ascii="宋体" w:eastAsia="宋体" w:hAnsi="宋体" w:cs="宋体" w:hint="eastAsia"/>
          <w:spacing w:val="-2"/>
          <w:sz w:val="21"/>
          <w:szCs w:val="21"/>
          <w:lang w:eastAsia="zh-CN"/>
        </w:rPr>
        <w:t>请认证，应事先报行业主管或监管部门同意，其他涉及国计民生的国有</w:t>
      </w:r>
      <w:r w:rsidR="00847BCF" w:rsidRPr="008B27AD">
        <w:rPr>
          <w:rFonts w:ascii="宋体" w:eastAsia="宋体" w:hAnsi="宋体" w:cs="宋体" w:hint="eastAsia"/>
          <w:spacing w:val="-2"/>
          <w:sz w:val="21"/>
          <w:szCs w:val="21"/>
          <w:lang w:eastAsia="zh-CN"/>
        </w:rPr>
        <w:t>企业确需</w:t>
      </w:r>
      <w:r w:rsidR="00847BCF" w:rsidRPr="000309A7">
        <w:rPr>
          <w:rFonts w:ascii="宋体" w:eastAsia="宋体" w:hAnsi="宋体" w:cs="宋体" w:hint="eastAsia"/>
          <w:spacing w:val="-2"/>
          <w:sz w:val="21"/>
          <w:szCs w:val="21"/>
          <w:lang w:eastAsia="zh-CN"/>
        </w:rPr>
        <w:t>申请认证，应事先报国有资产监督管理部门同意，涉及国家秘密的应报</w:t>
      </w:r>
      <w:r w:rsidR="00847BCF" w:rsidRPr="008B27AD">
        <w:rPr>
          <w:rFonts w:ascii="宋体" w:eastAsia="宋体" w:hAnsi="宋体" w:cs="宋体" w:hint="eastAsia"/>
          <w:spacing w:val="-2"/>
          <w:sz w:val="21"/>
          <w:szCs w:val="21"/>
          <w:lang w:eastAsia="zh-CN"/>
        </w:rPr>
        <w:t>保密行政管理部门同意；</w:t>
      </w:r>
    </w:p>
    <w:p w:rsidR="00847BCF" w:rsidRPr="00113B85" w:rsidRDefault="008B27AD" w:rsidP="000309A7">
      <w:pPr>
        <w:pStyle w:val="a5"/>
        <w:spacing w:before="158" w:line="305" w:lineRule="auto"/>
        <w:ind w:left="209" w:right="2171" w:firstLine="253"/>
        <w:rPr>
          <w:rFonts w:ascii="宋体" w:eastAsia="宋体" w:hAnsi="宋体" w:cs="宋体"/>
          <w:spacing w:val="-2"/>
          <w:sz w:val="21"/>
          <w:szCs w:val="21"/>
          <w:lang w:eastAsia="zh-CN"/>
        </w:rPr>
      </w:pPr>
      <w:bookmarkStart w:id="14" w:name="OLE_LINK1"/>
      <w:r w:rsidRPr="000309A7">
        <w:rPr>
          <w:rFonts w:ascii="Wingdings" w:eastAsia="Wingdings" w:hAnsi="Wingdings" w:cs="Wingdings"/>
          <w:spacing w:val="-7"/>
          <w:sz w:val="21"/>
          <w:szCs w:val="21"/>
          <w:lang w:eastAsia="zh-CN"/>
        </w:rPr>
        <w:t></w:t>
      </w:r>
      <w:bookmarkEnd w:id="14"/>
      <w:r w:rsidR="00847BCF" w:rsidRPr="00113B85">
        <w:rPr>
          <w:rFonts w:ascii="宋体" w:eastAsia="宋体" w:hAnsi="宋体" w:cs="宋体" w:hint="eastAsia"/>
          <w:spacing w:val="-2"/>
          <w:sz w:val="21"/>
          <w:szCs w:val="21"/>
          <w:lang w:eastAsia="zh-CN"/>
        </w:rPr>
        <w:t>以上单位申请认证时，应签订安全和保密协议。</w:t>
      </w:r>
    </w:p>
    <w:p w:rsidR="00847BCF" w:rsidRPr="00113B85" w:rsidRDefault="00113B85" w:rsidP="00DD11EB">
      <w:pPr>
        <w:topLinePunct/>
        <w:spacing w:before="16"/>
        <w:ind w:leftChars="80" w:left="168" w:rightChars="14" w:right="29" w:firstLineChars="200" w:firstLine="412"/>
        <w:jc w:val="left"/>
        <w:rPr>
          <w:rFonts w:ascii="宋体" w:eastAsia="宋体" w:hAnsi="宋体" w:cs="宋体"/>
          <w:noProof/>
          <w:snapToGrid w:val="0"/>
          <w:color w:val="000000"/>
          <w:spacing w:val="-2"/>
          <w:kern w:val="0"/>
          <w:szCs w:val="21"/>
        </w:rPr>
      </w:pPr>
      <w:bookmarkStart w:id="15" w:name="OLE_LINK19"/>
      <w:r w:rsidRPr="00113B85">
        <w:rPr>
          <w:rFonts w:ascii="宋体" w:eastAsia="宋体" w:hAnsi="宋体" w:cs="宋体"/>
          <w:noProof/>
          <w:snapToGrid w:val="0"/>
          <w:color w:val="000000"/>
          <w:spacing w:val="-2"/>
          <w:kern w:val="0"/>
          <w:szCs w:val="21"/>
        </w:rPr>
        <w:t>符合上述条件的</w:t>
      </w:r>
      <w:r w:rsidR="00847BCF" w:rsidRPr="00113B85">
        <w:rPr>
          <w:rFonts w:ascii="宋体" w:eastAsia="宋体" w:hAnsi="宋体" w:cs="宋体" w:hint="eastAsia"/>
          <w:noProof/>
          <w:snapToGrid w:val="0"/>
          <w:color w:val="000000"/>
          <w:spacing w:val="-2"/>
          <w:kern w:val="0"/>
          <w:szCs w:val="21"/>
        </w:rPr>
        <w:t>CSHY</w:t>
      </w:r>
      <w:bookmarkEnd w:id="15"/>
      <w:r w:rsidR="00847BCF" w:rsidRPr="00113B85">
        <w:rPr>
          <w:rFonts w:ascii="宋体" w:eastAsia="宋体" w:hAnsi="宋体" w:cs="宋体"/>
          <w:noProof/>
          <w:snapToGrid w:val="0"/>
          <w:color w:val="000000"/>
          <w:spacing w:val="-2"/>
          <w:kern w:val="0"/>
          <w:szCs w:val="21"/>
        </w:rPr>
        <w:t>撤销认证证书的认证组织可以随时提出认证申请。已获得其他认证机构颁发的认证证书愿意转换</w:t>
      </w:r>
      <w:bookmarkStart w:id="16" w:name="OLE_LINK20"/>
      <w:bookmarkStart w:id="17" w:name="OLE_LINK21"/>
      <w:r w:rsidR="00847BCF" w:rsidRPr="00113B85">
        <w:rPr>
          <w:rFonts w:ascii="宋体" w:eastAsia="宋体" w:hAnsi="宋体" w:cs="宋体" w:hint="eastAsia"/>
          <w:noProof/>
          <w:snapToGrid w:val="0"/>
          <w:color w:val="000000"/>
          <w:spacing w:val="-2"/>
          <w:kern w:val="0"/>
          <w:szCs w:val="21"/>
        </w:rPr>
        <w:t xml:space="preserve"> </w:t>
      </w:r>
      <w:r w:rsidR="00847BCF" w:rsidRPr="00113B85">
        <w:rPr>
          <w:rFonts w:ascii="宋体" w:eastAsia="宋体" w:hAnsi="宋体" w:cs="宋体"/>
          <w:noProof/>
          <w:snapToGrid w:val="0"/>
          <w:color w:val="000000"/>
          <w:spacing w:val="-2"/>
          <w:kern w:val="0"/>
          <w:szCs w:val="21"/>
        </w:rPr>
        <w:t>CSHY</w:t>
      </w:r>
      <w:bookmarkEnd w:id="16"/>
      <w:bookmarkEnd w:id="17"/>
      <w:r w:rsidR="00847BCF" w:rsidRPr="00113B85">
        <w:rPr>
          <w:rFonts w:ascii="宋体" w:eastAsia="宋体" w:hAnsi="宋体" w:cs="宋体"/>
          <w:noProof/>
          <w:snapToGrid w:val="0"/>
          <w:color w:val="000000"/>
          <w:spacing w:val="-2"/>
          <w:kern w:val="0"/>
          <w:szCs w:val="21"/>
        </w:rPr>
        <w:t>认证证书且符合中国认证认可协会（CCAA）《认证证书转换实施指南》要求的认证组织，可以随时提出认证申请。</w:t>
      </w:r>
    </w:p>
    <w:p w:rsidR="00847BCF" w:rsidRPr="00113B85" w:rsidRDefault="00847BCF" w:rsidP="008B27AD">
      <w:pPr>
        <w:pStyle w:val="a5"/>
        <w:autoSpaceDE/>
        <w:spacing w:before="26" w:line="216" w:lineRule="auto"/>
        <w:ind w:left="32"/>
        <w:rPr>
          <w:rFonts w:ascii="宋体" w:eastAsia="宋体" w:hAnsi="宋体" w:cs="宋体"/>
          <w:spacing w:val="-2"/>
          <w:sz w:val="21"/>
          <w:szCs w:val="21"/>
          <w:lang w:eastAsia="zh-CN"/>
        </w:rPr>
      </w:pPr>
      <w:r w:rsidRPr="00113B85">
        <w:rPr>
          <w:rFonts w:ascii="宋体" w:eastAsia="宋体" w:hAnsi="宋体" w:cs="宋体"/>
          <w:spacing w:val="-2"/>
          <w:sz w:val="21"/>
          <w:szCs w:val="21"/>
          <w:lang w:eastAsia="zh-CN"/>
        </w:rPr>
        <w:t xml:space="preserve">2.  </w:t>
      </w:r>
      <w:r w:rsidRPr="00113B85">
        <w:rPr>
          <w:rFonts w:ascii="宋体" w:eastAsia="宋体" w:hAnsi="宋体" w:cs="宋体" w:hint="eastAsia"/>
          <w:spacing w:val="-2"/>
          <w:sz w:val="21"/>
          <w:szCs w:val="21"/>
          <w:lang w:eastAsia="zh-CN"/>
        </w:rPr>
        <w:t>认证组织应向</w:t>
      </w:r>
      <w:r w:rsidRPr="00113B85">
        <w:rPr>
          <w:rFonts w:ascii="宋体" w:eastAsia="宋体" w:hAnsi="宋体" w:cs="宋体"/>
          <w:spacing w:val="-2"/>
          <w:sz w:val="21"/>
          <w:szCs w:val="21"/>
          <w:lang w:eastAsia="zh-CN"/>
        </w:rPr>
        <w:t>CSHY</w:t>
      </w:r>
      <w:r w:rsidRPr="00113B85">
        <w:rPr>
          <w:rFonts w:ascii="宋体" w:eastAsia="宋体" w:hAnsi="宋体" w:cs="宋体" w:hint="eastAsia"/>
          <w:spacing w:val="-2"/>
          <w:sz w:val="21"/>
          <w:szCs w:val="21"/>
          <w:lang w:eastAsia="zh-CN"/>
        </w:rPr>
        <w:t>提供的基础资料包括</w:t>
      </w:r>
    </w:p>
    <w:p w:rsidR="00847BCF" w:rsidRPr="008B27AD" w:rsidRDefault="00FC6707" w:rsidP="00847BCF">
      <w:pPr>
        <w:pStyle w:val="a5"/>
        <w:spacing w:before="161" w:line="305" w:lineRule="auto"/>
        <w:ind w:left="455" w:right="106" w:firstLine="7"/>
        <w:rPr>
          <w:rFonts w:ascii="宋体" w:eastAsia="宋体" w:hAnsi="宋体" w:cs="宋体"/>
          <w:spacing w:val="-2"/>
          <w:sz w:val="21"/>
          <w:szCs w:val="21"/>
          <w:lang w:eastAsia="zh-CN"/>
        </w:rPr>
      </w:pPr>
      <w:bookmarkStart w:id="18" w:name="OLE_LINK2"/>
      <w:bookmarkStart w:id="19" w:name="OLE_LINK3"/>
      <w:r w:rsidRPr="000309A7">
        <w:rPr>
          <w:rFonts w:ascii="Wingdings" w:eastAsia="Wingdings" w:hAnsi="Wingdings" w:cs="Wingdings"/>
          <w:spacing w:val="-7"/>
          <w:sz w:val="21"/>
          <w:szCs w:val="21"/>
          <w:lang w:eastAsia="zh-CN"/>
        </w:rPr>
        <w:t></w:t>
      </w:r>
      <w:bookmarkEnd w:id="18"/>
      <w:bookmarkEnd w:id="19"/>
      <w:r w:rsidR="00847BCF" w:rsidRPr="00113B85">
        <w:rPr>
          <w:rFonts w:ascii="宋体" w:eastAsia="宋体" w:hAnsi="宋体" w:cs="宋体" w:hint="eastAsia"/>
          <w:spacing w:val="-2"/>
          <w:sz w:val="21"/>
          <w:szCs w:val="21"/>
          <w:lang w:eastAsia="zh-CN"/>
        </w:rPr>
        <w:t>认证申请书，包括认证组织的名称、地址、认证标准、申请的认证范围、认证范围内组织人员数量及影响体系有效性的外包过程；</w:t>
      </w:r>
    </w:p>
    <w:p w:rsidR="00847BCF" w:rsidRPr="00113B85" w:rsidRDefault="00FC6707" w:rsidP="00847BCF">
      <w:pPr>
        <w:pStyle w:val="a5"/>
        <w:spacing w:before="157" w:line="306" w:lineRule="auto"/>
        <w:ind w:left="455" w:right="106" w:firstLine="7"/>
        <w:rPr>
          <w:rFonts w:ascii="宋体" w:eastAsia="宋体" w:hAnsi="宋体" w:cs="宋体"/>
          <w:spacing w:val="-2"/>
          <w:sz w:val="21"/>
          <w:szCs w:val="21"/>
          <w:lang w:eastAsia="zh-CN"/>
        </w:rPr>
      </w:pPr>
      <w:r>
        <w:rPr>
          <w:rFonts w:ascii="Wingdings" w:eastAsia="Wingdings" w:hAnsi="Wingdings" w:cs="Wingdings"/>
          <w:spacing w:val="-7"/>
          <w:szCs w:val="21"/>
          <w:lang w:eastAsia="zh-CN"/>
        </w:rPr>
        <w:t></w:t>
      </w:r>
      <w:r w:rsidR="00847BCF" w:rsidRPr="00113B85">
        <w:rPr>
          <w:rFonts w:ascii="宋体" w:eastAsia="宋体" w:hAnsi="宋体" w:cs="宋体" w:hint="eastAsia"/>
          <w:spacing w:val="-2"/>
          <w:sz w:val="21"/>
          <w:szCs w:val="21"/>
          <w:lang w:eastAsia="zh-CN"/>
        </w:rPr>
        <w:t>法律地位的证明性文件，当覆盖多个法律实体时，应提供每个法律实体的法律地位证明性文件；</w:t>
      </w:r>
    </w:p>
    <w:p w:rsidR="00847BCF" w:rsidRPr="008B27AD" w:rsidRDefault="00FC6707" w:rsidP="007C0A6B">
      <w:pPr>
        <w:pStyle w:val="a5"/>
        <w:spacing w:before="158" w:line="220" w:lineRule="auto"/>
        <w:ind w:firstLineChars="300" w:firstLine="468"/>
        <w:rPr>
          <w:rFonts w:ascii="宋体" w:eastAsia="宋体" w:hAnsi="宋体" w:cs="宋体"/>
          <w:spacing w:val="-2"/>
          <w:sz w:val="21"/>
          <w:szCs w:val="21"/>
          <w:lang w:eastAsia="zh-CN"/>
        </w:rPr>
      </w:pPr>
      <w:r>
        <w:rPr>
          <w:rFonts w:ascii="Wingdings" w:eastAsia="Wingdings" w:hAnsi="Wingdings" w:cs="Wingdings"/>
          <w:spacing w:val="-7"/>
          <w:szCs w:val="21"/>
          <w:lang w:eastAsia="zh-CN"/>
        </w:rPr>
        <w:t></w:t>
      </w:r>
      <w:r w:rsidR="00847BCF" w:rsidRPr="008B27AD">
        <w:rPr>
          <w:rFonts w:ascii="宋体" w:eastAsia="宋体" w:hAnsi="宋体" w:cs="宋体" w:hint="eastAsia"/>
          <w:spacing w:val="-2"/>
          <w:sz w:val="21"/>
          <w:szCs w:val="21"/>
          <w:lang w:eastAsia="zh-CN"/>
        </w:rPr>
        <w:t>申请认证范围所涉及的质量法律法规要求的行政许可文件；</w:t>
      </w:r>
    </w:p>
    <w:p w:rsidR="00847BCF" w:rsidRPr="008B27AD" w:rsidRDefault="00FC6707" w:rsidP="007C0A6B">
      <w:pPr>
        <w:ind w:firstLineChars="250" w:firstLine="490"/>
        <w:rPr>
          <w:rFonts w:ascii="宋体" w:eastAsia="宋体" w:hAnsi="宋体" w:cs="宋体"/>
          <w:noProof/>
          <w:snapToGrid w:val="0"/>
          <w:color w:val="000000"/>
          <w:spacing w:val="-2"/>
          <w:kern w:val="0"/>
          <w:szCs w:val="21"/>
        </w:rPr>
      </w:pPr>
      <w:r>
        <w:rPr>
          <w:rFonts w:ascii="Wingdings" w:eastAsia="Wingdings" w:hAnsi="Wingdings" w:cs="Wingdings"/>
          <w:spacing w:val="-7"/>
          <w:kern w:val="0"/>
          <w:szCs w:val="21"/>
        </w:rPr>
        <w:t></w:t>
      </w:r>
      <w:r w:rsidR="00847BCF" w:rsidRPr="008B27AD">
        <w:rPr>
          <w:rFonts w:ascii="宋体" w:eastAsia="宋体" w:hAnsi="宋体" w:cs="宋体"/>
          <w:noProof/>
          <w:snapToGrid w:val="0"/>
          <w:color w:val="000000"/>
          <w:spacing w:val="-2"/>
          <w:kern w:val="0"/>
          <w:szCs w:val="21"/>
        </w:rPr>
        <w:t>组织机构及职责；</w:t>
      </w:r>
    </w:p>
    <w:p w:rsidR="00847BCF" w:rsidRPr="008B27AD" w:rsidRDefault="00FC6707" w:rsidP="007C0A6B">
      <w:pPr>
        <w:pStyle w:val="a5"/>
        <w:spacing w:before="56" w:line="220" w:lineRule="auto"/>
        <w:ind w:firstLineChars="300" w:firstLine="468"/>
        <w:rPr>
          <w:rFonts w:ascii="宋体" w:eastAsia="宋体" w:hAnsi="宋体" w:cs="宋体"/>
          <w:spacing w:val="-2"/>
          <w:sz w:val="21"/>
          <w:szCs w:val="21"/>
          <w:lang w:eastAsia="zh-CN"/>
        </w:rPr>
      </w:pPr>
      <w:r>
        <w:rPr>
          <w:rFonts w:ascii="Wingdings" w:eastAsia="Wingdings" w:hAnsi="Wingdings" w:cs="Wingdings"/>
          <w:spacing w:val="-7"/>
          <w:szCs w:val="21"/>
          <w:lang w:eastAsia="zh-CN"/>
        </w:rPr>
        <w:t></w:t>
      </w:r>
      <w:r w:rsidR="00847BCF" w:rsidRPr="00113B85">
        <w:rPr>
          <w:rFonts w:ascii="宋体" w:eastAsia="宋体" w:hAnsi="宋体" w:cs="宋体" w:hint="eastAsia"/>
          <w:spacing w:val="-2"/>
          <w:sz w:val="21"/>
          <w:szCs w:val="21"/>
          <w:lang w:eastAsia="zh-CN"/>
        </w:rPr>
        <w:t>工艺流程</w:t>
      </w:r>
      <w:r w:rsidR="00847BCF" w:rsidRPr="008B27AD">
        <w:rPr>
          <w:rFonts w:ascii="宋体" w:eastAsia="宋体" w:hAnsi="宋体" w:cs="宋体"/>
          <w:spacing w:val="-2"/>
          <w:sz w:val="21"/>
          <w:szCs w:val="21"/>
          <w:lang w:eastAsia="zh-CN"/>
        </w:rPr>
        <w:t>/</w:t>
      </w:r>
      <w:r w:rsidR="00847BCF" w:rsidRPr="00113B85">
        <w:rPr>
          <w:rFonts w:ascii="宋体" w:eastAsia="宋体" w:hAnsi="宋体" w:cs="宋体" w:hint="eastAsia"/>
          <w:spacing w:val="-2"/>
          <w:sz w:val="21"/>
          <w:szCs w:val="21"/>
          <w:lang w:eastAsia="zh-CN"/>
        </w:rPr>
        <w:t>服务流程及生产和（或）服务的班次及轮班情况；</w:t>
      </w:r>
    </w:p>
    <w:p w:rsidR="00847BCF" w:rsidRPr="008B27AD" w:rsidRDefault="00FC6707" w:rsidP="007C0A6B">
      <w:pPr>
        <w:pStyle w:val="a5"/>
        <w:spacing w:before="158" w:line="305" w:lineRule="auto"/>
        <w:ind w:right="106" w:firstLineChars="300" w:firstLine="468"/>
        <w:rPr>
          <w:rFonts w:ascii="宋体" w:eastAsia="宋体" w:hAnsi="宋体" w:cs="宋体"/>
          <w:spacing w:val="-2"/>
          <w:sz w:val="21"/>
          <w:szCs w:val="21"/>
          <w:lang w:eastAsia="zh-CN"/>
        </w:rPr>
      </w:pPr>
      <w:r>
        <w:rPr>
          <w:rFonts w:ascii="Wingdings" w:eastAsia="Wingdings" w:hAnsi="Wingdings" w:cs="Wingdings"/>
          <w:spacing w:val="-7"/>
          <w:szCs w:val="21"/>
          <w:lang w:eastAsia="zh-CN"/>
        </w:rPr>
        <w:t></w:t>
      </w:r>
      <w:r w:rsidR="00847BCF" w:rsidRPr="008B27AD">
        <w:rPr>
          <w:rFonts w:ascii="宋体" w:eastAsia="宋体" w:hAnsi="宋体" w:cs="宋体" w:hint="eastAsia"/>
          <w:spacing w:val="-2"/>
          <w:sz w:val="21"/>
          <w:szCs w:val="21"/>
          <w:lang w:eastAsia="zh-CN"/>
        </w:rPr>
        <w:t>三年内所发生的与拟申请认证领域相关事故、与拟申请认证领域相关的行政处罚、国抽不合格，一年内所发生的其他抽查不合格的情况</w:t>
      </w:r>
      <w:r w:rsidR="00847BCF" w:rsidRPr="00113B85">
        <w:rPr>
          <w:rFonts w:ascii="宋体" w:eastAsia="宋体" w:hAnsi="宋体" w:cs="宋体" w:hint="eastAsia"/>
          <w:spacing w:val="-2"/>
          <w:sz w:val="21"/>
          <w:szCs w:val="21"/>
          <w:lang w:eastAsia="zh-CN"/>
        </w:rPr>
        <w:t>以及整改情况；</w:t>
      </w:r>
    </w:p>
    <w:p w:rsidR="00847BCF" w:rsidRPr="008B27AD" w:rsidRDefault="00FC6707" w:rsidP="007C0A6B">
      <w:pPr>
        <w:pStyle w:val="a5"/>
        <w:spacing w:before="157" w:line="306" w:lineRule="auto"/>
        <w:ind w:right="1058" w:firstLineChars="300" w:firstLine="468"/>
        <w:rPr>
          <w:rFonts w:ascii="宋体" w:eastAsia="宋体" w:hAnsi="宋体" w:cs="宋体"/>
          <w:spacing w:val="-2"/>
          <w:sz w:val="21"/>
          <w:szCs w:val="21"/>
          <w:lang w:eastAsia="zh-CN"/>
        </w:rPr>
      </w:pPr>
      <w:r>
        <w:rPr>
          <w:rFonts w:ascii="Wingdings" w:eastAsia="Wingdings" w:hAnsi="Wingdings" w:cs="Wingdings"/>
          <w:spacing w:val="-7"/>
          <w:szCs w:val="21"/>
          <w:lang w:eastAsia="zh-CN"/>
        </w:rPr>
        <w:t></w:t>
      </w:r>
      <w:r w:rsidR="00847BCF" w:rsidRPr="008B27AD">
        <w:rPr>
          <w:rFonts w:ascii="宋体" w:eastAsia="宋体" w:hAnsi="宋体" w:cs="宋体" w:hint="eastAsia"/>
          <w:spacing w:val="-2"/>
          <w:sz w:val="21"/>
          <w:szCs w:val="21"/>
          <w:lang w:eastAsia="zh-CN"/>
        </w:rPr>
        <w:t>管理体系文件，如《管理手册》、《程序文件》或《管理制度》。</w:t>
      </w:r>
    </w:p>
    <w:p w:rsidR="00847BCF" w:rsidRPr="008B27AD" w:rsidRDefault="00FC6707" w:rsidP="00847BCF">
      <w:pPr>
        <w:pStyle w:val="a5"/>
        <w:spacing w:before="157" w:line="220" w:lineRule="auto"/>
        <w:ind w:left="463"/>
        <w:rPr>
          <w:rFonts w:ascii="宋体" w:eastAsia="宋体" w:hAnsi="宋体" w:cs="宋体"/>
          <w:spacing w:val="-2"/>
          <w:sz w:val="21"/>
          <w:szCs w:val="21"/>
          <w:lang w:eastAsia="zh-CN"/>
        </w:rPr>
      </w:pPr>
      <w:r>
        <w:rPr>
          <w:rFonts w:ascii="Wingdings" w:eastAsia="Wingdings" w:hAnsi="Wingdings" w:cs="Wingdings"/>
          <w:spacing w:val="-7"/>
          <w:szCs w:val="21"/>
          <w:lang w:eastAsia="zh-CN"/>
        </w:rPr>
        <w:lastRenderedPageBreak/>
        <w:t></w:t>
      </w:r>
      <w:r w:rsidR="00847BCF" w:rsidRPr="00113B85">
        <w:rPr>
          <w:rFonts w:ascii="宋体" w:eastAsia="宋体" w:hAnsi="宋体" w:cs="宋体" w:hint="eastAsia"/>
          <w:spacing w:val="-2"/>
          <w:sz w:val="21"/>
          <w:szCs w:val="21"/>
          <w:lang w:eastAsia="zh-CN"/>
        </w:rPr>
        <w:t>多场所清单、外包（含委托加工）情况说明（适用时</w:t>
      </w:r>
      <w:r w:rsidR="00847BCF" w:rsidRPr="008B27AD">
        <w:rPr>
          <w:rFonts w:ascii="宋体" w:eastAsia="宋体" w:hAnsi="宋体" w:cs="宋体" w:hint="eastAsia"/>
          <w:spacing w:val="-2"/>
          <w:sz w:val="21"/>
          <w:szCs w:val="21"/>
          <w:lang w:eastAsia="zh-CN"/>
        </w:rPr>
        <w:t>）；</w:t>
      </w:r>
    </w:p>
    <w:p w:rsidR="00847BCF" w:rsidRPr="008B27AD" w:rsidRDefault="00FC6707" w:rsidP="007C0A6B">
      <w:pPr>
        <w:pStyle w:val="a5"/>
        <w:spacing w:before="157" w:line="306" w:lineRule="auto"/>
        <w:ind w:right="292" w:firstLineChars="300" w:firstLine="468"/>
        <w:rPr>
          <w:rFonts w:ascii="宋体" w:eastAsia="宋体" w:hAnsi="宋体" w:cs="宋体"/>
          <w:spacing w:val="-2"/>
          <w:sz w:val="21"/>
          <w:szCs w:val="21"/>
          <w:lang w:eastAsia="zh-CN"/>
        </w:rPr>
      </w:pPr>
      <w:r>
        <w:rPr>
          <w:rFonts w:ascii="Wingdings" w:eastAsia="Wingdings" w:hAnsi="Wingdings" w:cs="Wingdings"/>
          <w:spacing w:val="-7"/>
          <w:szCs w:val="21"/>
          <w:lang w:eastAsia="zh-CN"/>
        </w:rPr>
        <w:t></w:t>
      </w:r>
      <w:r w:rsidR="00847BCF" w:rsidRPr="008B27AD">
        <w:rPr>
          <w:rFonts w:ascii="宋体" w:eastAsia="宋体" w:hAnsi="宋体" w:cs="宋体" w:hint="eastAsia"/>
          <w:spacing w:val="-2"/>
          <w:sz w:val="21"/>
          <w:szCs w:val="21"/>
          <w:lang w:eastAsia="zh-CN"/>
        </w:rPr>
        <w:t>承诺遵守相关法律法规、认证机构要求及提供材</w:t>
      </w:r>
      <w:r w:rsidR="00847BCF" w:rsidRPr="00113B85">
        <w:rPr>
          <w:rFonts w:ascii="宋体" w:eastAsia="宋体" w:hAnsi="宋体" w:cs="宋体" w:hint="eastAsia"/>
          <w:spacing w:val="-2"/>
          <w:sz w:val="21"/>
          <w:szCs w:val="21"/>
          <w:lang w:eastAsia="zh-CN"/>
        </w:rPr>
        <w:t>料真实有效的自我声明。</w:t>
      </w:r>
    </w:p>
    <w:p w:rsidR="00847BCF" w:rsidRPr="008B27AD" w:rsidRDefault="00847BCF" w:rsidP="00847BCF">
      <w:pPr>
        <w:pStyle w:val="a5"/>
        <w:spacing w:before="158" w:line="220" w:lineRule="auto"/>
        <w:ind w:left="376"/>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3.</w:t>
      </w:r>
      <w:r w:rsidRPr="008B27AD">
        <w:rPr>
          <w:rFonts w:ascii="宋体" w:eastAsia="宋体" w:hAnsi="宋体" w:cs="宋体" w:hint="eastAsia"/>
          <w:spacing w:val="-2"/>
          <w:sz w:val="21"/>
          <w:szCs w:val="21"/>
          <w:lang w:eastAsia="zh-CN"/>
        </w:rPr>
        <w:t>申请评审需要了解和确定的内容</w:t>
      </w:r>
    </w:p>
    <w:p w:rsidR="00847BCF" w:rsidRPr="008B27AD" w:rsidRDefault="00D756F9" w:rsidP="00D756F9">
      <w:pPr>
        <w:pStyle w:val="a5"/>
        <w:spacing w:before="158" w:line="219" w:lineRule="auto"/>
        <w:ind w:firstLineChars="200" w:firstLine="392"/>
        <w:rPr>
          <w:rFonts w:ascii="宋体" w:eastAsia="宋体" w:hAnsi="宋体" w:cs="宋体"/>
          <w:spacing w:val="-2"/>
          <w:sz w:val="21"/>
          <w:szCs w:val="21"/>
          <w:lang w:eastAsia="zh-CN"/>
        </w:rPr>
      </w:pPr>
      <w:bookmarkStart w:id="20" w:name="OLE_LINK5"/>
      <w:bookmarkStart w:id="21" w:name="OLE_LINK6"/>
      <w:r w:rsidRPr="000309A7">
        <w:rPr>
          <w:rFonts w:ascii="Wingdings" w:eastAsia="Wingdings" w:hAnsi="Wingdings" w:cs="Wingdings"/>
          <w:spacing w:val="-7"/>
          <w:sz w:val="21"/>
          <w:szCs w:val="21"/>
          <w:lang w:eastAsia="zh-CN"/>
        </w:rPr>
        <w:t></w:t>
      </w:r>
      <w:bookmarkEnd w:id="20"/>
      <w:bookmarkEnd w:id="21"/>
      <w:r w:rsidR="00847BCF" w:rsidRPr="008B27AD">
        <w:rPr>
          <w:rFonts w:ascii="宋体" w:eastAsia="宋体" w:hAnsi="宋体" w:cs="宋体" w:hint="eastAsia"/>
          <w:spacing w:val="-2"/>
          <w:sz w:val="21"/>
          <w:szCs w:val="21"/>
          <w:lang w:eastAsia="zh-CN"/>
        </w:rPr>
        <w:t>申请认证的业务是否在</w:t>
      </w:r>
      <w:bookmarkStart w:id="22" w:name="OLE_LINK24"/>
      <w:r w:rsidR="00847BCF" w:rsidRPr="008B27AD">
        <w:rPr>
          <w:rFonts w:ascii="宋体" w:eastAsia="宋体" w:hAnsi="宋体" w:cs="宋体" w:hint="eastAsia"/>
          <w:spacing w:val="-2"/>
          <w:sz w:val="21"/>
          <w:szCs w:val="21"/>
          <w:lang w:eastAsia="zh-CN"/>
        </w:rPr>
        <w:t>CSHY</w:t>
      </w:r>
      <w:bookmarkEnd w:id="22"/>
      <w:r w:rsidR="00847BCF" w:rsidRPr="008B27AD">
        <w:rPr>
          <w:rFonts w:ascii="宋体" w:eastAsia="宋体" w:hAnsi="宋体" w:cs="宋体" w:hint="eastAsia"/>
          <w:spacing w:val="-2"/>
          <w:sz w:val="21"/>
          <w:szCs w:val="21"/>
          <w:lang w:eastAsia="zh-CN"/>
        </w:rPr>
        <w:t>获得行政许可的认证业务范围内；</w:t>
      </w:r>
    </w:p>
    <w:p w:rsidR="00847BCF" w:rsidRPr="008B27AD" w:rsidRDefault="00D756F9" w:rsidP="00D756F9">
      <w:pPr>
        <w:ind w:firstLineChars="200" w:firstLine="392"/>
        <w:rPr>
          <w:rFonts w:ascii="宋体" w:eastAsia="宋体" w:hAnsi="宋体" w:cs="宋体"/>
          <w:noProof/>
          <w:snapToGrid w:val="0"/>
          <w:color w:val="000000"/>
          <w:spacing w:val="-2"/>
          <w:kern w:val="0"/>
          <w:szCs w:val="21"/>
        </w:rPr>
      </w:pPr>
      <w:bookmarkStart w:id="23" w:name="OLE_LINK22"/>
      <w:r>
        <w:rPr>
          <w:rFonts w:ascii="Wingdings" w:eastAsia="Wingdings" w:hAnsi="Wingdings" w:cs="Wingdings"/>
          <w:spacing w:val="-7"/>
          <w:kern w:val="0"/>
          <w:szCs w:val="21"/>
        </w:rPr>
        <w:t></w:t>
      </w:r>
      <w:bookmarkEnd w:id="23"/>
      <w:r w:rsidR="00847BCF" w:rsidRPr="008B27AD">
        <w:rPr>
          <w:rFonts w:ascii="宋体" w:eastAsia="宋体" w:hAnsi="宋体" w:cs="宋体"/>
          <w:noProof/>
          <w:snapToGrid w:val="0"/>
          <w:color w:val="000000"/>
          <w:spacing w:val="-2"/>
          <w:kern w:val="0"/>
          <w:szCs w:val="21"/>
        </w:rPr>
        <w:t>认证企业是否满足申请认证的条件。对符合条件的，CSHY可决定受理认证申请；对不符合条件的，</w:t>
      </w:r>
      <w:r w:rsidR="00847BCF" w:rsidRPr="008B27AD">
        <w:rPr>
          <w:rFonts w:ascii="宋体" w:eastAsia="宋体" w:hAnsi="宋体" w:cs="宋体" w:hint="eastAsia"/>
          <w:noProof/>
          <w:snapToGrid w:val="0"/>
          <w:color w:val="000000"/>
          <w:spacing w:val="-2"/>
          <w:kern w:val="0"/>
          <w:szCs w:val="21"/>
        </w:rPr>
        <w:t>CSHY</w:t>
      </w:r>
      <w:r w:rsidR="00847BCF" w:rsidRPr="008B27AD">
        <w:rPr>
          <w:rFonts w:ascii="宋体" w:eastAsia="宋体" w:hAnsi="宋体" w:cs="宋体"/>
          <w:noProof/>
          <w:snapToGrid w:val="0"/>
          <w:color w:val="000000"/>
          <w:spacing w:val="-2"/>
          <w:kern w:val="0"/>
          <w:szCs w:val="21"/>
        </w:rPr>
        <w:t>将通知认证组织补充和完善，或者不受理认证申请；</w:t>
      </w:r>
    </w:p>
    <w:p w:rsidR="00847BCF" w:rsidRPr="008B27AD" w:rsidRDefault="00D756F9" w:rsidP="00D756F9">
      <w:pPr>
        <w:pStyle w:val="a5"/>
        <w:spacing w:before="55" w:line="219" w:lineRule="auto"/>
        <w:ind w:firstLineChars="200" w:firstLine="392"/>
        <w:rPr>
          <w:rFonts w:ascii="宋体" w:eastAsia="宋体" w:hAnsi="宋体" w:cs="宋体"/>
          <w:spacing w:val="-2"/>
          <w:sz w:val="21"/>
          <w:szCs w:val="21"/>
          <w:lang w:eastAsia="zh-CN"/>
        </w:rPr>
      </w:pPr>
      <w:r w:rsidRPr="000309A7">
        <w:rPr>
          <w:rFonts w:ascii="Wingdings" w:eastAsia="Wingdings" w:hAnsi="Wingdings" w:cs="Wingdings"/>
          <w:spacing w:val="-7"/>
          <w:sz w:val="21"/>
          <w:szCs w:val="21"/>
          <w:lang w:eastAsia="zh-CN"/>
        </w:rPr>
        <w:t></w:t>
      </w:r>
      <w:r w:rsidR="00847BCF" w:rsidRPr="008B27AD">
        <w:rPr>
          <w:rFonts w:ascii="宋体" w:eastAsia="宋体" w:hAnsi="宋体" w:cs="宋体" w:hint="eastAsia"/>
          <w:spacing w:val="-2"/>
          <w:sz w:val="21"/>
          <w:szCs w:val="21"/>
          <w:lang w:eastAsia="zh-CN"/>
        </w:rPr>
        <w:t>申请认证的业务是否在</w:t>
      </w:r>
      <w:bookmarkStart w:id="24" w:name="OLE_LINK26"/>
      <w:bookmarkStart w:id="25" w:name="OLE_LINK27"/>
      <w:r w:rsidR="00847BCF" w:rsidRPr="008B27AD">
        <w:rPr>
          <w:rFonts w:ascii="宋体" w:eastAsia="宋体" w:hAnsi="宋体" w:cs="宋体" w:hint="eastAsia"/>
          <w:spacing w:val="-2"/>
          <w:sz w:val="21"/>
          <w:szCs w:val="21"/>
          <w:lang w:eastAsia="zh-CN"/>
        </w:rPr>
        <w:t>CSHY</w:t>
      </w:r>
      <w:bookmarkEnd w:id="24"/>
      <w:bookmarkEnd w:id="25"/>
      <w:r w:rsidR="00847BCF" w:rsidRPr="008B27AD">
        <w:rPr>
          <w:rFonts w:ascii="宋体" w:eastAsia="宋体" w:hAnsi="宋体" w:cs="宋体" w:hint="eastAsia"/>
          <w:spacing w:val="-2"/>
          <w:sz w:val="21"/>
          <w:szCs w:val="21"/>
          <w:lang w:eastAsia="zh-CN"/>
        </w:rPr>
        <w:t>获得认可的认证业务范围内；</w:t>
      </w:r>
    </w:p>
    <w:p w:rsidR="00847BCF" w:rsidRPr="008B27AD" w:rsidRDefault="00144889" w:rsidP="00144889">
      <w:pPr>
        <w:pStyle w:val="a5"/>
        <w:spacing w:before="159" w:line="305" w:lineRule="auto"/>
        <w:ind w:right="97" w:firstLineChars="250" w:firstLine="390"/>
        <w:rPr>
          <w:rFonts w:ascii="宋体" w:eastAsia="宋体" w:hAnsi="宋体" w:cs="宋体"/>
          <w:spacing w:val="-2"/>
          <w:sz w:val="21"/>
          <w:szCs w:val="21"/>
          <w:lang w:eastAsia="zh-CN"/>
        </w:rPr>
      </w:pPr>
      <w:bookmarkStart w:id="26" w:name=""/>
      <w:bookmarkStart w:id="27" w:name=""/>
      <w:bookmarkEnd w:id="26"/>
      <w:bookmarkEnd w:id="27"/>
      <w:r>
        <w:rPr>
          <w:rFonts w:ascii="Wingdings" w:eastAsia="Wingdings" w:hAnsi="Wingdings" w:cs="Wingdings"/>
          <w:spacing w:val="-7"/>
          <w:szCs w:val="21"/>
          <w:lang w:eastAsia="zh-CN"/>
        </w:rPr>
        <w:t></w:t>
      </w:r>
      <w:r w:rsidR="00847BCF" w:rsidRPr="008B27AD">
        <w:rPr>
          <w:rFonts w:ascii="宋体" w:eastAsia="宋体" w:hAnsi="宋体" w:cs="宋体" w:hint="eastAsia"/>
          <w:spacing w:val="-2"/>
          <w:sz w:val="21"/>
          <w:szCs w:val="21"/>
          <w:lang w:eastAsia="zh-CN"/>
        </w:rPr>
        <w:t>根据申请认证的活动范围及场所、员工人数、完成审核所需时间和其他影响认证活动的因素，综合确定是否有能力受理认证申请；</w:t>
      </w:r>
    </w:p>
    <w:p w:rsidR="00847BCF" w:rsidRPr="008B27AD" w:rsidRDefault="00303977" w:rsidP="00303977">
      <w:pPr>
        <w:pStyle w:val="a5"/>
        <w:spacing w:before="157" w:line="306" w:lineRule="auto"/>
        <w:ind w:right="97" w:firstLineChars="200" w:firstLine="392"/>
        <w:rPr>
          <w:rFonts w:ascii="宋体" w:eastAsia="宋体" w:hAnsi="宋体" w:cs="宋体"/>
          <w:spacing w:val="-2"/>
          <w:sz w:val="21"/>
          <w:szCs w:val="21"/>
          <w:lang w:eastAsia="zh-CN"/>
        </w:rPr>
      </w:pPr>
      <w:bookmarkStart w:id="28" w:name="OLE_LINK7"/>
      <w:r w:rsidRPr="000309A7">
        <w:rPr>
          <w:rFonts w:ascii="Wingdings" w:eastAsia="Wingdings" w:hAnsi="Wingdings" w:cs="Wingdings"/>
          <w:spacing w:val="-7"/>
          <w:sz w:val="21"/>
          <w:szCs w:val="21"/>
          <w:lang w:eastAsia="zh-CN"/>
        </w:rPr>
        <w:t></w:t>
      </w:r>
      <w:bookmarkEnd w:id="28"/>
      <w:r w:rsidR="00847BCF" w:rsidRPr="008B27AD">
        <w:rPr>
          <w:rFonts w:ascii="宋体" w:eastAsia="宋体" w:hAnsi="宋体" w:cs="宋体" w:hint="eastAsia"/>
          <w:spacing w:val="-2"/>
          <w:sz w:val="21"/>
          <w:szCs w:val="21"/>
          <w:lang w:eastAsia="zh-CN"/>
        </w:rPr>
        <w:t>与认证组织沟通，确定审核的可行性，初步确定审核方案，包括确定是否需要进行初访。</w:t>
      </w:r>
    </w:p>
    <w:p w:rsidR="00847BCF" w:rsidRPr="008B27AD" w:rsidRDefault="00847BCF" w:rsidP="00847BCF">
      <w:pPr>
        <w:pStyle w:val="a5"/>
        <w:spacing w:before="156" w:line="378" w:lineRule="auto"/>
        <w:ind w:left="34" w:right="74" w:firstLine="340"/>
        <w:rPr>
          <w:rFonts w:ascii="宋体" w:eastAsia="宋体" w:hAnsi="宋体" w:cs="宋体"/>
          <w:spacing w:val="-2"/>
          <w:sz w:val="21"/>
          <w:szCs w:val="21"/>
          <w:lang w:eastAsia="zh-CN"/>
        </w:rPr>
      </w:pPr>
      <w:r w:rsidRPr="008B27AD">
        <w:rPr>
          <w:rFonts w:ascii="宋体" w:eastAsia="宋体" w:hAnsi="宋体" w:cs="宋体" w:hint="eastAsia"/>
          <w:spacing w:val="-2"/>
          <w:sz w:val="21"/>
          <w:szCs w:val="21"/>
          <w:lang w:eastAsia="zh-CN"/>
        </w:rPr>
        <w:t>评审通过后，CSHY与认证组织签订《认证合同》，明确</w:t>
      </w:r>
      <w:r w:rsidRPr="008B27AD">
        <w:rPr>
          <w:rFonts w:ascii="宋体" w:eastAsia="宋体" w:hAnsi="宋体" w:cs="宋体"/>
          <w:spacing w:val="-2"/>
          <w:sz w:val="21"/>
          <w:szCs w:val="21"/>
          <w:lang w:eastAsia="zh-CN"/>
        </w:rPr>
        <w:t>CSHY</w:t>
      </w:r>
      <w:r w:rsidRPr="008B27AD">
        <w:rPr>
          <w:rFonts w:ascii="宋体" w:eastAsia="宋体" w:hAnsi="宋体" w:cs="宋体" w:hint="eastAsia"/>
          <w:spacing w:val="-2"/>
          <w:sz w:val="21"/>
          <w:szCs w:val="21"/>
          <w:lang w:eastAsia="zh-CN"/>
        </w:rPr>
        <w:t>和认证组织各自的责任。</w:t>
      </w:r>
    </w:p>
    <w:p w:rsidR="00847BCF" w:rsidRPr="00144889" w:rsidRDefault="00847BCF" w:rsidP="000309A7">
      <w:pPr>
        <w:pStyle w:val="a5"/>
        <w:spacing w:before="157" w:line="220" w:lineRule="auto"/>
        <w:ind w:left="35"/>
        <w:outlineLvl w:val="1"/>
        <w:rPr>
          <w:rFonts w:ascii="宋体" w:eastAsia="宋体" w:hAnsi="宋体" w:cs="宋体"/>
          <w:b/>
          <w:spacing w:val="-2"/>
          <w:sz w:val="21"/>
          <w:szCs w:val="21"/>
          <w:lang w:eastAsia="zh-CN"/>
        </w:rPr>
      </w:pPr>
      <w:r w:rsidRPr="00144889">
        <w:rPr>
          <w:rFonts w:ascii="宋体" w:eastAsia="宋体" w:hAnsi="宋体" w:cs="宋体" w:hint="eastAsia"/>
          <w:b/>
          <w:spacing w:val="-2"/>
          <w:sz w:val="21"/>
          <w:szCs w:val="21"/>
          <w:lang w:eastAsia="zh-CN"/>
        </w:rPr>
        <w:t>二、初访</w:t>
      </w:r>
    </w:p>
    <w:p w:rsidR="00847BCF" w:rsidRPr="008B27AD" w:rsidRDefault="00847BCF" w:rsidP="00847BCF">
      <w:pPr>
        <w:pStyle w:val="a5"/>
        <w:spacing w:before="156" w:line="378" w:lineRule="auto"/>
        <w:ind w:left="38" w:right="78" w:firstLine="336"/>
        <w:rPr>
          <w:rFonts w:ascii="宋体" w:eastAsia="宋体" w:hAnsi="宋体" w:cs="宋体"/>
          <w:spacing w:val="-2"/>
          <w:sz w:val="21"/>
          <w:szCs w:val="21"/>
          <w:lang w:eastAsia="zh-CN"/>
        </w:rPr>
      </w:pPr>
      <w:r w:rsidRPr="008B27AD">
        <w:rPr>
          <w:rFonts w:ascii="宋体" w:eastAsia="宋体" w:hAnsi="宋体" w:cs="宋体" w:hint="eastAsia"/>
          <w:spacing w:val="-2"/>
          <w:sz w:val="21"/>
          <w:szCs w:val="21"/>
          <w:lang w:eastAsia="zh-CN"/>
        </w:rPr>
        <w:t>初访目的是确定认证组织是否具备实施认证审核的条件。根据具体情况可策划并安排对企业进行初访，初访需要了解和确定的内容主要包括：</w:t>
      </w:r>
    </w:p>
    <w:p w:rsidR="00847BCF" w:rsidRPr="008B27AD" w:rsidRDefault="00144889" w:rsidP="00847BCF">
      <w:pPr>
        <w:pStyle w:val="a5"/>
        <w:spacing w:before="25" w:line="220" w:lineRule="auto"/>
        <w:ind w:left="463"/>
        <w:rPr>
          <w:rFonts w:ascii="宋体" w:eastAsia="宋体" w:hAnsi="宋体" w:cs="宋体"/>
          <w:spacing w:val="-2"/>
          <w:sz w:val="21"/>
          <w:szCs w:val="21"/>
          <w:lang w:eastAsia="zh-CN"/>
        </w:rPr>
      </w:pPr>
      <w:r>
        <w:rPr>
          <w:rFonts w:ascii="Wingdings" w:eastAsia="Wingdings" w:hAnsi="Wingdings" w:cs="Wingdings"/>
          <w:spacing w:val="-2"/>
          <w:lang w:eastAsia="zh-CN"/>
        </w:rPr>
        <w:t></w:t>
      </w:r>
      <w:r w:rsidR="00847BCF" w:rsidRPr="008B27AD">
        <w:rPr>
          <w:rFonts w:ascii="宋体" w:eastAsia="宋体" w:hAnsi="宋体" w:cs="宋体" w:hint="eastAsia"/>
          <w:spacing w:val="-2"/>
          <w:sz w:val="21"/>
          <w:szCs w:val="21"/>
          <w:lang w:eastAsia="zh-CN"/>
        </w:rPr>
        <w:t>认证组织申请认证的活动范围及场所、员工人数是否属实；</w:t>
      </w:r>
    </w:p>
    <w:p w:rsidR="00847BCF" w:rsidRPr="008B27AD" w:rsidRDefault="00144889" w:rsidP="00847BCF">
      <w:pPr>
        <w:pStyle w:val="a5"/>
        <w:spacing w:before="157" w:line="220" w:lineRule="auto"/>
        <w:ind w:left="463"/>
        <w:rPr>
          <w:rFonts w:ascii="宋体" w:eastAsia="宋体" w:hAnsi="宋体" w:cs="宋体"/>
          <w:spacing w:val="-2"/>
          <w:sz w:val="21"/>
          <w:szCs w:val="21"/>
          <w:lang w:eastAsia="zh-CN"/>
        </w:rPr>
      </w:pPr>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认证组织是否已建立、实施和保持其管理体系；</w:t>
      </w:r>
    </w:p>
    <w:p w:rsidR="00847BCF" w:rsidRPr="008B27AD" w:rsidRDefault="00144889" w:rsidP="00847BCF">
      <w:pPr>
        <w:pStyle w:val="a5"/>
        <w:spacing w:before="158" w:line="220" w:lineRule="auto"/>
        <w:ind w:left="463"/>
        <w:rPr>
          <w:rFonts w:ascii="宋体" w:eastAsia="宋体" w:hAnsi="宋体" w:cs="宋体"/>
          <w:spacing w:val="-2"/>
          <w:sz w:val="21"/>
          <w:szCs w:val="21"/>
          <w:lang w:eastAsia="zh-CN"/>
        </w:rPr>
      </w:pPr>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认证组织的产品生产或服务活动正常运行，具备接受认证审核的条件。</w:t>
      </w:r>
    </w:p>
    <w:p w:rsidR="00847BCF" w:rsidRPr="00144889" w:rsidRDefault="00847BCF" w:rsidP="00847BCF">
      <w:pPr>
        <w:pStyle w:val="a5"/>
        <w:spacing w:before="157" w:line="220" w:lineRule="auto"/>
        <w:ind w:left="35"/>
        <w:outlineLvl w:val="1"/>
        <w:rPr>
          <w:rFonts w:ascii="宋体" w:eastAsia="宋体" w:hAnsi="宋体" w:cs="宋体"/>
          <w:b/>
          <w:spacing w:val="-2"/>
          <w:sz w:val="21"/>
          <w:szCs w:val="21"/>
          <w:lang w:eastAsia="zh-CN"/>
        </w:rPr>
      </w:pPr>
      <w:r w:rsidRPr="00144889">
        <w:rPr>
          <w:rFonts w:ascii="宋体" w:eastAsia="宋体" w:hAnsi="宋体" w:cs="宋体" w:hint="eastAsia"/>
          <w:b/>
          <w:spacing w:val="-2"/>
          <w:sz w:val="21"/>
          <w:szCs w:val="21"/>
          <w:lang w:eastAsia="zh-CN"/>
        </w:rPr>
        <w:t>三、文件审查</w:t>
      </w:r>
    </w:p>
    <w:p w:rsidR="00847BCF" w:rsidRPr="008B27AD" w:rsidRDefault="00144889" w:rsidP="00847BCF">
      <w:pPr>
        <w:pStyle w:val="a5"/>
        <w:spacing w:before="159" w:line="362" w:lineRule="auto"/>
        <w:ind w:left="454" w:right="74" w:firstLine="8"/>
        <w:rPr>
          <w:rFonts w:ascii="宋体" w:eastAsia="宋体" w:hAnsi="宋体" w:cs="宋体"/>
          <w:spacing w:val="-2"/>
          <w:sz w:val="21"/>
          <w:szCs w:val="21"/>
          <w:lang w:eastAsia="zh-CN"/>
        </w:rPr>
      </w:pPr>
      <w:bookmarkStart w:id="29" w:name="OLE_LINK46"/>
      <w:bookmarkStart w:id="30" w:name="OLE_LINK47"/>
      <w:r>
        <w:rPr>
          <w:rFonts w:ascii="Wingdings" w:eastAsia="Wingdings" w:hAnsi="Wingdings" w:cs="Wingdings"/>
          <w:color w:val="auto"/>
          <w:spacing w:val="-2"/>
          <w:lang w:eastAsia="zh-CN"/>
        </w:rPr>
        <w:t></w:t>
      </w:r>
      <w:bookmarkEnd w:id="29"/>
      <w:bookmarkEnd w:id="30"/>
      <w:r w:rsidR="00847BCF" w:rsidRPr="008B27AD">
        <w:rPr>
          <w:rFonts w:ascii="宋体" w:eastAsia="宋体" w:hAnsi="宋体" w:cs="宋体" w:hint="eastAsia"/>
          <w:spacing w:val="-2"/>
          <w:sz w:val="21"/>
          <w:szCs w:val="21"/>
          <w:lang w:eastAsia="zh-CN"/>
        </w:rPr>
        <w:t>文件审查目的，一是评价认证组织的《管理手册》、《程序文件》或《管理制度》是否符合认证依据的要求；二是评价认证组织是否满足认证条件，如认证组织的管理体系是否已运行三个月（工程建设施工企业体系</w:t>
      </w:r>
      <w:r w:rsidR="00847BCF" w:rsidRPr="008B27AD">
        <w:rPr>
          <w:rFonts w:ascii="宋体" w:eastAsia="宋体" w:hAnsi="宋体" w:cs="宋体"/>
          <w:spacing w:val="-2"/>
          <w:sz w:val="21"/>
          <w:szCs w:val="21"/>
          <w:lang w:eastAsia="zh-CN"/>
        </w:rPr>
        <w:t>6</w:t>
      </w:r>
      <w:r w:rsidR="00847BCF" w:rsidRPr="008B27AD">
        <w:rPr>
          <w:rFonts w:ascii="宋体" w:eastAsia="宋体" w:hAnsi="宋体" w:cs="宋体" w:hint="eastAsia"/>
          <w:spacing w:val="-2"/>
          <w:sz w:val="21"/>
          <w:szCs w:val="21"/>
          <w:lang w:eastAsia="zh-CN"/>
        </w:rPr>
        <w:t>个月）、认证组织的产品或服务是否满足其执行的产品标准或服务规范要求等，因此，认证组织可能需要提供补充资料，如管理体系运行满足三个月（工程建设施工企业体系</w:t>
      </w:r>
      <w:r w:rsidR="00847BCF" w:rsidRPr="008B27AD">
        <w:rPr>
          <w:rFonts w:ascii="宋体" w:eastAsia="宋体" w:hAnsi="宋体" w:cs="宋体"/>
          <w:spacing w:val="-2"/>
          <w:sz w:val="21"/>
          <w:szCs w:val="21"/>
          <w:lang w:eastAsia="zh-CN"/>
        </w:rPr>
        <w:t>6</w:t>
      </w:r>
      <w:r w:rsidR="00847BCF" w:rsidRPr="008B27AD">
        <w:rPr>
          <w:rFonts w:ascii="宋体" w:eastAsia="宋体" w:hAnsi="宋体" w:cs="宋体" w:hint="eastAsia"/>
          <w:spacing w:val="-2"/>
          <w:sz w:val="21"/>
          <w:szCs w:val="21"/>
          <w:lang w:eastAsia="zh-CN"/>
        </w:rPr>
        <w:t>个月）的证据、执行的产品标准或服务规范、产品型式检验报告等；</w:t>
      </w:r>
    </w:p>
    <w:p w:rsidR="00847BCF" w:rsidRPr="008B27AD" w:rsidRDefault="00144889" w:rsidP="00847BCF">
      <w:pPr>
        <w:pStyle w:val="a5"/>
        <w:spacing w:before="160" w:line="348" w:lineRule="auto"/>
        <w:ind w:left="454" w:right="30" w:firstLine="8"/>
        <w:rPr>
          <w:rFonts w:ascii="宋体" w:eastAsia="宋体" w:hAnsi="宋体" w:cs="宋体"/>
          <w:spacing w:val="-2"/>
          <w:sz w:val="21"/>
          <w:szCs w:val="21"/>
          <w:lang w:eastAsia="zh-CN"/>
        </w:rPr>
      </w:pPr>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文件审查通常由第一阶段审核组长实施，出具《文件审查报告》并反馈给认证组织，由其确认并整改。文件整改的符合性可在第一阶段审核时确认。需要时，认证组织修改后的文件应再次报送CSHY复审。确认文件审查不影响现场审核时，才能安排现场审核。</w:t>
      </w:r>
    </w:p>
    <w:p w:rsidR="00847BCF" w:rsidRPr="00144889" w:rsidRDefault="00847BCF" w:rsidP="00847BCF">
      <w:pPr>
        <w:rPr>
          <w:rFonts w:ascii="宋体" w:eastAsia="宋体" w:hAnsi="宋体" w:cs="宋体"/>
          <w:b/>
          <w:noProof/>
          <w:snapToGrid w:val="0"/>
          <w:color w:val="000000"/>
          <w:spacing w:val="-2"/>
          <w:kern w:val="0"/>
          <w:szCs w:val="21"/>
        </w:rPr>
      </w:pPr>
      <w:r w:rsidRPr="00144889">
        <w:rPr>
          <w:rFonts w:ascii="宋体" w:eastAsia="宋体" w:hAnsi="宋体" w:cs="宋体"/>
          <w:b/>
          <w:noProof/>
          <w:snapToGrid w:val="0"/>
          <w:color w:val="000000"/>
          <w:spacing w:val="-2"/>
          <w:kern w:val="0"/>
          <w:szCs w:val="21"/>
        </w:rPr>
        <w:t>四、现场审核准备</w:t>
      </w:r>
    </w:p>
    <w:p w:rsidR="00847BCF" w:rsidRPr="008B27AD" w:rsidRDefault="00847BCF" w:rsidP="00847BCF">
      <w:pPr>
        <w:pStyle w:val="a5"/>
        <w:spacing w:before="55" w:line="221" w:lineRule="auto"/>
        <w:ind w:left="389"/>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 xml:space="preserve">1.  </w:t>
      </w:r>
      <w:r w:rsidRPr="008B27AD">
        <w:rPr>
          <w:rFonts w:ascii="宋体" w:eastAsia="宋体" w:hAnsi="宋体" w:cs="宋体" w:hint="eastAsia"/>
          <w:spacing w:val="-2"/>
          <w:sz w:val="21"/>
          <w:szCs w:val="21"/>
          <w:lang w:eastAsia="zh-CN"/>
        </w:rPr>
        <w:t>安排审核前，认证组织应确保</w:t>
      </w:r>
    </w:p>
    <w:p w:rsidR="00847BCF" w:rsidRPr="008B27AD" w:rsidRDefault="00144889" w:rsidP="00847BCF">
      <w:pPr>
        <w:pStyle w:val="a5"/>
        <w:spacing w:before="156" w:line="220" w:lineRule="auto"/>
        <w:ind w:left="463"/>
        <w:rPr>
          <w:rFonts w:ascii="宋体" w:eastAsia="宋体" w:hAnsi="宋体" w:cs="宋体"/>
          <w:spacing w:val="-2"/>
          <w:sz w:val="21"/>
          <w:szCs w:val="21"/>
          <w:lang w:eastAsia="zh-CN"/>
        </w:rPr>
      </w:pPr>
      <w:r>
        <w:rPr>
          <w:rFonts w:ascii="Wingdings" w:eastAsia="Wingdings" w:hAnsi="Wingdings" w:cs="Wingdings"/>
          <w:spacing w:val="-2"/>
          <w:lang w:eastAsia="zh-CN"/>
        </w:rPr>
        <w:t></w:t>
      </w:r>
      <w:r w:rsidR="00847BCF" w:rsidRPr="008B27AD">
        <w:rPr>
          <w:rFonts w:ascii="宋体" w:eastAsia="宋体" w:hAnsi="宋体" w:cs="宋体" w:hint="eastAsia"/>
          <w:spacing w:val="-2"/>
          <w:sz w:val="21"/>
          <w:szCs w:val="21"/>
          <w:lang w:eastAsia="zh-CN"/>
        </w:rPr>
        <w:t>申请认证的产品生产或服务活动正常运行，具备接受认证审核的条件；</w:t>
      </w:r>
    </w:p>
    <w:p w:rsidR="00847BCF" w:rsidRPr="008B27AD" w:rsidRDefault="00144889" w:rsidP="00847BCF">
      <w:pPr>
        <w:pStyle w:val="a5"/>
        <w:spacing w:before="157" w:line="306" w:lineRule="auto"/>
        <w:ind w:left="455" w:right="127" w:firstLine="7"/>
        <w:rPr>
          <w:rFonts w:ascii="宋体" w:eastAsia="宋体" w:hAnsi="宋体" w:cs="宋体"/>
          <w:spacing w:val="-2"/>
          <w:sz w:val="21"/>
          <w:szCs w:val="21"/>
          <w:lang w:eastAsia="zh-CN"/>
        </w:rPr>
      </w:pPr>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至少进行过一次内部审核与管理评审，覆盖申请范围所有的产品、过程、场所和认证标准要求。</w:t>
      </w:r>
    </w:p>
    <w:p w:rsidR="00847BCF" w:rsidRPr="008B27AD" w:rsidRDefault="00847BCF" w:rsidP="00847BCF">
      <w:pPr>
        <w:pStyle w:val="a5"/>
        <w:spacing w:before="157" w:line="307" w:lineRule="auto"/>
        <w:ind w:left="36" w:right="75" w:firstLine="327"/>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lastRenderedPageBreak/>
        <w:t xml:space="preserve">2.  </w:t>
      </w:r>
      <w:r w:rsidRPr="008B27AD">
        <w:rPr>
          <w:rFonts w:ascii="宋体" w:eastAsia="宋体" w:hAnsi="宋体" w:cs="宋体" w:hint="eastAsia"/>
          <w:spacing w:val="-2"/>
          <w:sz w:val="21"/>
          <w:szCs w:val="21"/>
          <w:lang w:eastAsia="zh-CN"/>
        </w:rPr>
        <w:t>安排审核前，CSHY将与认证组织沟通以确认审核的可行性，确定审核方案，主要包括</w:t>
      </w:r>
    </w:p>
    <w:p w:rsidR="00847BCF" w:rsidRPr="008B27AD" w:rsidRDefault="00144889" w:rsidP="00847BCF">
      <w:pPr>
        <w:pStyle w:val="a5"/>
        <w:spacing w:before="154" w:line="220" w:lineRule="auto"/>
        <w:ind w:left="463"/>
        <w:rPr>
          <w:rFonts w:ascii="宋体" w:eastAsia="宋体" w:hAnsi="宋体" w:cs="宋体"/>
          <w:spacing w:val="-2"/>
          <w:sz w:val="21"/>
          <w:szCs w:val="21"/>
          <w:lang w:eastAsia="zh-CN"/>
        </w:rPr>
      </w:pPr>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认证类型</w:t>
      </w:r>
    </w:p>
    <w:p w:rsidR="00847BCF" w:rsidRPr="008B27AD" w:rsidRDefault="00144889" w:rsidP="00847BCF">
      <w:pPr>
        <w:pStyle w:val="a5"/>
        <w:spacing w:before="157" w:line="221" w:lineRule="auto"/>
        <w:ind w:left="463"/>
        <w:rPr>
          <w:rFonts w:ascii="宋体" w:eastAsia="宋体" w:hAnsi="宋体" w:cs="宋体"/>
          <w:spacing w:val="-2"/>
          <w:sz w:val="21"/>
          <w:szCs w:val="21"/>
          <w:lang w:eastAsia="zh-CN"/>
        </w:rPr>
      </w:pPr>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认证范围</w:t>
      </w:r>
    </w:p>
    <w:p w:rsidR="00847BCF" w:rsidRPr="008B27AD" w:rsidRDefault="00144889" w:rsidP="00847BCF">
      <w:pPr>
        <w:pStyle w:val="a5"/>
        <w:spacing w:before="157" w:line="220" w:lineRule="auto"/>
        <w:ind w:left="463"/>
        <w:rPr>
          <w:rFonts w:ascii="宋体" w:eastAsia="宋体" w:hAnsi="宋体" w:cs="宋体"/>
          <w:spacing w:val="-2"/>
          <w:sz w:val="21"/>
          <w:szCs w:val="21"/>
          <w:lang w:eastAsia="zh-CN"/>
        </w:rPr>
      </w:pPr>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专业类别</w:t>
      </w:r>
    </w:p>
    <w:p w:rsidR="00847BCF" w:rsidRPr="008B27AD" w:rsidRDefault="00144889" w:rsidP="00847BCF">
      <w:pPr>
        <w:pStyle w:val="a5"/>
        <w:spacing w:before="157" w:line="221" w:lineRule="auto"/>
        <w:ind w:left="463"/>
        <w:rPr>
          <w:rFonts w:ascii="宋体" w:eastAsia="宋体" w:hAnsi="宋体" w:cs="宋体"/>
          <w:spacing w:val="-2"/>
          <w:sz w:val="21"/>
          <w:szCs w:val="21"/>
          <w:lang w:eastAsia="zh-CN"/>
        </w:rPr>
      </w:pPr>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审核人日</w:t>
      </w:r>
    </w:p>
    <w:p w:rsidR="00847BCF" w:rsidRPr="008B27AD" w:rsidRDefault="00144889" w:rsidP="00847BCF">
      <w:pPr>
        <w:pStyle w:val="a5"/>
        <w:spacing w:before="157" w:line="221" w:lineRule="auto"/>
        <w:ind w:left="463"/>
        <w:rPr>
          <w:rFonts w:ascii="宋体" w:eastAsia="宋体" w:hAnsi="宋体" w:cs="宋体"/>
          <w:spacing w:val="-2"/>
          <w:sz w:val="21"/>
          <w:szCs w:val="21"/>
          <w:lang w:eastAsia="zh-CN"/>
        </w:rPr>
      </w:pPr>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审核时间</w:t>
      </w:r>
    </w:p>
    <w:p w:rsidR="00847BCF" w:rsidRPr="008B27AD" w:rsidRDefault="00144889" w:rsidP="00847BCF">
      <w:pPr>
        <w:pStyle w:val="a5"/>
        <w:spacing w:before="157" w:line="221" w:lineRule="auto"/>
        <w:ind w:left="463"/>
        <w:rPr>
          <w:rFonts w:ascii="宋体" w:eastAsia="宋体" w:hAnsi="宋体" w:cs="宋体"/>
          <w:spacing w:val="-2"/>
          <w:sz w:val="21"/>
          <w:szCs w:val="21"/>
          <w:lang w:eastAsia="zh-CN"/>
        </w:rPr>
      </w:pPr>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审核组构成</w:t>
      </w:r>
    </w:p>
    <w:p w:rsidR="00847BCF" w:rsidRPr="008B27AD" w:rsidRDefault="00144889" w:rsidP="00847BCF">
      <w:pPr>
        <w:pStyle w:val="a5"/>
        <w:spacing w:before="156" w:line="220" w:lineRule="auto"/>
        <w:ind w:left="463"/>
        <w:rPr>
          <w:rFonts w:ascii="宋体" w:eastAsia="宋体" w:hAnsi="宋体" w:cs="宋体"/>
          <w:spacing w:val="-2"/>
          <w:sz w:val="21"/>
          <w:szCs w:val="21"/>
          <w:lang w:eastAsia="zh-CN"/>
        </w:rPr>
      </w:pPr>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是否带认可标志</w:t>
      </w:r>
    </w:p>
    <w:p w:rsidR="00847BCF" w:rsidRPr="008B27AD" w:rsidRDefault="00144889" w:rsidP="00847BCF">
      <w:pPr>
        <w:pStyle w:val="a5"/>
        <w:spacing w:before="158" w:line="219" w:lineRule="auto"/>
        <w:ind w:left="463"/>
        <w:rPr>
          <w:rFonts w:ascii="宋体" w:eastAsia="宋体" w:hAnsi="宋体" w:cs="宋体"/>
          <w:spacing w:val="-2"/>
          <w:sz w:val="21"/>
          <w:szCs w:val="21"/>
          <w:lang w:eastAsia="zh-CN"/>
        </w:rPr>
      </w:pPr>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证书发放形式</w:t>
      </w:r>
    </w:p>
    <w:p w:rsidR="00847BCF" w:rsidRPr="008B27AD" w:rsidRDefault="00144889" w:rsidP="00847BCF">
      <w:pPr>
        <w:pStyle w:val="a5"/>
        <w:spacing w:before="158" w:line="220" w:lineRule="auto"/>
        <w:ind w:left="463"/>
        <w:rPr>
          <w:rFonts w:ascii="宋体" w:eastAsia="宋体" w:hAnsi="宋体" w:cs="宋体"/>
          <w:spacing w:val="-2"/>
          <w:sz w:val="21"/>
          <w:szCs w:val="21"/>
          <w:lang w:eastAsia="zh-CN"/>
        </w:rPr>
      </w:pPr>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审核应重点关注的内容和注意事项</w:t>
      </w:r>
    </w:p>
    <w:p w:rsidR="00847BCF" w:rsidRPr="008B27AD" w:rsidRDefault="00847BCF" w:rsidP="00847BCF">
      <w:pPr>
        <w:pStyle w:val="a5"/>
        <w:spacing w:before="158" w:line="378" w:lineRule="auto"/>
        <w:ind w:left="40" w:right="127" w:firstLine="421"/>
        <w:rPr>
          <w:rFonts w:ascii="宋体" w:eastAsia="宋体" w:hAnsi="宋体" w:cs="宋体"/>
          <w:spacing w:val="-2"/>
          <w:sz w:val="21"/>
          <w:szCs w:val="21"/>
          <w:lang w:eastAsia="zh-CN"/>
        </w:rPr>
      </w:pPr>
      <w:bookmarkStart w:id="31" w:name="OLE_LINK30"/>
      <w:bookmarkStart w:id="32" w:name="OLE_LINK31"/>
      <w:r w:rsidRPr="008B27AD">
        <w:rPr>
          <w:rFonts w:ascii="宋体" w:eastAsia="宋体" w:hAnsi="宋体" w:cs="宋体" w:hint="eastAsia"/>
          <w:spacing w:val="-2"/>
          <w:sz w:val="21"/>
          <w:szCs w:val="21"/>
          <w:lang w:eastAsia="zh-CN"/>
        </w:rPr>
        <w:t>CSHY</w:t>
      </w:r>
      <w:bookmarkEnd w:id="31"/>
      <w:bookmarkEnd w:id="32"/>
      <w:r w:rsidRPr="008B27AD">
        <w:rPr>
          <w:rFonts w:ascii="宋体" w:eastAsia="宋体" w:hAnsi="宋体" w:cs="宋体" w:hint="eastAsia"/>
          <w:spacing w:val="-2"/>
          <w:sz w:val="21"/>
          <w:szCs w:val="21"/>
          <w:lang w:eastAsia="zh-CN"/>
        </w:rPr>
        <w:t>将基于审核方案内容，以《审核任务书》形式向审核组下达审核任务。初次认证审核由第一阶段审核和第二阶段审核组成。</w:t>
      </w:r>
    </w:p>
    <w:p w:rsidR="00847BCF" w:rsidRPr="008B27AD" w:rsidRDefault="00847BCF" w:rsidP="00847BCF">
      <w:pPr>
        <w:pStyle w:val="a5"/>
        <w:spacing w:before="24" w:line="220" w:lineRule="auto"/>
        <w:ind w:left="372"/>
        <w:rPr>
          <w:rFonts w:ascii="宋体" w:eastAsia="宋体" w:hAnsi="宋体" w:cs="宋体"/>
          <w:spacing w:val="-2"/>
          <w:sz w:val="21"/>
          <w:szCs w:val="21"/>
          <w:lang w:eastAsia="zh-CN"/>
        </w:rPr>
      </w:pPr>
      <w:r w:rsidRPr="008B27AD">
        <w:rPr>
          <w:rFonts w:ascii="宋体" w:eastAsia="宋体" w:hAnsi="宋体" w:cs="宋体" w:hint="eastAsia"/>
          <w:spacing w:val="-2"/>
          <w:sz w:val="21"/>
          <w:szCs w:val="21"/>
          <w:lang w:eastAsia="zh-CN"/>
        </w:rPr>
        <w:t>3．生产和服务现场</w:t>
      </w:r>
    </w:p>
    <w:p w:rsidR="00847BCF" w:rsidRPr="008B27AD" w:rsidRDefault="00847BCF" w:rsidP="00847BCF">
      <w:pPr>
        <w:rPr>
          <w:rFonts w:ascii="宋体" w:eastAsia="宋体" w:hAnsi="宋体" w:cs="宋体"/>
          <w:noProof/>
          <w:snapToGrid w:val="0"/>
          <w:color w:val="000000"/>
          <w:spacing w:val="-2"/>
          <w:kern w:val="0"/>
          <w:szCs w:val="21"/>
        </w:rPr>
      </w:pPr>
      <w:r w:rsidRPr="008B27AD">
        <w:rPr>
          <w:rFonts w:ascii="宋体" w:eastAsia="宋体" w:hAnsi="宋体" w:cs="宋体"/>
          <w:noProof/>
          <w:snapToGrid w:val="0"/>
          <w:color w:val="000000"/>
          <w:spacing w:val="-2"/>
          <w:kern w:val="0"/>
          <w:szCs w:val="21"/>
        </w:rPr>
        <w:t>管理体系现场审核时，认证组织应有正在进行的代表性的生产和服务活动。</w:t>
      </w:r>
    </w:p>
    <w:p w:rsidR="00847BCF" w:rsidRPr="00144889" w:rsidRDefault="00847BCF" w:rsidP="00847BCF">
      <w:pPr>
        <w:pStyle w:val="a5"/>
        <w:spacing w:before="48" w:line="220" w:lineRule="auto"/>
        <w:ind w:left="38"/>
        <w:outlineLvl w:val="1"/>
        <w:rPr>
          <w:rFonts w:ascii="宋体" w:eastAsia="宋体" w:hAnsi="宋体" w:cs="宋体"/>
          <w:b/>
          <w:spacing w:val="-2"/>
          <w:sz w:val="21"/>
          <w:szCs w:val="21"/>
          <w:lang w:eastAsia="zh-CN"/>
        </w:rPr>
      </w:pPr>
      <w:r w:rsidRPr="00144889">
        <w:rPr>
          <w:rFonts w:ascii="宋体" w:eastAsia="宋体" w:hAnsi="宋体" w:cs="宋体"/>
          <w:b/>
          <w:spacing w:val="-2"/>
          <w:sz w:val="21"/>
          <w:szCs w:val="21"/>
          <w:lang w:eastAsia="zh-CN"/>
        </w:rPr>
        <w:t>五、第一阶段审核</w:t>
      </w:r>
    </w:p>
    <w:p w:rsidR="00847BCF" w:rsidRPr="008B27AD" w:rsidRDefault="00847BCF" w:rsidP="00847BCF">
      <w:pPr>
        <w:pStyle w:val="a5"/>
        <w:spacing w:before="157" w:line="382" w:lineRule="auto"/>
        <w:ind w:left="35" w:right="29" w:firstLine="340"/>
        <w:jc w:val="both"/>
        <w:rPr>
          <w:rFonts w:ascii="宋体" w:eastAsia="宋体" w:hAnsi="宋体" w:cs="宋体"/>
          <w:spacing w:val="-2"/>
          <w:sz w:val="21"/>
          <w:szCs w:val="21"/>
          <w:lang w:eastAsia="zh-CN"/>
        </w:rPr>
      </w:pPr>
      <w:r w:rsidRPr="008B27AD">
        <w:rPr>
          <w:rFonts w:ascii="宋体" w:eastAsia="宋体" w:hAnsi="宋体" w:cs="宋体" w:hint="eastAsia"/>
          <w:spacing w:val="-2"/>
          <w:sz w:val="21"/>
          <w:szCs w:val="21"/>
          <w:lang w:eastAsia="zh-CN"/>
        </w:rPr>
        <w:t>第一阶段审核分为现场审核和非现场审核。通常第一阶段审核采用现场审核方式，考虑通过对认证组织提交资料的审核可以达到第一阶段审核的目的和要求等因素，第一阶段审核也可采取非现场审核方式。一阶段审核可包括对文件的进一步审查。</w:t>
      </w:r>
    </w:p>
    <w:p w:rsidR="00847BCF" w:rsidRPr="008B27AD" w:rsidRDefault="00144889" w:rsidP="00847BCF">
      <w:pPr>
        <w:pStyle w:val="a5"/>
        <w:spacing w:before="22" w:line="387" w:lineRule="auto"/>
        <w:ind w:left="455" w:right="18" w:firstLine="7"/>
        <w:jc w:val="both"/>
        <w:rPr>
          <w:rFonts w:ascii="宋体" w:eastAsia="宋体" w:hAnsi="宋体" w:cs="宋体"/>
          <w:spacing w:val="-2"/>
          <w:sz w:val="21"/>
          <w:szCs w:val="21"/>
          <w:lang w:eastAsia="zh-CN"/>
        </w:rPr>
      </w:pPr>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第一阶段审核的目的是通过了解认证组织的管理体系和其对第二阶段的准备情况，确定其是否具备接受第二阶段审核的条件并策划第二阶段审核的关注点。通常涉及审核和了解但不限于以下内容：组织的关键活动、信息安全风险评估的策划及实施情况、重要环境因素、重大风险及其影响、控制措施、改进技术、方针及目标策划情况等，以了解组织的管理体系。</w:t>
      </w:r>
    </w:p>
    <w:p w:rsidR="00847BCF" w:rsidRPr="008B27AD" w:rsidRDefault="00144889" w:rsidP="00847BCF">
      <w:pPr>
        <w:pStyle w:val="a5"/>
        <w:spacing w:before="24" w:line="378" w:lineRule="auto"/>
        <w:ind w:left="455" w:right="116" w:firstLine="7"/>
        <w:rPr>
          <w:rFonts w:ascii="宋体" w:eastAsia="宋体" w:hAnsi="宋体" w:cs="宋体"/>
          <w:spacing w:val="-2"/>
          <w:sz w:val="21"/>
          <w:szCs w:val="21"/>
          <w:lang w:eastAsia="zh-CN"/>
        </w:rPr>
      </w:pPr>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第一阶段现场审核对象通常包括认证组织领导层、主要生产管理部门和管理体系主管部门，并巡查工作场所。</w:t>
      </w:r>
    </w:p>
    <w:p w:rsidR="00847BCF" w:rsidRPr="008B27AD" w:rsidRDefault="00847BCF" w:rsidP="00847BCF">
      <w:pPr>
        <w:pStyle w:val="a5"/>
        <w:spacing w:before="25" w:line="378" w:lineRule="auto"/>
        <w:ind w:left="456" w:right="104"/>
        <w:rPr>
          <w:rFonts w:ascii="宋体" w:eastAsia="宋体" w:hAnsi="宋体" w:cs="宋体"/>
          <w:spacing w:val="-2"/>
          <w:sz w:val="21"/>
          <w:szCs w:val="21"/>
          <w:lang w:eastAsia="zh-CN"/>
        </w:rPr>
      </w:pPr>
      <w:r w:rsidRPr="008B27AD">
        <w:rPr>
          <w:rFonts w:ascii="宋体" w:eastAsia="宋体" w:hAnsi="宋体" w:cs="宋体" w:hint="eastAsia"/>
          <w:spacing w:val="-2"/>
          <w:sz w:val="21"/>
          <w:szCs w:val="21"/>
          <w:lang w:eastAsia="zh-CN"/>
        </w:rPr>
        <w:t>质量、环境、职业健康安全、工程建设管理体系主要审核内容包括但不限于以下方面：</w:t>
      </w:r>
    </w:p>
    <w:p w:rsidR="00847BCF" w:rsidRPr="008B27AD" w:rsidRDefault="00847BCF" w:rsidP="00847BCF">
      <w:pPr>
        <w:pStyle w:val="a5"/>
        <w:spacing w:before="24" w:line="378" w:lineRule="auto"/>
        <w:ind w:left="547" w:right="109" w:hanging="2"/>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了解认证组织的情况，包括其活动、产品和服务、设施设备、工艺流程、现场运作以及适用的标准；</w:t>
      </w:r>
    </w:p>
    <w:p w:rsidR="00847BCF" w:rsidRPr="008B27AD" w:rsidRDefault="00847BCF" w:rsidP="00847BCF">
      <w:pPr>
        <w:pStyle w:val="a5"/>
        <w:spacing w:before="24" w:line="382" w:lineRule="auto"/>
        <w:ind w:left="545" w:right="31"/>
        <w:jc w:val="both"/>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评审认证组织管理体系文件，确认其与组织业务活动及产品和服务相吻合；</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审核认证组织理解和实施相关标准的情况，特别是对管理体系关键绩效、过程和运行及目标识别情况；</w:t>
      </w:r>
    </w:p>
    <w:p w:rsidR="00965AE2" w:rsidRDefault="00847BCF" w:rsidP="00847BCF">
      <w:pPr>
        <w:pStyle w:val="a5"/>
        <w:spacing w:before="24" w:line="378" w:lineRule="auto"/>
        <w:ind w:left="545" w:right="124"/>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确定认证组织是否为第二阶段审核做好准备，已实施了内审和管理评审；</w:t>
      </w:r>
    </w:p>
    <w:p w:rsidR="00847BCF" w:rsidRPr="008B27AD" w:rsidRDefault="00847BCF" w:rsidP="00847BCF">
      <w:pPr>
        <w:pStyle w:val="a5"/>
        <w:spacing w:before="24" w:line="378" w:lineRule="auto"/>
        <w:ind w:left="545" w:right="124"/>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lastRenderedPageBreak/>
        <w:t>——</w:t>
      </w:r>
      <w:r w:rsidRPr="008B27AD">
        <w:rPr>
          <w:rFonts w:ascii="宋体" w:eastAsia="宋体" w:hAnsi="宋体" w:cs="宋体" w:hint="eastAsia"/>
          <w:spacing w:val="-2"/>
          <w:sz w:val="21"/>
          <w:szCs w:val="21"/>
          <w:lang w:eastAsia="zh-CN"/>
        </w:rPr>
        <w:t>确认认证组织管理体系认证范围、体系覆盖范围内有效人数和场所；</w:t>
      </w:r>
    </w:p>
    <w:p w:rsidR="00847BCF" w:rsidRPr="008B27AD" w:rsidRDefault="00847BCF" w:rsidP="00965AE2">
      <w:pPr>
        <w:ind w:firstLineChars="250" w:firstLine="515"/>
        <w:rPr>
          <w:rFonts w:ascii="宋体" w:eastAsia="宋体" w:hAnsi="宋体" w:cs="宋体"/>
          <w:noProof/>
          <w:snapToGrid w:val="0"/>
          <w:color w:val="000000"/>
          <w:spacing w:val="-2"/>
          <w:kern w:val="0"/>
          <w:szCs w:val="21"/>
        </w:rPr>
      </w:pPr>
      <w:r w:rsidRPr="008B27AD">
        <w:rPr>
          <w:rFonts w:ascii="宋体" w:eastAsia="宋体" w:hAnsi="宋体" w:cs="宋体"/>
          <w:noProof/>
          <w:snapToGrid w:val="0"/>
          <w:color w:val="000000"/>
          <w:spacing w:val="-2"/>
          <w:kern w:val="0"/>
          <w:szCs w:val="21"/>
        </w:rPr>
        <w:t>——了解认证组织的产品和服务符合相关法律法规及强制性标准的情况。</w:t>
      </w:r>
    </w:p>
    <w:p w:rsidR="00847BCF" w:rsidRPr="00965AE2" w:rsidRDefault="00847BCF" w:rsidP="00847BCF">
      <w:pPr>
        <w:pStyle w:val="a5"/>
        <w:spacing w:before="25" w:line="220" w:lineRule="auto"/>
        <w:ind w:left="36"/>
        <w:outlineLvl w:val="1"/>
        <w:rPr>
          <w:rFonts w:ascii="宋体" w:eastAsia="宋体" w:hAnsi="宋体" w:cs="宋体"/>
          <w:b/>
          <w:spacing w:val="-2"/>
          <w:sz w:val="21"/>
          <w:szCs w:val="21"/>
          <w:lang w:eastAsia="zh-CN"/>
        </w:rPr>
      </w:pPr>
      <w:r w:rsidRPr="00965AE2">
        <w:rPr>
          <w:rFonts w:ascii="宋体" w:eastAsia="宋体" w:hAnsi="宋体" w:cs="宋体"/>
          <w:b/>
          <w:spacing w:val="-2"/>
          <w:sz w:val="21"/>
          <w:szCs w:val="21"/>
          <w:lang w:eastAsia="zh-CN"/>
        </w:rPr>
        <w:t>六、第二阶段审核</w:t>
      </w:r>
    </w:p>
    <w:p w:rsidR="00847BCF" w:rsidRPr="008B27AD" w:rsidRDefault="00847BCF" w:rsidP="00965AE2">
      <w:pPr>
        <w:ind w:firstLineChars="200" w:firstLine="412"/>
        <w:rPr>
          <w:rFonts w:ascii="宋体" w:eastAsia="宋体" w:hAnsi="宋体" w:cs="宋体"/>
          <w:noProof/>
          <w:snapToGrid w:val="0"/>
          <w:color w:val="000000"/>
          <w:spacing w:val="-2"/>
          <w:kern w:val="0"/>
          <w:szCs w:val="21"/>
        </w:rPr>
      </w:pPr>
      <w:r w:rsidRPr="008B27AD">
        <w:rPr>
          <w:rFonts w:ascii="宋体" w:eastAsia="宋体" w:hAnsi="宋体" w:cs="宋体"/>
          <w:noProof/>
          <w:snapToGrid w:val="0"/>
          <w:color w:val="000000"/>
          <w:spacing w:val="-2"/>
          <w:kern w:val="0"/>
          <w:szCs w:val="21"/>
        </w:rPr>
        <w:t>第一、二阶段审核的时间间隔最长不应超过6个月。如果需要更长的时间间隔，应重新实施第一阶段审核。</w:t>
      </w:r>
    </w:p>
    <w:p w:rsidR="00847BCF" w:rsidRPr="008B27AD" w:rsidRDefault="00965AE2" w:rsidP="00847BCF">
      <w:pPr>
        <w:pStyle w:val="a5"/>
        <w:spacing w:before="55" w:line="305" w:lineRule="auto"/>
        <w:ind w:left="456" w:right="97" w:firstLine="6"/>
        <w:rPr>
          <w:rFonts w:ascii="宋体" w:eastAsia="宋体" w:hAnsi="宋体" w:cs="宋体"/>
          <w:spacing w:val="-2"/>
          <w:sz w:val="21"/>
          <w:szCs w:val="21"/>
          <w:lang w:eastAsia="zh-CN"/>
        </w:rPr>
      </w:pPr>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第二阶段审核的目的是评价认证组织管理体系的实施情况，包括对相关标准要求的符合性和体系的有效性。</w:t>
      </w:r>
    </w:p>
    <w:p w:rsidR="00847BCF" w:rsidRPr="008B27AD" w:rsidRDefault="00965AE2" w:rsidP="00847BCF">
      <w:pPr>
        <w:pStyle w:val="a5"/>
        <w:spacing w:before="157" w:line="334" w:lineRule="auto"/>
        <w:ind w:left="455" w:right="29" w:firstLine="7"/>
        <w:rPr>
          <w:rFonts w:ascii="宋体" w:eastAsia="宋体" w:hAnsi="宋体" w:cs="宋体"/>
          <w:spacing w:val="-2"/>
          <w:sz w:val="21"/>
          <w:szCs w:val="21"/>
          <w:lang w:eastAsia="zh-CN"/>
        </w:rPr>
      </w:pPr>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第二阶段现场审核应覆盖认证范围内所有的产品、过程和场所以及认证标准所有条款。对于多场所，根据抽样原则确定审核场所，具体做法参见《CSHY</w:t>
      </w:r>
      <w:r w:rsidR="00847BCF" w:rsidRPr="008B27AD">
        <w:rPr>
          <w:rFonts w:ascii="宋体" w:eastAsia="宋体" w:hAnsi="宋体" w:cs="宋体"/>
          <w:spacing w:val="-2"/>
          <w:sz w:val="21"/>
          <w:szCs w:val="21"/>
          <w:lang w:eastAsia="zh-CN"/>
        </w:rPr>
        <w:t>-</w:t>
      </w:r>
      <w:r w:rsidR="00847BCF" w:rsidRPr="008B27AD">
        <w:rPr>
          <w:rFonts w:ascii="宋体" w:eastAsia="宋体" w:hAnsi="宋体" w:cs="宋体" w:hint="eastAsia"/>
          <w:spacing w:val="-2"/>
          <w:sz w:val="21"/>
          <w:szCs w:val="21"/>
          <w:lang w:eastAsia="zh-CN"/>
        </w:rPr>
        <w:t xml:space="preserve">GZ </w:t>
      </w:r>
      <w:r w:rsidR="00847BCF" w:rsidRPr="008B27AD">
        <w:rPr>
          <w:rFonts w:ascii="宋体" w:eastAsia="宋体" w:hAnsi="宋体" w:cs="宋体"/>
          <w:spacing w:val="-2"/>
          <w:sz w:val="21"/>
          <w:szCs w:val="21"/>
          <w:lang w:eastAsia="zh-CN"/>
        </w:rPr>
        <w:t>02</w:t>
      </w:r>
      <w:r w:rsidR="00847BCF" w:rsidRPr="008B27AD">
        <w:rPr>
          <w:rFonts w:ascii="宋体" w:eastAsia="宋体" w:hAnsi="宋体" w:cs="宋体" w:hint="eastAsia"/>
          <w:spacing w:val="-2"/>
          <w:sz w:val="21"/>
          <w:szCs w:val="21"/>
          <w:lang w:eastAsia="zh-CN"/>
        </w:rPr>
        <w:t>：特殊审核》。</w:t>
      </w:r>
    </w:p>
    <w:p w:rsidR="00847BCF" w:rsidRPr="008B27AD" w:rsidRDefault="00965AE2" w:rsidP="00847BCF">
      <w:pPr>
        <w:pStyle w:val="a5"/>
        <w:spacing w:before="157" w:line="348" w:lineRule="auto"/>
        <w:ind w:left="456" w:right="75" w:firstLine="6"/>
        <w:rPr>
          <w:rFonts w:ascii="宋体" w:eastAsia="宋体" w:hAnsi="宋体" w:cs="宋体"/>
          <w:spacing w:val="-2"/>
          <w:sz w:val="21"/>
          <w:szCs w:val="21"/>
          <w:lang w:eastAsia="zh-CN"/>
        </w:rPr>
      </w:pPr>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第二阶段现场审核对象应包括认证组织领导层和管理体系相关职能部门，并巡查工作场所。审核组应会同认证组织召开首、末次会议，</w:t>
      </w:r>
      <w:r w:rsidR="00847BCF" w:rsidRPr="008B27AD">
        <w:rPr>
          <w:rFonts w:ascii="宋体" w:eastAsia="宋体" w:hAnsi="宋体" w:cs="宋体"/>
          <w:spacing w:val="-2"/>
          <w:sz w:val="21"/>
          <w:szCs w:val="21"/>
          <w:lang w:eastAsia="zh-CN"/>
        </w:rPr>
        <w:t xml:space="preserve"> </w:t>
      </w:r>
      <w:r w:rsidR="00847BCF" w:rsidRPr="008B27AD">
        <w:rPr>
          <w:rFonts w:ascii="宋体" w:eastAsia="宋体" w:hAnsi="宋体" w:cs="宋体" w:hint="eastAsia"/>
          <w:spacing w:val="-2"/>
          <w:sz w:val="21"/>
          <w:szCs w:val="21"/>
          <w:lang w:eastAsia="zh-CN"/>
        </w:rPr>
        <w:t>认证组织的最高管理者（因特殊原因不能参加的，应授权高级管理层其他成员）、管理体系相关职能部门负责人应参加会议，缺席应记录理由。</w:t>
      </w:r>
    </w:p>
    <w:p w:rsidR="00847BCF" w:rsidRPr="008B27AD" w:rsidRDefault="00965AE2" w:rsidP="00847BCF">
      <w:pPr>
        <w:pStyle w:val="a5"/>
        <w:spacing w:before="158" w:line="220" w:lineRule="auto"/>
        <w:ind w:left="463"/>
        <w:rPr>
          <w:rFonts w:ascii="宋体" w:eastAsia="宋体" w:hAnsi="宋体" w:cs="宋体"/>
          <w:spacing w:val="-2"/>
          <w:sz w:val="21"/>
          <w:szCs w:val="21"/>
          <w:lang w:eastAsia="zh-CN"/>
        </w:rPr>
      </w:pPr>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第二阶段现场审核内容包括但不限于以下方面：</w:t>
      </w:r>
    </w:p>
    <w:p w:rsidR="00847BCF" w:rsidRPr="008B27AD" w:rsidRDefault="00847BCF" w:rsidP="00847BCF">
      <w:pPr>
        <w:pStyle w:val="a5"/>
        <w:spacing w:before="158" w:line="220" w:lineRule="auto"/>
        <w:ind w:left="545"/>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认证组织管理体系与相关标准的符合情况及证据；</w:t>
      </w:r>
    </w:p>
    <w:p w:rsidR="00847BCF" w:rsidRPr="008B27AD" w:rsidRDefault="00847BCF" w:rsidP="00847BCF">
      <w:pPr>
        <w:pStyle w:val="a5"/>
        <w:spacing w:before="157" w:line="378" w:lineRule="auto"/>
        <w:ind w:left="545" w:right="84" w:firstLine="342"/>
        <w:rPr>
          <w:rFonts w:ascii="宋体" w:eastAsia="宋体" w:hAnsi="宋体" w:cs="宋体"/>
          <w:spacing w:val="-2"/>
          <w:sz w:val="21"/>
          <w:szCs w:val="21"/>
          <w:lang w:eastAsia="zh-CN"/>
        </w:rPr>
      </w:pPr>
      <w:r w:rsidRPr="008B27AD">
        <w:rPr>
          <w:rFonts w:ascii="宋体" w:eastAsia="宋体" w:hAnsi="宋体" w:cs="宋体" w:hint="eastAsia"/>
          <w:spacing w:val="-2"/>
          <w:sz w:val="21"/>
          <w:szCs w:val="21"/>
          <w:lang w:eastAsia="zh-CN"/>
        </w:rPr>
        <w:t>依据管理体系关键绩效、目标和指标，对绩效进行的监视、测量、报告和评审；</w:t>
      </w:r>
    </w:p>
    <w:p w:rsidR="00965AE2" w:rsidRDefault="00847BCF" w:rsidP="00847BCF">
      <w:pPr>
        <w:pStyle w:val="a5"/>
        <w:spacing w:before="24" w:line="378" w:lineRule="auto"/>
        <w:ind w:left="545" w:right="124"/>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认证组织实施管理体系的能力以及在符合适用法律法规要求方面的绩效；</w:t>
      </w:r>
    </w:p>
    <w:p w:rsidR="00847BCF" w:rsidRPr="008B27AD" w:rsidRDefault="00847BCF" w:rsidP="00847BCF">
      <w:pPr>
        <w:pStyle w:val="a5"/>
        <w:spacing w:before="24" w:line="378" w:lineRule="auto"/>
        <w:ind w:left="545" w:right="124"/>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认证组织过程的运作控制；</w:t>
      </w:r>
    </w:p>
    <w:p w:rsidR="00965AE2" w:rsidRDefault="00847BCF" w:rsidP="00965AE2">
      <w:pPr>
        <w:ind w:firstLineChars="250" w:firstLine="515"/>
        <w:rPr>
          <w:rFonts w:ascii="宋体" w:eastAsia="宋体" w:hAnsi="宋体" w:cs="宋体"/>
          <w:noProof/>
          <w:snapToGrid w:val="0"/>
          <w:color w:val="000000"/>
          <w:spacing w:val="-2"/>
          <w:kern w:val="0"/>
          <w:szCs w:val="21"/>
        </w:rPr>
      </w:pPr>
      <w:r w:rsidRPr="008B27AD">
        <w:rPr>
          <w:rFonts w:ascii="宋体" w:eastAsia="宋体" w:hAnsi="宋体" w:cs="宋体"/>
          <w:noProof/>
          <w:snapToGrid w:val="0"/>
          <w:color w:val="000000"/>
          <w:spacing w:val="-2"/>
          <w:kern w:val="0"/>
          <w:szCs w:val="21"/>
        </w:rPr>
        <w:t>——认证组织的内部审核和管理评审是否有效；</w:t>
      </w:r>
    </w:p>
    <w:p w:rsidR="00847BCF" w:rsidRPr="008B27AD" w:rsidRDefault="00847BCF" w:rsidP="00965AE2">
      <w:pPr>
        <w:ind w:firstLineChars="250" w:firstLine="515"/>
        <w:rPr>
          <w:rFonts w:ascii="宋体" w:eastAsia="宋体" w:hAnsi="宋体" w:cs="宋体"/>
          <w:noProof/>
          <w:snapToGrid w:val="0"/>
          <w:color w:val="000000"/>
          <w:spacing w:val="-2"/>
          <w:kern w:val="0"/>
          <w:szCs w:val="21"/>
        </w:rPr>
      </w:pPr>
      <w:r w:rsidRPr="008B27AD">
        <w:rPr>
          <w:rFonts w:ascii="宋体" w:eastAsia="宋体" w:hAnsi="宋体" w:cs="宋体"/>
          <w:noProof/>
          <w:snapToGrid w:val="0"/>
          <w:color w:val="000000"/>
          <w:spacing w:val="-2"/>
          <w:kern w:val="0"/>
          <w:szCs w:val="21"/>
        </w:rPr>
        <w:t>——针对认证组织管理体系方针的管理职责。</w:t>
      </w:r>
    </w:p>
    <w:p w:rsidR="00847BCF" w:rsidRPr="008B27AD" w:rsidRDefault="00965AE2" w:rsidP="00847BCF">
      <w:pPr>
        <w:pStyle w:val="a5"/>
        <w:spacing w:before="55" w:line="305" w:lineRule="auto"/>
        <w:ind w:left="461" w:right="154" w:firstLine="1"/>
        <w:rPr>
          <w:rFonts w:ascii="宋体" w:eastAsia="宋体" w:hAnsi="宋体" w:cs="宋体"/>
          <w:spacing w:val="-2"/>
          <w:sz w:val="21"/>
          <w:szCs w:val="21"/>
          <w:lang w:eastAsia="zh-CN"/>
        </w:rPr>
      </w:pPr>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审核组采用抽样的方法，通过交谈、调阅文件与记录以及查看现场等方式，收集认证组织管理体系运行证据。</w:t>
      </w:r>
    </w:p>
    <w:p w:rsidR="00965AE2" w:rsidRDefault="00965AE2" w:rsidP="00847BCF">
      <w:pPr>
        <w:pStyle w:val="a5"/>
        <w:spacing w:before="157" w:line="306" w:lineRule="auto"/>
        <w:ind w:left="545" w:right="1091" w:hanging="82"/>
        <w:rPr>
          <w:rFonts w:ascii="宋体" w:eastAsia="宋体" w:hAnsi="宋体" w:cs="宋体"/>
          <w:spacing w:val="-2"/>
          <w:sz w:val="21"/>
          <w:szCs w:val="21"/>
          <w:lang w:eastAsia="zh-CN"/>
        </w:rPr>
      </w:pPr>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发生下列情况时，审核组应向</w:t>
      </w:r>
      <w:bookmarkStart w:id="33" w:name="OLE_LINK32"/>
      <w:r w:rsidR="00847BCF" w:rsidRPr="008B27AD">
        <w:rPr>
          <w:rFonts w:ascii="宋体" w:eastAsia="宋体" w:hAnsi="宋体" w:cs="宋体" w:hint="eastAsia"/>
          <w:spacing w:val="-2"/>
          <w:sz w:val="21"/>
          <w:szCs w:val="21"/>
          <w:lang w:eastAsia="zh-CN"/>
        </w:rPr>
        <w:t>CSHY</w:t>
      </w:r>
      <w:bookmarkEnd w:id="33"/>
      <w:r w:rsidR="00847BCF" w:rsidRPr="008B27AD">
        <w:rPr>
          <w:rFonts w:ascii="宋体" w:eastAsia="宋体" w:hAnsi="宋体" w:cs="宋体" w:hint="eastAsia"/>
          <w:spacing w:val="-2"/>
          <w:sz w:val="21"/>
          <w:szCs w:val="21"/>
          <w:lang w:eastAsia="zh-CN"/>
        </w:rPr>
        <w:t>报告，经同意后终止审核：</w:t>
      </w:r>
    </w:p>
    <w:p w:rsidR="00847BCF" w:rsidRPr="008B27AD" w:rsidRDefault="00847BCF" w:rsidP="00847BCF">
      <w:pPr>
        <w:pStyle w:val="a5"/>
        <w:spacing w:before="157" w:line="306" w:lineRule="auto"/>
        <w:ind w:left="545" w:right="1091" w:hanging="82"/>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认证组织对审核活动不予配合，审核活动无法进行；</w:t>
      </w:r>
    </w:p>
    <w:p w:rsidR="00965AE2" w:rsidRDefault="00847BCF" w:rsidP="00847BCF">
      <w:pPr>
        <w:pStyle w:val="a5"/>
        <w:spacing w:before="156" w:line="378" w:lineRule="auto"/>
        <w:ind w:left="545" w:right="2165"/>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认证组织实际情况与申请资料有重大不一致；</w:t>
      </w:r>
    </w:p>
    <w:p w:rsidR="00847BCF" w:rsidRPr="008B27AD" w:rsidRDefault="00847BCF" w:rsidP="00847BCF">
      <w:pPr>
        <w:pStyle w:val="a5"/>
        <w:spacing w:before="156" w:line="378" w:lineRule="auto"/>
        <w:ind w:left="545" w:right="2165"/>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其他导致审核程序无法完成的情况。</w:t>
      </w:r>
    </w:p>
    <w:p w:rsidR="00847BCF" w:rsidRPr="008B27AD" w:rsidRDefault="00965AE2" w:rsidP="00847BCF">
      <w:pPr>
        <w:pStyle w:val="a5"/>
        <w:spacing w:before="25" w:line="348" w:lineRule="auto"/>
        <w:ind w:left="454" w:right="92" w:firstLine="9"/>
        <w:rPr>
          <w:rFonts w:ascii="宋体" w:eastAsia="宋体" w:hAnsi="宋体" w:cs="宋体"/>
          <w:spacing w:val="-2"/>
          <w:sz w:val="21"/>
          <w:szCs w:val="21"/>
          <w:lang w:eastAsia="zh-CN"/>
        </w:rPr>
      </w:pPr>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如发现认证组织存在违反审核准则的情况，审核组将视问题的严重程度，出具一般不合格或严重不合格报告。对于《不合格报告》，认证组织应进行整改并报审核组验证，验证方式包括书面验证和现场验证。对于一般《不合格报告》，认证组织可以制定整改措施计划，由审核组长确认后在下次审核时验证。</w:t>
      </w:r>
    </w:p>
    <w:p w:rsidR="00847BCF" w:rsidRPr="008B27AD" w:rsidRDefault="00965AE2" w:rsidP="00847BCF">
      <w:pPr>
        <w:pStyle w:val="a5"/>
        <w:spacing w:before="158" w:line="348" w:lineRule="auto"/>
        <w:ind w:left="454" w:right="77" w:firstLine="9"/>
        <w:rPr>
          <w:rFonts w:ascii="宋体" w:eastAsia="宋体" w:hAnsi="宋体" w:cs="宋体"/>
          <w:spacing w:val="-2"/>
          <w:sz w:val="21"/>
          <w:szCs w:val="21"/>
          <w:lang w:eastAsia="zh-CN"/>
        </w:rPr>
      </w:pPr>
      <w:bookmarkStart w:id="34" w:name="OLE_LINK33"/>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关闭一般《不合格报告》的最长期限不超过</w:t>
      </w:r>
      <w:r w:rsidR="00847BCF" w:rsidRPr="008B27AD">
        <w:rPr>
          <w:rFonts w:ascii="宋体" w:eastAsia="宋体" w:hAnsi="宋体" w:cs="宋体"/>
          <w:spacing w:val="-2"/>
          <w:sz w:val="21"/>
          <w:szCs w:val="21"/>
          <w:lang w:eastAsia="zh-CN"/>
        </w:rPr>
        <w:t>90</w:t>
      </w:r>
      <w:r w:rsidR="00847BCF" w:rsidRPr="008B27AD">
        <w:rPr>
          <w:rFonts w:ascii="宋体" w:eastAsia="宋体" w:hAnsi="宋体" w:cs="宋体" w:hint="eastAsia"/>
          <w:spacing w:val="-2"/>
          <w:sz w:val="21"/>
          <w:szCs w:val="21"/>
          <w:lang w:eastAsia="zh-CN"/>
        </w:rPr>
        <w:t>个工作日，关闭严重《不合格报告》的最长期限不超过</w:t>
      </w:r>
      <w:r w:rsidR="00847BCF" w:rsidRPr="008B27AD">
        <w:rPr>
          <w:rFonts w:ascii="宋体" w:eastAsia="宋体" w:hAnsi="宋体" w:cs="宋体"/>
          <w:spacing w:val="-2"/>
          <w:sz w:val="21"/>
          <w:szCs w:val="21"/>
          <w:lang w:eastAsia="zh-CN"/>
        </w:rPr>
        <w:t>6</w:t>
      </w:r>
      <w:r w:rsidR="00847BCF" w:rsidRPr="008B27AD">
        <w:rPr>
          <w:rFonts w:ascii="宋体" w:eastAsia="宋体" w:hAnsi="宋体" w:cs="宋体" w:hint="eastAsia"/>
          <w:spacing w:val="-2"/>
          <w:sz w:val="21"/>
          <w:szCs w:val="21"/>
          <w:lang w:eastAsia="zh-CN"/>
        </w:rPr>
        <w:t>个月，从第二阶段审核结束之日起计算。若认证组织未能按照规定时</w:t>
      </w:r>
      <w:r w:rsidR="00847BCF" w:rsidRPr="008B27AD">
        <w:rPr>
          <w:rFonts w:ascii="宋体" w:eastAsia="宋体" w:hAnsi="宋体" w:cs="宋体" w:hint="eastAsia"/>
          <w:spacing w:val="-2"/>
          <w:sz w:val="21"/>
          <w:szCs w:val="21"/>
          <w:lang w:eastAsia="zh-CN"/>
        </w:rPr>
        <w:lastRenderedPageBreak/>
        <w:t>限完成《不合格报告》的整改，CSHY可以拒绝其认证注册，或者重新实施第二阶段审核。</w:t>
      </w:r>
      <w:bookmarkEnd w:id="34"/>
    </w:p>
    <w:p w:rsidR="00847BCF" w:rsidRPr="008B27AD" w:rsidRDefault="00965AE2" w:rsidP="00847BCF">
      <w:pPr>
        <w:pStyle w:val="a5"/>
        <w:spacing w:before="158" w:line="305" w:lineRule="auto"/>
        <w:ind w:left="545" w:right="1603" w:hanging="82"/>
        <w:rPr>
          <w:rFonts w:ascii="宋体" w:eastAsia="宋体" w:hAnsi="宋体" w:cs="宋体"/>
          <w:spacing w:val="-2"/>
          <w:sz w:val="21"/>
          <w:szCs w:val="21"/>
          <w:lang w:eastAsia="zh-CN"/>
        </w:rPr>
      </w:pPr>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审核组长负责编制《审核报告》，报告内容至少应包括：</w:t>
      </w:r>
      <w:r w:rsidR="00847BCF" w:rsidRPr="008B27AD">
        <w:rPr>
          <w:rFonts w:ascii="宋体" w:eastAsia="宋体" w:hAnsi="宋体" w:cs="宋体"/>
          <w:spacing w:val="-2"/>
          <w:sz w:val="21"/>
          <w:szCs w:val="21"/>
          <w:lang w:eastAsia="zh-CN"/>
        </w:rPr>
        <w:t>——</w:t>
      </w:r>
      <w:r w:rsidR="00847BCF" w:rsidRPr="008B27AD">
        <w:rPr>
          <w:rFonts w:ascii="宋体" w:eastAsia="宋体" w:hAnsi="宋体" w:cs="宋体" w:hint="eastAsia"/>
          <w:spacing w:val="-2"/>
          <w:sz w:val="21"/>
          <w:szCs w:val="21"/>
          <w:lang w:eastAsia="zh-CN"/>
        </w:rPr>
        <w:t>认证机构名称；</w:t>
      </w:r>
    </w:p>
    <w:p w:rsidR="00965AE2" w:rsidRDefault="00847BCF" w:rsidP="00847BCF">
      <w:pPr>
        <w:pStyle w:val="a5"/>
        <w:spacing w:before="158" w:line="378" w:lineRule="auto"/>
        <w:ind w:left="545" w:right="2847"/>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认证委托人的名称和地址及其代表；</w:t>
      </w:r>
    </w:p>
    <w:p w:rsidR="00847BCF" w:rsidRPr="008B27AD" w:rsidRDefault="00847BCF" w:rsidP="00847BCF">
      <w:pPr>
        <w:pStyle w:val="a5"/>
        <w:spacing w:before="158" w:line="378" w:lineRule="auto"/>
        <w:ind w:left="545" w:right="2847"/>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审核类型；</w:t>
      </w:r>
    </w:p>
    <w:p w:rsidR="00965AE2" w:rsidRDefault="00847BCF" w:rsidP="00847BCF">
      <w:pPr>
        <w:pStyle w:val="a5"/>
        <w:spacing w:before="24" w:line="378" w:lineRule="auto"/>
        <w:ind w:left="545" w:right="2422"/>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结合、联合或一体化审核情况（适用时）；</w:t>
      </w:r>
    </w:p>
    <w:p w:rsidR="00847BCF" w:rsidRPr="008B27AD" w:rsidRDefault="00847BCF" w:rsidP="00847BCF">
      <w:pPr>
        <w:pStyle w:val="a5"/>
        <w:spacing w:before="24" w:line="378" w:lineRule="auto"/>
        <w:ind w:left="545" w:right="2422"/>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审核准则；</w:t>
      </w:r>
    </w:p>
    <w:p w:rsidR="00965AE2" w:rsidRDefault="00847BCF" w:rsidP="00847BCF">
      <w:pPr>
        <w:pStyle w:val="a5"/>
        <w:spacing w:before="24" w:line="378" w:lineRule="auto"/>
        <w:ind w:left="545" w:right="3187"/>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审核目的及其是否达到的确认；</w:t>
      </w:r>
    </w:p>
    <w:p w:rsidR="00847BCF" w:rsidRPr="008B27AD" w:rsidRDefault="00847BCF" w:rsidP="00847BCF">
      <w:pPr>
        <w:pStyle w:val="a5"/>
        <w:spacing w:before="24" w:line="378" w:lineRule="auto"/>
        <w:ind w:left="545" w:right="3187"/>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审核范围；</w:t>
      </w:r>
    </w:p>
    <w:p w:rsidR="00965AE2" w:rsidRDefault="00847BCF" w:rsidP="00847BCF">
      <w:pPr>
        <w:pStyle w:val="a5"/>
        <w:spacing w:before="24" w:line="378" w:lineRule="auto"/>
        <w:ind w:left="545" w:right="2847"/>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任何偏离审核计划的情况及其理由；</w:t>
      </w:r>
    </w:p>
    <w:p w:rsidR="00847BCF" w:rsidRPr="008B27AD" w:rsidRDefault="00847BCF" w:rsidP="00847BCF">
      <w:pPr>
        <w:pStyle w:val="a5"/>
        <w:spacing w:before="24" w:line="378" w:lineRule="auto"/>
        <w:ind w:left="545" w:right="2847"/>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任何影响审核方案的重要事项；</w:t>
      </w:r>
    </w:p>
    <w:p w:rsidR="00847BCF" w:rsidRPr="008B27AD" w:rsidRDefault="00847BCF" w:rsidP="00965AE2">
      <w:pPr>
        <w:ind w:firstLineChars="250" w:firstLine="515"/>
        <w:rPr>
          <w:rFonts w:ascii="宋体" w:eastAsia="宋体" w:hAnsi="宋体" w:cs="宋体"/>
          <w:noProof/>
          <w:snapToGrid w:val="0"/>
          <w:color w:val="000000"/>
          <w:spacing w:val="-2"/>
          <w:kern w:val="0"/>
          <w:szCs w:val="21"/>
        </w:rPr>
      </w:pPr>
      <w:r w:rsidRPr="008B27AD">
        <w:rPr>
          <w:rFonts w:ascii="宋体" w:eastAsia="宋体" w:hAnsi="宋体" w:cs="宋体"/>
          <w:noProof/>
          <w:snapToGrid w:val="0"/>
          <w:color w:val="000000"/>
          <w:spacing w:val="-2"/>
          <w:kern w:val="0"/>
          <w:szCs w:val="21"/>
        </w:rPr>
        <w:t>——审核组成员姓名、身份及任何与审核组同行的人员；</w:t>
      </w:r>
    </w:p>
    <w:p w:rsidR="00847BCF" w:rsidRPr="008B27AD" w:rsidRDefault="00847BCF" w:rsidP="00965AE2">
      <w:pPr>
        <w:pStyle w:val="a5"/>
        <w:spacing w:before="56" w:line="220" w:lineRule="auto"/>
        <w:ind w:leftChars="178" w:left="374" w:firstLineChars="50" w:firstLine="103"/>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——审核活动（现场或非现场，永久或临时场所）的实施日期和地点；</w:t>
      </w:r>
    </w:p>
    <w:p w:rsidR="00847BCF" w:rsidRPr="008B27AD" w:rsidRDefault="00847BCF" w:rsidP="00965AE2">
      <w:pPr>
        <w:pStyle w:val="a5"/>
        <w:spacing w:before="157" w:line="377" w:lineRule="auto"/>
        <w:ind w:leftChars="17" w:left="36" w:right="16" w:firstLineChars="214" w:firstLine="441"/>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——认证组织主要产品和服务提供过程与控制情况、内部审核和管理评审的过程、所取得的绩效，认证组织实际情况与其预期质量目标之间存在的差距和改进机会；</w:t>
      </w:r>
    </w:p>
    <w:p w:rsidR="00965AE2" w:rsidRDefault="00847BCF" w:rsidP="00965AE2">
      <w:pPr>
        <w:pStyle w:val="a5"/>
        <w:spacing w:before="25" w:line="378" w:lineRule="auto"/>
        <w:ind w:leftChars="178" w:left="374" w:right="40" w:firstLineChars="50" w:firstLine="103"/>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——对行政主管部门在质量方面抽查发现的不合格进行整改的有效性（适用时</w:t>
      </w:r>
      <w:r w:rsidRPr="008B27AD">
        <w:rPr>
          <w:rFonts w:ascii="宋体" w:eastAsia="宋体" w:hAnsi="宋体" w:cs="宋体" w:hint="eastAsia"/>
          <w:spacing w:val="-2"/>
          <w:sz w:val="21"/>
          <w:szCs w:val="21"/>
          <w:lang w:eastAsia="zh-CN"/>
        </w:rPr>
        <w:t>）；</w:t>
      </w:r>
    </w:p>
    <w:p w:rsidR="00847BCF" w:rsidRPr="008B27AD" w:rsidRDefault="00847BCF" w:rsidP="00965AE2">
      <w:pPr>
        <w:pStyle w:val="a5"/>
        <w:spacing w:before="25" w:line="378" w:lineRule="auto"/>
        <w:ind w:leftChars="178" w:left="374" w:right="40" w:firstLineChars="50" w:firstLine="103"/>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——上次审核后发生的影响认证组织管理体系的重要变更（适用时）；</w:t>
      </w:r>
    </w:p>
    <w:p w:rsidR="00965AE2" w:rsidRDefault="00847BCF" w:rsidP="00965AE2">
      <w:pPr>
        <w:pStyle w:val="a5"/>
        <w:spacing w:before="23" w:line="377" w:lineRule="auto"/>
        <w:ind w:leftChars="178" w:left="374" w:right="549" w:firstLineChars="50" w:firstLine="103"/>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——认证组织对认证证书和认证标志的使用进行着有效的控制（适用时）；</w:t>
      </w:r>
    </w:p>
    <w:p w:rsidR="00847BCF" w:rsidRPr="008B27AD" w:rsidRDefault="00847BCF" w:rsidP="00965AE2">
      <w:pPr>
        <w:pStyle w:val="a5"/>
        <w:spacing w:before="23" w:line="377" w:lineRule="auto"/>
        <w:ind w:leftChars="178" w:left="374" w:right="549" w:firstLineChars="50" w:firstLine="103"/>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——对以前《不合格报告》采取的整改有效性的验证情况（适用时）；</w:t>
      </w:r>
    </w:p>
    <w:p w:rsidR="00847BCF" w:rsidRPr="008B27AD" w:rsidRDefault="00847BCF" w:rsidP="00965AE2">
      <w:pPr>
        <w:pStyle w:val="a5"/>
        <w:spacing w:before="26" w:line="220" w:lineRule="auto"/>
        <w:ind w:leftChars="178" w:left="374" w:firstLineChars="50" w:firstLine="103"/>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——已识别出的任何未解决的问题；</w:t>
      </w:r>
    </w:p>
    <w:p w:rsidR="00965AE2" w:rsidRDefault="00847BCF" w:rsidP="00965AE2">
      <w:pPr>
        <w:pStyle w:val="a5"/>
        <w:spacing w:before="158" w:line="377" w:lineRule="auto"/>
        <w:ind w:leftChars="178" w:left="374" w:right="1827" w:firstLineChars="50" w:firstLine="103"/>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——说明审核基于对可获得信息的抽样过程的免责声明；</w:t>
      </w:r>
    </w:p>
    <w:p w:rsidR="00847BCF" w:rsidRPr="008B27AD" w:rsidRDefault="00847BCF" w:rsidP="00965AE2">
      <w:pPr>
        <w:pStyle w:val="a5"/>
        <w:spacing w:before="158" w:line="377" w:lineRule="auto"/>
        <w:ind w:leftChars="178" w:left="374" w:right="1827" w:firstLineChars="50" w:firstLine="103"/>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——审核组的推荐意见以及对认证范围适宜性的结论。</w:t>
      </w:r>
    </w:p>
    <w:p w:rsidR="00847BCF" w:rsidRPr="00965AE2" w:rsidRDefault="00847BCF" w:rsidP="00847BCF">
      <w:pPr>
        <w:pStyle w:val="a5"/>
        <w:spacing w:before="26" w:line="219" w:lineRule="auto"/>
        <w:ind w:left="34"/>
        <w:outlineLvl w:val="1"/>
        <w:rPr>
          <w:rFonts w:ascii="宋体" w:eastAsia="宋体" w:hAnsi="宋体" w:cs="宋体"/>
          <w:b/>
          <w:spacing w:val="-2"/>
          <w:sz w:val="21"/>
          <w:szCs w:val="21"/>
          <w:lang w:eastAsia="zh-CN"/>
        </w:rPr>
      </w:pPr>
      <w:r w:rsidRPr="00965AE2">
        <w:rPr>
          <w:rFonts w:ascii="宋体" w:eastAsia="宋体" w:hAnsi="宋体" w:cs="宋体" w:hint="eastAsia"/>
          <w:b/>
          <w:spacing w:val="-2"/>
          <w:sz w:val="21"/>
          <w:szCs w:val="21"/>
          <w:lang w:eastAsia="zh-CN"/>
        </w:rPr>
        <w:t>七、推荐认证与复核</w:t>
      </w:r>
    </w:p>
    <w:p w:rsidR="00847BCF" w:rsidRPr="008B27AD" w:rsidRDefault="00965AE2" w:rsidP="00847BCF">
      <w:pPr>
        <w:pStyle w:val="a5"/>
        <w:spacing w:before="158" w:line="348" w:lineRule="auto"/>
        <w:ind w:left="443" w:right="44" w:firstLine="19"/>
        <w:rPr>
          <w:rFonts w:ascii="宋体" w:eastAsia="宋体" w:hAnsi="宋体" w:cs="宋体"/>
          <w:spacing w:val="-2"/>
          <w:sz w:val="21"/>
          <w:szCs w:val="21"/>
          <w:lang w:eastAsia="zh-CN"/>
        </w:rPr>
      </w:pPr>
      <w:r>
        <w:rPr>
          <w:rFonts w:ascii="Wingdings" w:eastAsia="Wingdings" w:hAnsi="Wingdings" w:cs="Wingdings"/>
          <w:color w:val="auto"/>
          <w:spacing w:val="-2"/>
          <w:lang w:eastAsia="zh-CN"/>
        </w:rPr>
        <w:t></w:t>
      </w:r>
      <w:r w:rsidR="00847BCF" w:rsidRPr="008B27AD">
        <w:rPr>
          <w:rFonts w:ascii="宋体" w:eastAsia="宋体" w:hAnsi="宋体" w:cs="宋体"/>
          <w:spacing w:val="-2"/>
          <w:sz w:val="21"/>
          <w:szCs w:val="21"/>
          <w:lang w:eastAsia="zh-CN"/>
        </w:rPr>
        <w:t>第二阶段现场审核结论包括“同意推荐认证注册”、“推迟推荐认证注册”或“拒绝推荐认证注册”三种。对于未开具《不合格报告》的， 审核组可以直接推荐认证注册；对于开具了《不合格报告》的，认证组织完成整改经验证合格后，审核组方能推荐认证注册。</w:t>
      </w:r>
    </w:p>
    <w:p w:rsidR="00847BCF" w:rsidRPr="008B27AD" w:rsidRDefault="00965AE2" w:rsidP="00965AE2">
      <w:pPr>
        <w:pStyle w:val="a5"/>
        <w:spacing w:before="158" w:line="219" w:lineRule="auto"/>
        <w:ind w:right="344" w:firstLineChars="250" w:firstLine="415"/>
        <w:rPr>
          <w:rFonts w:ascii="宋体" w:eastAsia="宋体" w:hAnsi="宋体" w:cs="宋体"/>
          <w:spacing w:val="-2"/>
          <w:sz w:val="21"/>
          <w:szCs w:val="21"/>
          <w:lang w:eastAsia="zh-CN"/>
        </w:rPr>
      </w:pPr>
      <w:bookmarkStart w:id="35" w:name="OLE_LINK34"/>
      <w:r>
        <w:rPr>
          <w:rFonts w:ascii="Wingdings" w:eastAsia="Wingdings" w:hAnsi="Wingdings" w:cs="Wingdings"/>
          <w:color w:val="auto"/>
          <w:spacing w:val="-2"/>
          <w:lang w:eastAsia="zh-CN"/>
        </w:rPr>
        <w:t></w:t>
      </w:r>
      <w:r w:rsidR="00847BCF" w:rsidRPr="008B27AD">
        <w:rPr>
          <w:rFonts w:ascii="宋体" w:eastAsia="宋体" w:hAnsi="宋体" w:cs="宋体" w:hint="eastAsia"/>
          <w:spacing w:val="-2"/>
          <w:sz w:val="21"/>
          <w:szCs w:val="21"/>
          <w:lang w:eastAsia="zh-CN"/>
        </w:rPr>
        <w:t>CSHY</w:t>
      </w:r>
      <w:bookmarkEnd w:id="35"/>
      <w:r w:rsidR="00847BCF" w:rsidRPr="008B27AD">
        <w:rPr>
          <w:rFonts w:ascii="宋体" w:eastAsia="宋体" w:hAnsi="宋体" w:cs="宋体"/>
          <w:spacing w:val="-2"/>
          <w:sz w:val="21"/>
          <w:szCs w:val="21"/>
          <w:lang w:eastAsia="zh-CN"/>
        </w:rPr>
        <w:t>对《审核报告》和相关资料进行复核，确认符合要求后，提交认证决定。</w:t>
      </w:r>
    </w:p>
    <w:p w:rsidR="00847BCF" w:rsidRPr="00965AE2" w:rsidRDefault="00847BCF" w:rsidP="00847BCF">
      <w:pPr>
        <w:pStyle w:val="a5"/>
        <w:spacing w:before="159" w:line="220" w:lineRule="auto"/>
        <w:ind w:left="38"/>
        <w:outlineLvl w:val="1"/>
        <w:rPr>
          <w:rFonts w:ascii="宋体" w:eastAsia="宋体" w:hAnsi="宋体" w:cs="宋体"/>
          <w:b/>
          <w:spacing w:val="-2"/>
          <w:sz w:val="21"/>
          <w:szCs w:val="21"/>
          <w:lang w:eastAsia="zh-CN"/>
        </w:rPr>
      </w:pPr>
      <w:r w:rsidRPr="00965AE2">
        <w:rPr>
          <w:rFonts w:ascii="宋体" w:eastAsia="宋体" w:hAnsi="宋体" w:cs="宋体" w:hint="eastAsia"/>
          <w:b/>
          <w:spacing w:val="-2"/>
          <w:sz w:val="21"/>
          <w:szCs w:val="21"/>
          <w:lang w:eastAsia="zh-CN"/>
        </w:rPr>
        <w:t>八、认证决定与发证注册</w:t>
      </w:r>
    </w:p>
    <w:p w:rsidR="00847BCF" w:rsidRPr="008B27AD" w:rsidRDefault="00965AE2" w:rsidP="00847BCF">
      <w:pPr>
        <w:pStyle w:val="a5"/>
        <w:spacing w:before="157" w:line="306" w:lineRule="auto"/>
        <w:ind w:left="455" w:right="76" w:firstLine="7"/>
        <w:rPr>
          <w:rFonts w:ascii="宋体" w:eastAsia="宋体" w:hAnsi="宋体" w:cs="宋体"/>
          <w:spacing w:val="-2"/>
          <w:sz w:val="21"/>
          <w:szCs w:val="21"/>
          <w:lang w:eastAsia="zh-CN"/>
        </w:rPr>
      </w:pPr>
      <w:r>
        <w:rPr>
          <w:rFonts w:ascii="Wingdings" w:eastAsia="Wingdings" w:hAnsi="Wingdings" w:cs="Wingdings"/>
          <w:color w:val="auto"/>
          <w:spacing w:val="-4"/>
          <w:lang w:eastAsia="zh-CN"/>
        </w:rPr>
        <w:lastRenderedPageBreak/>
        <w:t></w:t>
      </w:r>
      <w:r w:rsidR="00847BCF" w:rsidRPr="008B27AD">
        <w:rPr>
          <w:rFonts w:ascii="宋体" w:eastAsia="宋体" w:hAnsi="宋体" w:cs="宋体"/>
          <w:spacing w:val="-2"/>
          <w:sz w:val="21"/>
          <w:szCs w:val="21"/>
          <w:lang w:eastAsia="zh-CN"/>
        </w:rPr>
        <w:t>认证决定由</w:t>
      </w:r>
      <w:r w:rsidR="00847BCF" w:rsidRPr="008B27AD">
        <w:rPr>
          <w:rFonts w:ascii="宋体" w:eastAsia="宋体" w:hAnsi="宋体" w:cs="宋体" w:hint="eastAsia"/>
          <w:spacing w:val="-2"/>
          <w:sz w:val="21"/>
          <w:szCs w:val="21"/>
          <w:lang w:eastAsia="zh-CN"/>
        </w:rPr>
        <w:t>CSHY认证管理部</w:t>
      </w:r>
      <w:r w:rsidR="00847BCF" w:rsidRPr="008B27AD">
        <w:rPr>
          <w:rFonts w:ascii="宋体" w:eastAsia="宋体" w:hAnsi="宋体" w:cs="宋体"/>
          <w:spacing w:val="-2"/>
          <w:sz w:val="21"/>
          <w:szCs w:val="21"/>
          <w:lang w:eastAsia="zh-CN"/>
        </w:rPr>
        <w:t>做出。对于初审， 认证决定的结论分为授予认证注册和拒绝认证注册。</w:t>
      </w:r>
    </w:p>
    <w:p w:rsidR="00847BCF" w:rsidRPr="008B27AD" w:rsidRDefault="00965AE2" w:rsidP="00847BCF">
      <w:pPr>
        <w:pStyle w:val="a5"/>
        <w:spacing w:before="157" w:line="348" w:lineRule="auto"/>
        <w:ind w:left="456" w:right="76" w:firstLine="6"/>
        <w:rPr>
          <w:rFonts w:ascii="宋体" w:eastAsia="宋体" w:hAnsi="宋体" w:cs="宋体"/>
          <w:spacing w:val="-2"/>
          <w:sz w:val="21"/>
          <w:szCs w:val="21"/>
          <w:lang w:eastAsia="zh-CN"/>
        </w:rPr>
      </w:pPr>
      <w:r>
        <w:rPr>
          <w:rFonts w:ascii="Wingdings" w:eastAsia="Wingdings" w:hAnsi="Wingdings" w:cs="Wingdings"/>
          <w:color w:val="auto"/>
          <w:spacing w:val="-4"/>
          <w:lang w:eastAsia="zh-CN"/>
        </w:rPr>
        <w:t></w:t>
      </w:r>
      <w:r w:rsidR="00847BCF" w:rsidRPr="008B27AD">
        <w:rPr>
          <w:rFonts w:ascii="宋体" w:eastAsia="宋体" w:hAnsi="宋体" w:cs="宋体"/>
          <w:spacing w:val="-2"/>
          <w:sz w:val="21"/>
          <w:szCs w:val="21"/>
          <w:lang w:eastAsia="zh-CN"/>
        </w:rPr>
        <w:t>授予认证注册的，由CSHY颁发认证证书，并在CSHY网站上予以公告，同时上报“全国认证认可信息公共服务平台”。拒绝认证注册的，CSHY将向认证组织提供《不批准认证注册通知书》，同时将信息报至中国合格评定国家认可委员会（CNAS）和中国认证认可协会（CCAA）。</w:t>
      </w:r>
    </w:p>
    <w:p w:rsidR="00847BCF" w:rsidRPr="00965AE2" w:rsidRDefault="00847BCF" w:rsidP="00847BCF">
      <w:pPr>
        <w:pStyle w:val="a5"/>
        <w:spacing w:before="158" w:line="221" w:lineRule="auto"/>
        <w:ind w:left="39"/>
        <w:outlineLvl w:val="1"/>
        <w:rPr>
          <w:rFonts w:ascii="宋体" w:eastAsia="宋体" w:hAnsi="宋体" w:cs="宋体"/>
          <w:b/>
          <w:spacing w:val="-2"/>
          <w:sz w:val="21"/>
          <w:szCs w:val="21"/>
          <w:lang w:eastAsia="zh-CN"/>
        </w:rPr>
      </w:pPr>
      <w:r w:rsidRPr="00965AE2">
        <w:rPr>
          <w:rFonts w:ascii="宋体" w:eastAsia="宋体" w:hAnsi="宋体" w:cs="宋体" w:hint="eastAsia"/>
          <w:b/>
          <w:spacing w:val="-2"/>
          <w:sz w:val="21"/>
          <w:szCs w:val="21"/>
          <w:lang w:eastAsia="zh-CN"/>
        </w:rPr>
        <w:t>九、监督审核</w:t>
      </w:r>
    </w:p>
    <w:p w:rsidR="00847BCF" w:rsidRPr="00965AE2" w:rsidRDefault="00847BCF" w:rsidP="00965AE2">
      <w:pPr>
        <w:ind w:firstLineChars="200" w:firstLine="412"/>
        <w:rPr>
          <w:rFonts w:ascii="宋体" w:eastAsia="宋体" w:hAnsi="宋体" w:cs="宋体"/>
          <w:noProof/>
          <w:snapToGrid w:val="0"/>
          <w:color w:val="000000"/>
          <w:spacing w:val="-2"/>
          <w:kern w:val="0"/>
          <w:szCs w:val="21"/>
        </w:rPr>
      </w:pPr>
      <w:r w:rsidRPr="008B27AD">
        <w:rPr>
          <w:rFonts w:ascii="宋体" w:eastAsia="宋体" w:hAnsi="宋体" w:cs="宋体"/>
          <w:noProof/>
          <w:snapToGrid w:val="0"/>
          <w:color w:val="000000"/>
          <w:spacing w:val="-2"/>
          <w:kern w:val="0"/>
          <w:szCs w:val="21"/>
        </w:rPr>
        <w:t>认证组织的证书有效期通常为三年。原则上，有效期内，为了保持证书持续有效，</w:t>
      </w:r>
      <w:r w:rsidRPr="008B27AD">
        <w:rPr>
          <w:rFonts w:ascii="宋体" w:eastAsia="宋体" w:hAnsi="宋体" w:cs="宋体"/>
          <w:spacing w:val="-2"/>
          <w:szCs w:val="21"/>
        </w:rPr>
        <w:t>CSHY定期对认证组织进行两次监督审核。通常，第一次监督审核自初次认证第二阶 段审核结束日期/再认证审核结束日期12个月内进行，特殊情况时，初次认证后第一次监督审核应最晚在认证决定日期起 12 个月内进行。第二次监督审核自第一次监督审核结束日期12个月内进行，特殊情况时可以延后，但最长不超过15 个月。监督审核应至少每个日历年（应进行再认证的年份除外）进行一次。</w:t>
      </w:r>
    </w:p>
    <w:p w:rsidR="00847BCF" w:rsidRPr="008B27AD" w:rsidRDefault="00965AE2" w:rsidP="00847BCF">
      <w:pPr>
        <w:pStyle w:val="a5"/>
        <w:spacing w:before="28" w:line="306" w:lineRule="auto"/>
        <w:ind w:left="456" w:right="116" w:firstLine="6"/>
        <w:rPr>
          <w:rFonts w:ascii="宋体" w:eastAsia="宋体" w:hAnsi="宋体" w:cs="宋体"/>
          <w:spacing w:val="-2"/>
          <w:sz w:val="21"/>
          <w:szCs w:val="21"/>
          <w:lang w:eastAsia="zh-CN"/>
        </w:rPr>
      </w:pPr>
      <w:r>
        <w:rPr>
          <w:rFonts w:ascii="Wingdings" w:eastAsia="Wingdings" w:hAnsi="Wingdings" w:cs="Wingdings"/>
          <w:color w:val="auto"/>
          <w:spacing w:val="-4"/>
          <w:lang w:eastAsia="zh-CN"/>
        </w:rPr>
        <w:t></w:t>
      </w:r>
      <w:r w:rsidR="00847BCF" w:rsidRPr="008B27AD">
        <w:rPr>
          <w:rFonts w:ascii="宋体" w:eastAsia="宋体" w:hAnsi="宋体" w:cs="宋体"/>
          <w:spacing w:val="-2"/>
          <w:sz w:val="21"/>
          <w:szCs w:val="21"/>
          <w:lang w:eastAsia="zh-CN"/>
        </w:rPr>
        <w:t>监督审核的目的是确认获证组织管理体系与相关标准的持续符合性和运行的有效性。</w:t>
      </w:r>
    </w:p>
    <w:p w:rsidR="00847BCF" w:rsidRPr="008B27AD" w:rsidRDefault="00965AE2" w:rsidP="00847BCF">
      <w:pPr>
        <w:pStyle w:val="a5"/>
        <w:spacing w:before="157" w:line="334" w:lineRule="auto"/>
        <w:ind w:left="455" w:right="74" w:firstLine="7"/>
        <w:rPr>
          <w:rFonts w:ascii="宋体" w:eastAsia="宋体" w:hAnsi="宋体" w:cs="宋体"/>
          <w:spacing w:val="-2"/>
          <w:sz w:val="21"/>
          <w:szCs w:val="21"/>
          <w:lang w:eastAsia="zh-CN"/>
        </w:rPr>
      </w:pPr>
      <w:r>
        <w:rPr>
          <w:rFonts w:ascii="Wingdings" w:eastAsia="Wingdings" w:hAnsi="Wingdings" w:cs="Wingdings"/>
          <w:color w:val="auto"/>
          <w:spacing w:val="-4"/>
          <w:lang w:eastAsia="zh-CN"/>
        </w:rPr>
        <w:t></w:t>
      </w:r>
      <w:r w:rsidR="00847BCF" w:rsidRPr="008B27AD">
        <w:rPr>
          <w:rFonts w:ascii="宋体" w:eastAsia="宋体" w:hAnsi="宋体" w:cs="宋体"/>
          <w:spacing w:val="-2"/>
          <w:sz w:val="21"/>
          <w:szCs w:val="21"/>
          <w:lang w:eastAsia="zh-CN"/>
        </w:rPr>
        <w:t>每次监督审核应尽可能覆盖认证范围内的有代表性的生产/服务过程、行业类别的典型产品/服务；并确保在认证证书有效期内的监督审核覆盖认证范围内的所有代表性的生产/服务过程、行业类别的典型产品/服务。</w:t>
      </w:r>
    </w:p>
    <w:p w:rsidR="00847BCF" w:rsidRPr="008B27AD" w:rsidRDefault="00965AE2" w:rsidP="00847BCF">
      <w:pPr>
        <w:pStyle w:val="a5"/>
        <w:spacing w:before="158" w:line="305" w:lineRule="auto"/>
        <w:ind w:left="457" w:right="116" w:firstLine="5"/>
        <w:rPr>
          <w:rFonts w:ascii="宋体" w:eastAsia="宋体" w:hAnsi="宋体" w:cs="宋体"/>
          <w:spacing w:val="-2"/>
          <w:sz w:val="21"/>
          <w:szCs w:val="21"/>
          <w:lang w:eastAsia="zh-CN"/>
        </w:rPr>
      </w:pPr>
      <w:r>
        <w:rPr>
          <w:rFonts w:ascii="Wingdings" w:eastAsia="Wingdings" w:hAnsi="Wingdings" w:cs="Wingdings"/>
          <w:color w:val="auto"/>
          <w:spacing w:val="-4"/>
          <w:lang w:eastAsia="zh-CN"/>
        </w:rPr>
        <w:t></w:t>
      </w:r>
      <w:r w:rsidR="00847BCF" w:rsidRPr="008B27AD">
        <w:rPr>
          <w:rFonts w:ascii="宋体" w:eastAsia="宋体" w:hAnsi="宋体" w:cs="宋体"/>
          <w:spacing w:val="-2"/>
          <w:sz w:val="21"/>
          <w:szCs w:val="21"/>
          <w:lang w:eastAsia="zh-CN"/>
        </w:rPr>
        <w:t>监督审核应重点关注获证组织的变更以及管理体系绩效的持续改进，监督审核的内容至少包括：</w:t>
      </w:r>
    </w:p>
    <w:p w:rsidR="00847BCF" w:rsidRPr="008B27AD" w:rsidRDefault="00847BCF" w:rsidP="00847BCF">
      <w:pPr>
        <w:pStyle w:val="a5"/>
        <w:spacing w:before="157" w:line="220" w:lineRule="auto"/>
        <w:ind w:left="545"/>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——内部审核和管理评审是否规范和有效；</w:t>
      </w:r>
    </w:p>
    <w:p w:rsidR="00847BCF" w:rsidRPr="008B27AD" w:rsidRDefault="00847BCF" w:rsidP="00847BCF">
      <w:pPr>
        <w:pStyle w:val="a5"/>
        <w:spacing w:before="157" w:line="219" w:lineRule="auto"/>
        <w:ind w:left="545"/>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——对上次审核中确定的《不合格报告》采取的整改及效果；</w:t>
      </w:r>
    </w:p>
    <w:p w:rsidR="00965AE2" w:rsidRDefault="00847BCF" w:rsidP="00847BCF">
      <w:pPr>
        <w:pStyle w:val="a5"/>
        <w:spacing w:before="159" w:line="378" w:lineRule="auto"/>
        <w:ind w:left="545" w:right="635"/>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——管理体系在实现获证组织目标和管理体系预期结果方面的有效性；</w:t>
      </w:r>
    </w:p>
    <w:p w:rsidR="00847BCF" w:rsidRPr="008B27AD" w:rsidRDefault="00847BCF" w:rsidP="00847BCF">
      <w:pPr>
        <w:pStyle w:val="a5"/>
        <w:spacing w:before="159" w:line="378" w:lineRule="auto"/>
        <w:ind w:left="545" w:right="635"/>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——为持续改进而策划的活动的进展；</w:t>
      </w:r>
    </w:p>
    <w:p w:rsidR="00847BCF" w:rsidRPr="008B27AD" w:rsidRDefault="00847BCF" w:rsidP="00847BCF">
      <w:pPr>
        <w:pStyle w:val="a5"/>
        <w:spacing w:before="23" w:line="378" w:lineRule="auto"/>
        <w:ind w:left="545" w:right="4207"/>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——持续的运作控制；——任何变更；</w:t>
      </w:r>
    </w:p>
    <w:p w:rsidR="00965AE2" w:rsidRDefault="00847BCF" w:rsidP="00965AE2">
      <w:pPr>
        <w:ind w:firstLineChars="250" w:firstLine="515"/>
        <w:rPr>
          <w:rFonts w:ascii="宋体" w:eastAsia="宋体" w:hAnsi="宋体" w:cs="宋体"/>
          <w:noProof/>
          <w:snapToGrid w:val="0"/>
          <w:color w:val="000000"/>
          <w:spacing w:val="-2"/>
          <w:kern w:val="0"/>
          <w:szCs w:val="21"/>
        </w:rPr>
      </w:pPr>
      <w:r w:rsidRPr="008B27AD">
        <w:rPr>
          <w:rFonts w:ascii="宋体" w:eastAsia="宋体" w:hAnsi="宋体" w:cs="宋体"/>
          <w:noProof/>
          <w:snapToGrid w:val="0"/>
          <w:color w:val="000000"/>
          <w:spacing w:val="-2"/>
          <w:kern w:val="0"/>
          <w:szCs w:val="21"/>
        </w:rPr>
        <w:t>——认证证书、认证标志的使用和（或）任何其他对认证信息的引用；</w:t>
      </w:r>
    </w:p>
    <w:p w:rsidR="00847BCF" w:rsidRPr="008B27AD" w:rsidRDefault="00847BCF" w:rsidP="00965AE2">
      <w:pPr>
        <w:ind w:firstLineChars="250" w:firstLine="515"/>
        <w:rPr>
          <w:rFonts w:ascii="宋体" w:eastAsia="宋体" w:hAnsi="宋体" w:cs="宋体"/>
          <w:noProof/>
          <w:snapToGrid w:val="0"/>
          <w:color w:val="000000"/>
          <w:spacing w:val="-2"/>
          <w:kern w:val="0"/>
          <w:szCs w:val="21"/>
        </w:rPr>
      </w:pPr>
      <w:r w:rsidRPr="008B27AD">
        <w:rPr>
          <w:rFonts w:ascii="宋体" w:eastAsia="宋体" w:hAnsi="宋体" w:cs="宋体"/>
          <w:noProof/>
          <w:snapToGrid w:val="0"/>
          <w:color w:val="000000"/>
          <w:spacing w:val="-2"/>
          <w:kern w:val="0"/>
          <w:szCs w:val="21"/>
        </w:rPr>
        <w:t>——管理体系 相关投诉的处理。</w:t>
      </w:r>
    </w:p>
    <w:p w:rsidR="00847BCF" w:rsidRPr="00965AE2" w:rsidRDefault="00847BCF" w:rsidP="00847BCF">
      <w:pPr>
        <w:pStyle w:val="a5"/>
        <w:spacing w:before="24" w:line="221" w:lineRule="auto"/>
        <w:ind w:left="36"/>
        <w:outlineLvl w:val="1"/>
        <w:rPr>
          <w:rFonts w:ascii="宋体" w:eastAsia="宋体" w:hAnsi="宋体" w:cs="宋体"/>
          <w:b/>
          <w:spacing w:val="-2"/>
          <w:sz w:val="21"/>
          <w:szCs w:val="21"/>
          <w:lang w:eastAsia="zh-CN"/>
        </w:rPr>
      </w:pPr>
      <w:r w:rsidRPr="00965AE2">
        <w:rPr>
          <w:rFonts w:ascii="宋体" w:eastAsia="宋体" w:hAnsi="宋体" w:cs="宋体"/>
          <w:b/>
          <w:spacing w:val="-2"/>
          <w:sz w:val="21"/>
          <w:szCs w:val="21"/>
          <w:lang w:eastAsia="zh-CN"/>
        </w:rPr>
        <w:t>十、再认证</w:t>
      </w:r>
    </w:p>
    <w:p w:rsidR="00847BCF" w:rsidRPr="008B27AD" w:rsidRDefault="00965AE2" w:rsidP="00847BCF">
      <w:pPr>
        <w:pStyle w:val="a5"/>
        <w:spacing w:before="156" w:line="306" w:lineRule="auto"/>
        <w:ind w:left="457" w:right="116" w:firstLine="5"/>
        <w:rPr>
          <w:rFonts w:ascii="宋体" w:eastAsia="宋体" w:hAnsi="宋体" w:cs="宋体"/>
          <w:spacing w:val="-2"/>
          <w:sz w:val="21"/>
          <w:szCs w:val="21"/>
          <w:lang w:eastAsia="zh-CN"/>
        </w:rPr>
      </w:pPr>
      <w:bookmarkStart w:id="36" w:name="OLE_LINK51"/>
      <w:r>
        <w:rPr>
          <w:rFonts w:ascii="Wingdings" w:eastAsia="Wingdings" w:hAnsi="Wingdings" w:cs="Wingdings"/>
          <w:color w:val="auto"/>
          <w:spacing w:val="-4"/>
          <w:lang w:eastAsia="zh-CN"/>
        </w:rPr>
        <w:t></w:t>
      </w:r>
      <w:bookmarkEnd w:id="36"/>
      <w:r w:rsidR="00847BCF" w:rsidRPr="008B27AD">
        <w:rPr>
          <w:rFonts w:ascii="宋体" w:eastAsia="宋体" w:hAnsi="宋体" w:cs="宋体" w:hint="eastAsia"/>
          <w:spacing w:val="-2"/>
          <w:sz w:val="21"/>
          <w:szCs w:val="21"/>
          <w:lang w:eastAsia="zh-CN"/>
        </w:rPr>
        <w:t>再认证审核的目的是确认管理体系的持续符合性与有效性，以及认证范围的持续适宜性。</w:t>
      </w:r>
    </w:p>
    <w:p w:rsidR="00847BCF" w:rsidRPr="008B27AD" w:rsidRDefault="00965AE2" w:rsidP="00847BCF">
      <w:pPr>
        <w:pStyle w:val="a5"/>
        <w:spacing w:before="159" w:line="305" w:lineRule="auto"/>
        <w:ind w:left="457" w:right="115" w:firstLine="5"/>
        <w:rPr>
          <w:rFonts w:ascii="宋体" w:eastAsia="宋体" w:hAnsi="宋体" w:cs="宋体"/>
          <w:spacing w:val="-2"/>
          <w:sz w:val="21"/>
          <w:szCs w:val="21"/>
          <w:lang w:eastAsia="zh-CN"/>
        </w:rPr>
      </w:pPr>
      <w:r>
        <w:rPr>
          <w:rFonts w:ascii="Wingdings" w:eastAsia="Wingdings" w:hAnsi="Wingdings" w:cs="Wingdings"/>
          <w:spacing w:val="-4"/>
          <w:lang w:eastAsia="zh-CN"/>
        </w:rPr>
        <w:t></w:t>
      </w:r>
      <w:r w:rsidR="00847BCF" w:rsidRPr="008B27AD">
        <w:rPr>
          <w:rFonts w:ascii="宋体" w:eastAsia="宋体" w:hAnsi="宋体" w:cs="宋体" w:hint="eastAsia"/>
          <w:spacing w:val="-2"/>
          <w:sz w:val="21"/>
          <w:szCs w:val="21"/>
          <w:lang w:eastAsia="zh-CN"/>
        </w:rPr>
        <w:t>认证组织拟继续持有认证证书的，通常应在认证证书到期前</w:t>
      </w:r>
      <w:r w:rsidR="00847BCF" w:rsidRPr="008B27AD">
        <w:rPr>
          <w:rFonts w:ascii="宋体" w:eastAsia="宋体" w:hAnsi="宋体" w:cs="宋体"/>
          <w:spacing w:val="-2"/>
          <w:sz w:val="21"/>
          <w:szCs w:val="21"/>
          <w:lang w:eastAsia="zh-CN"/>
        </w:rPr>
        <w:t>3</w:t>
      </w:r>
      <w:r w:rsidR="00847BCF" w:rsidRPr="008B27AD">
        <w:rPr>
          <w:rFonts w:ascii="宋体" w:eastAsia="宋体" w:hAnsi="宋体" w:cs="宋体" w:hint="eastAsia"/>
          <w:spacing w:val="-2"/>
          <w:sz w:val="21"/>
          <w:szCs w:val="21"/>
          <w:lang w:eastAsia="zh-CN"/>
        </w:rPr>
        <w:t>个月向认证机构提出再认证申请。</w:t>
      </w:r>
    </w:p>
    <w:p w:rsidR="00847BCF" w:rsidRDefault="00965AE2" w:rsidP="00965AE2">
      <w:pPr>
        <w:ind w:firstLineChars="200" w:firstLine="404"/>
        <w:rPr>
          <w:rFonts w:ascii="宋体" w:eastAsia="宋体" w:hAnsi="宋体" w:cs="宋体"/>
          <w:noProof/>
          <w:snapToGrid w:val="0"/>
          <w:color w:val="000000"/>
          <w:spacing w:val="-2"/>
          <w:kern w:val="0"/>
          <w:szCs w:val="21"/>
        </w:rPr>
      </w:pPr>
      <w:bookmarkStart w:id="37" w:name="OLE_LINK52"/>
      <w:r>
        <w:rPr>
          <w:rFonts w:ascii="Wingdings" w:eastAsia="Wingdings" w:hAnsi="Wingdings" w:cs="Wingdings"/>
          <w:spacing w:val="-4"/>
          <w:kern w:val="0"/>
        </w:rPr>
        <w:t></w:t>
      </w:r>
      <w:bookmarkEnd w:id="37"/>
      <w:r w:rsidR="00847BCF" w:rsidRPr="008B27AD">
        <w:rPr>
          <w:rFonts w:ascii="宋体" w:eastAsia="宋体" w:hAnsi="宋体" w:cs="宋体"/>
          <w:noProof/>
          <w:snapToGrid w:val="0"/>
          <w:color w:val="000000"/>
          <w:spacing w:val="-2"/>
          <w:kern w:val="0"/>
          <w:szCs w:val="21"/>
        </w:rPr>
        <w:t>再认证程序与初次认证第二阶段审核程序一致。</w:t>
      </w:r>
    </w:p>
    <w:p w:rsidR="00965AE2" w:rsidRDefault="00965AE2" w:rsidP="00965AE2">
      <w:pPr>
        <w:ind w:firstLineChars="200" w:firstLine="412"/>
        <w:rPr>
          <w:rFonts w:ascii="宋体" w:eastAsia="宋体" w:hAnsi="宋体" w:cs="宋体"/>
          <w:noProof/>
          <w:snapToGrid w:val="0"/>
          <w:color w:val="000000"/>
          <w:spacing w:val="-2"/>
          <w:kern w:val="0"/>
          <w:szCs w:val="21"/>
        </w:rPr>
      </w:pPr>
    </w:p>
    <w:p w:rsidR="00965AE2" w:rsidRDefault="00965AE2" w:rsidP="00965AE2">
      <w:pPr>
        <w:ind w:firstLineChars="200" w:firstLine="412"/>
        <w:rPr>
          <w:rFonts w:ascii="宋体" w:eastAsia="宋体" w:hAnsi="宋体" w:cs="宋体"/>
          <w:noProof/>
          <w:snapToGrid w:val="0"/>
          <w:color w:val="000000"/>
          <w:spacing w:val="-2"/>
          <w:kern w:val="0"/>
          <w:szCs w:val="21"/>
        </w:rPr>
      </w:pPr>
    </w:p>
    <w:p w:rsidR="00965AE2" w:rsidRDefault="00965AE2" w:rsidP="00965AE2">
      <w:pPr>
        <w:ind w:firstLineChars="200" w:firstLine="412"/>
        <w:rPr>
          <w:rFonts w:ascii="宋体" w:eastAsia="宋体" w:hAnsi="宋体" w:cs="宋体"/>
          <w:noProof/>
          <w:snapToGrid w:val="0"/>
          <w:color w:val="000000"/>
          <w:spacing w:val="-2"/>
          <w:kern w:val="0"/>
          <w:szCs w:val="21"/>
        </w:rPr>
      </w:pPr>
    </w:p>
    <w:p w:rsidR="00965AE2" w:rsidRPr="008B27AD" w:rsidRDefault="00965AE2" w:rsidP="00965AE2">
      <w:pPr>
        <w:ind w:firstLineChars="200" w:firstLine="412"/>
        <w:rPr>
          <w:rFonts w:ascii="宋体" w:eastAsia="宋体" w:hAnsi="宋体" w:cs="宋体"/>
          <w:noProof/>
          <w:snapToGrid w:val="0"/>
          <w:color w:val="000000"/>
          <w:spacing w:val="-2"/>
          <w:kern w:val="0"/>
          <w:szCs w:val="21"/>
        </w:rPr>
      </w:pPr>
    </w:p>
    <w:p w:rsidR="00847BCF" w:rsidRPr="00965AE2" w:rsidRDefault="00847BCF" w:rsidP="00342F1B">
      <w:pPr>
        <w:pStyle w:val="a5"/>
        <w:spacing w:before="55" w:line="219" w:lineRule="auto"/>
        <w:jc w:val="center"/>
        <w:rPr>
          <w:rFonts w:ascii="宋体" w:eastAsia="宋体" w:hAnsi="宋体" w:cs="宋体"/>
          <w:b/>
          <w:spacing w:val="-2"/>
          <w:sz w:val="21"/>
          <w:szCs w:val="21"/>
          <w:lang w:eastAsia="zh-CN"/>
        </w:rPr>
      </w:pPr>
      <w:r w:rsidRPr="00965AE2">
        <w:rPr>
          <w:rFonts w:ascii="宋体" w:eastAsia="宋体" w:hAnsi="宋体" w:cs="宋体" w:hint="eastAsia"/>
          <w:b/>
          <w:spacing w:val="-2"/>
          <w:sz w:val="21"/>
          <w:szCs w:val="21"/>
          <w:lang w:eastAsia="zh-CN"/>
        </w:rPr>
        <w:lastRenderedPageBreak/>
        <w:t>CSHY</w:t>
      </w:r>
      <w:r w:rsidRPr="00965AE2">
        <w:rPr>
          <w:rFonts w:ascii="宋体" w:eastAsia="宋体" w:hAnsi="宋体" w:cs="宋体"/>
          <w:b/>
          <w:spacing w:val="-2"/>
          <w:sz w:val="21"/>
          <w:szCs w:val="21"/>
          <w:lang w:eastAsia="zh-CN"/>
        </w:rPr>
        <w:t>-</w:t>
      </w:r>
      <w:r w:rsidRPr="00965AE2">
        <w:rPr>
          <w:rFonts w:ascii="宋体" w:eastAsia="宋体" w:hAnsi="宋体" w:cs="宋体" w:hint="eastAsia"/>
          <w:b/>
          <w:spacing w:val="-2"/>
          <w:sz w:val="21"/>
          <w:szCs w:val="21"/>
          <w:lang w:eastAsia="zh-CN"/>
        </w:rPr>
        <w:t xml:space="preserve">GZ </w:t>
      </w:r>
      <w:r w:rsidRPr="00965AE2">
        <w:rPr>
          <w:rFonts w:ascii="宋体" w:eastAsia="宋体" w:hAnsi="宋体" w:cs="宋体"/>
          <w:b/>
          <w:spacing w:val="-2"/>
          <w:sz w:val="21"/>
          <w:szCs w:val="21"/>
          <w:lang w:eastAsia="zh-CN"/>
        </w:rPr>
        <w:t>02</w:t>
      </w:r>
      <w:r w:rsidRPr="00965AE2">
        <w:rPr>
          <w:rFonts w:ascii="宋体" w:eastAsia="宋体" w:hAnsi="宋体" w:cs="宋体" w:hint="eastAsia"/>
          <w:b/>
          <w:spacing w:val="-2"/>
          <w:sz w:val="21"/>
          <w:szCs w:val="21"/>
          <w:lang w:eastAsia="zh-CN"/>
        </w:rPr>
        <w:t>：特殊审核</w:t>
      </w:r>
    </w:p>
    <w:p w:rsidR="00847BCF" w:rsidRPr="00965AE2" w:rsidRDefault="00847BCF" w:rsidP="00847BCF">
      <w:pPr>
        <w:pStyle w:val="a5"/>
        <w:spacing w:before="158" w:line="219" w:lineRule="auto"/>
        <w:ind w:left="38"/>
        <w:outlineLvl w:val="1"/>
        <w:rPr>
          <w:rFonts w:ascii="宋体" w:eastAsia="宋体" w:hAnsi="宋体" w:cs="宋体"/>
          <w:b/>
          <w:spacing w:val="-2"/>
          <w:sz w:val="21"/>
          <w:szCs w:val="21"/>
          <w:lang w:eastAsia="zh-CN"/>
        </w:rPr>
      </w:pPr>
      <w:r w:rsidRPr="00965AE2">
        <w:rPr>
          <w:rFonts w:ascii="宋体" w:eastAsia="宋体" w:hAnsi="宋体" w:cs="宋体" w:hint="eastAsia"/>
          <w:b/>
          <w:spacing w:val="-2"/>
          <w:sz w:val="21"/>
          <w:szCs w:val="21"/>
          <w:lang w:eastAsia="zh-CN"/>
        </w:rPr>
        <w:t>一、扩大、缩小认证范围</w:t>
      </w:r>
    </w:p>
    <w:p w:rsidR="00847BCF" w:rsidRPr="008B27AD" w:rsidRDefault="00965AE2" w:rsidP="00847BCF">
      <w:pPr>
        <w:pStyle w:val="a5"/>
        <w:spacing w:before="157" w:line="305" w:lineRule="auto"/>
        <w:ind w:left="456" w:right="30" w:firstLine="6"/>
        <w:rPr>
          <w:rFonts w:ascii="宋体" w:eastAsia="宋体" w:hAnsi="宋体" w:cs="宋体"/>
          <w:spacing w:val="-2"/>
          <w:sz w:val="21"/>
          <w:szCs w:val="21"/>
          <w:lang w:eastAsia="zh-CN"/>
        </w:rPr>
      </w:pPr>
      <w:r>
        <w:rPr>
          <w:rFonts w:ascii="Wingdings" w:eastAsia="Wingdings" w:hAnsi="Wingdings" w:cs="Wingdings"/>
          <w:spacing w:val="-4"/>
          <w:lang w:eastAsia="zh-CN"/>
        </w:rPr>
        <w:t></w:t>
      </w:r>
      <w:r w:rsidR="00847BCF" w:rsidRPr="008B27AD">
        <w:rPr>
          <w:rFonts w:ascii="宋体" w:eastAsia="宋体" w:hAnsi="宋体" w:cs="宋体" w:hint="eastAsia"/>
          <w:spacing w:val="-2"/>
          <w:sz w:val="21"/>
          <w:szCs w:val="21"/>
          <w:lang w:eastAsia="zh-CN"/>
        </w:rPr>
        <w:t>对于已授予的认证，若认证组织需要将新的产品、过程或场所纳入认证范围，可以向</w:t>
      </w:r>
      <w:bookmarkStart w:id="38" w:name="OLE_LINK35"/>
      <w:r w:rsidR="00847BCF" w:rsidRPr="008B27AD">
        <w:rPr>
          <w:rFonts w:ascii="宋体" w:eastAsia="宋体" w:hAnsi="宋体" w:cs="宋体" w:hint="eastAsia"/>
          <w:spacing w:val="-2"/>
          <w:sz w:val="21"/>
          <w:szCs w:val="21"/>
          <w:lang w:eastAsia="zh-CN"/>
        </w:rPr>
        <w:t>CSHY</w:t>
      </w:r>
      <w:r w:rsidR="00847BCF" w:rsidRPr="008B27AD">
        <w:rPr>
          <w:rFonts w:ascii="宋体" w:eastAsia="宋体" w:hAnsi="宋体" w:cs="宋体"/>
          <w:spacing w:val="-2"/>
          <w:sz w:val="21"/>
          <w:szCs w:val="21"/>
          <w:lang w:eastAsia="zh-CN"/>
        </w:rPr>
        <w:t xml:space="preserve"> </w:t>
      </w:r>
      <w:bookmarkEnd w:id="38"/>
      <w:r w:rsidR="00847BCF" w:rsidRPr="008B27AD">
        <w:rPr>
          <w:rFonts w:ascii="宋体" w:eastAsia="宋体" w:hAnsi="宋体" w:cs="宋体" w:hint="eastAsia"/>
          <w:spacing w:val="-2"/>
          <w:sz w:val="21"/>
          <w:szCs w:val="21"/>
          <w:lang w:eastAsia="zh-CN"/>
        </w:rPr>
        <w:t>申请扩大认证范围。</w:t>
      </w:r>
    </w:p>
    <w:p w:rsidR="00847BCF" w:rsidRPr="008B27AD" w:rsidRDefault="00965AE2" w:rsidP="00847BCF">
      <w:pPr>
        <w:pStyle w:val="a5"/>
        <w:spacing w:before="160" w:line="305" w:lineRule="auto"/>
        <w:ind w:left="469" w:right="78" w:hanging="6"/>
        <w:rPr>
          <w:rFonts w:ascii="宋体" w:eastAsia="宋体" w:hAnsi="宋体" w:cs="宋体"/>
          <w:spacing w:val="-2"/>
          <w:sz w:val="21"/>
          <w:szCs w:val="21"/>
          <w:lang w:eastAsia="zh-CN"/>
        </w:rPr>
      </w:pPr>
      <w:r>
        <w:rPr>
          <w:rFonts w:ascii="Wingdings" w:eastAsia="Wingdings" w:hAnsi="Wingdings" w:cs="Wingdings"/>
          <w:spacing w:val="-4"/>
          <w:lang w:eastAsia="zh-CN"/>
        </w:rPr>
        <w:t></w:t>
      </w:r>
      <w:r w:rsidR="00847BCF" w:rsidRPr="008B27AD">
        <w:rPr>
          <w:rFonts w:ascii="宋体" w:eastAsia="宋体" w:hAnsi="宋体" w:cs="宋体" w:hint="eastAsia"/>
          <w:spacing w:val="-2"/>
          <w:sz w:val="21"/>
          <w:szCs w:val="21"/>
          <w:lang w:eastAsia="zh-CN"/>
        </w:rPr>
        <w:t>CSHY应对扩大认证范围的申请进行评审，并确定任何必要的审核活动，以做出是否可予扩大的决定。这类审核活动可以结合监督审核或再认证审核进行。</w:t>
      </w:r>
    </w:p>
    <w:p w:rsidR="00847BCF" w:rsidRPr="008B27AD" w:rsidRDefault="00965AE2" w:rsidP="00847BCF">
      <w:pPr>
        <w:pStyle w:val="a5"/>
        <w:spacing w:before="156" w:line="348" w:lineRule="auto"/>
        <w:ind w:left="455" w:right="77" w:firstLine="7"/>
        <w:rPr>
          <w:rFonts w:ascii="宋体" w:eastAsia="宋体" w:hAnsi="宋体" w:cs="宋体"/>
          <w:spacing w:val="-2"/>
          <w:sz w:val="21"/>
          <w:szCs w:val="21"/>
          <w:lang w:eastAsia="zh-CN"/>
        </w:rPr>
      </w:pPr>
      <w:r>
        <w:rPr>
          <w:rFonts w:ascii="Wingdings" w:eastAsia="Wingdings" w:hAnsi="Wingdings" w:cs="Wingdings"/>
          <w:spacing w:val="-4"/>
          <w:lang w:eastAsia="zh-CN"/>
        </w:rPr>
        <w:t></w:t>
      </w:r>
      <w:r w:rsidR="00847BCF" w:rsidRPr="008B27AD">
        <w:rPr>
          <w:rFonts w:ascii="宋体" w:eastAsia="宋体" w:hAnsi="宋体" w:cs="宋体" w:hint="eastAsia"/>
          <w:spacing w:val="-2"/>
          <w:sz w:val="21"/>
          <w:szCs w:val="21"/>
          <w:lang w:eastAsia="zh-CN"/>
        </w:rPr>
        <w:t>对于已授予的认证，若认证组织需要剔除认证范围中的部分产品、过程或场所，可以向</w:t>
      </w:r>
      <w:r w:rsidR="00847BCF" w:rsidRPr="008B27AD">
        <w:rPr>
          <w:rFonts w:ascii="宋体" w:eastAsia="宋体" w:hAnsi="宋体" w:cs="宋体"/>
          <w:spacing w:val="-2"/>
          <w:sz w:val="21"/>
          <w:szCs w:val="21"/>
          <w:lang w:eastAsia="zh-CN"/>
        </w:rPr>
        <w:t>CSHY</w:t>
      </w:r>
      <w:r w:rsidR="00847BCF" w:rsidRPr="008B27AD">
        <w:rPr>
          <w:rFonts w:ascii="宋体" w:eastAsia="宋体" w:hAnsi="宋体" w:cs="宋体" w:hint="eastAsia"/>
          <w:spacing w:val="-2"/>
          <w:sz w:val="21"/>
          <w:szCs w:val="21"/>
          <w:lang w:eastAsia="zh-CN"/>
        </w:rPr>
        <w:t>申请缩小认证范围。现场审核期间，若审核组发现认证组织的部分产品、过程或场所没有运行或者已不具备运行条件时，可以建议认证组织缩小认证范围并报告</w:t>
      </w:r>
      <w:r w:rsidR="00847BCF" w:rsidRPr="008B27AD">
        <w:rPr>
          <w:rFonts w:ascii="宋体" w:eastAsia="宋体" w:hAnsi="宋体" w:cs="宋体"/>
          <w:spacing w:val="-2"/>
          <w:sz w:val="21"/>
          <w:szCs w:val="21"/>
          <w:lang w:eastAsia="zh-CN"/>
        </w:rPr>
        <w:t>CSHY</w:t>
      </w:r>
      <w:r w:rsidR="00847BCF" w:rsidRPr="008B27AD">
        <w:rPr>
          <w:rFonts w:ascii="宋体" w:eastAsia="宋体" w:hAnsi="宋体" w:cs="宋体" w:hint="eastAsia"/>
          <w:spacing w:val="-2"/>
          <w:sz w:val="21"/>
          <w:szCs w:val="21"/>
          <w:lang w:eastAsia="zh-CN"/>
        </w:rPr>
        <w:t>。</w:t>
      </w:r>
    </w:p>
    <w:p w:rsidR="00847BCF" w:rsidRPr="008B27AD" w:rsidRDefault="00965AE2" w:rsidP="00847BCF">
      <w:pPr>
        <w:pStyle w:val="a5"/>
        <w:spacing w:before="160" w:line="334" w:lineRule="auto"/>
        <w:ind w:left="457" w:right="78" w:firstLine="5"/>
        <w:rPr>
          <w:rFonts w:ascii="宋体" w:eastAsia="宋体" w:hAnsi="宋体" w:cs="宋体"/>
          <w:spacing w:val="-2"/>
          <w:sz w:val="21"/>
          <w:szCs w:val="21"/>
          <w:lang w:eastAsia="zh-CN"/>
        </w:rPr>
      </w:pPr>
      <w:bookmarkStart w:id="39" w:name="OLE_LINK37"/>
      <w:bookmarkStart w:id="40" w:name="OLE_LINK38"/>
      <w:r>
        <w:rPr>
          <w:rFonts w:ascii="Wingdings" w:eastAsia="Wingdings" w:hAnsi="Wingdings" w:cs="Wingdings"/>
          <w:spacing w:val="-4"/>
          <w:lang w:eastAsia="zh-CN"/>
        </w:rPr>
        <w:t></w:t>
      </w:r>
      <w:r w:rsidR="00847BCF" w:rsidRPr="008B27AD">
        <w:rPr>
          <w:rFonts w:ascii="宋体" w:eastAsia="宋体" w:hAnsi="宋体" w:cs="宋体"/>
          <w:spacing w:val="-2"/>
          <w:sz w:val="21"/>
          <w:szCs w:val="21"/>
          <w:lang w:eastAsia="zh-CN"/>
        </w:rPr>
        <w:t>CSHY</w:t>
      </w:r>
      <w:bookmarkEnd w:id="39"/>
      <w:bookmarkEnd w:id="40"/>
      <w:r w:rsidR="00847BCF" w:rsidRPr="008B27AD">
        <w:rPr>
          <w:rFonts w:ascii="宋体" w:eastAsia="宋体" w:hAnsi="宋体" w:cs="宋体" w:hint="eastAsia"/>
          <w:spacing w:val="-2"/>
          <w:sz w:val="21"/>
          <w:szCs w:val="21"/>
          <w:lang w:eastAsia="zh-CN"/>
        </w:rPr>
        <w:t>应对认证组织缩小认证范围的申请或审核组的建议进行评审，并确定任何必要的审核活动，以做出缩小认证范围的决定。这类审核活动可以结合监督审核或单独进行。</w:t>
      </w:r>
    </w:p>
    <w:p w:rsidR="00847BCF" w:rsidRPr="00965AE2" w:rsidRDefault="00847BCF" w:rsidP="00847BCF">
      <w:pPr>
        <w:pStyle w:val="a5"/>
        <w:spacing w:before="156" w:line="221" w:lineRule="auto"/>
        <w:ind w:left="38"/>
        <w:outlineLvl w:val="1"/>
        <w:rPr>
          <w:rFonts w:ascii="宋体" w:eastAsia="宋体" w:hAnsi="宋体" w:cs="宋体"/>
          <w:b/>
          <w:spacing w:val="-2"/>
          <w:sz w:val="21"/>
          <w:szCs w:val="21"/>
          <w:lang w:eastAsia="zh-CN"/>
        </w:rPr>
      </w:pPr>
      <w:r w:rsidRPr="00965AE2">
        <w:rPr>
          <w:rFonts w:ascii="宋体" w:eastAsia="宋体" w:hAnsi="宋体" w:cs="宋体" w:hint="eastAsia"/>
          <w:b/>
          <w:spacing w:val="-2"/>
          <w:sz w:val="21"/>
          <w:szCs w:val="21"/>
          <w:lang w:eastAsia="zh-CN"/>
        </w:rPr>
        <w:t>二、转换认证标准</w:t>
      </w:r>
    </w:p>
    <w:p w:rsidR="00847BCF" w:rsidRPr="008B27AD" w:rsidRDefault="00965AE2" w:rsidP="00847BCF">
      <w:pPr>
        <w:pStyle w:val="a5"/>
        <w:spacing w:before="156" w:line="383" w:lineRule="auto"/>
        <w:ind w:left="456" w:right="74" w:firstLine="6"/>
        <w:jc w:val="both"/>
        <w:rPr>
          <w:rFonts w:ascii="宋体" w:eastAsia="宋体" w:hAnsi="宋体" w:cs="宋体"/>
          <w:spacing w:val="-2"/>
          <w:sz w:val="21"/>
          <w:szCs w:val="21"/>
          <w:lang w:eastAsia="zh-CN"/>
        </w:rPr>
      </w:pPr>
      <w:r>
        <w:rPr>
          <w:rFonts w:ascii="Wingdings" w:eastAsia="Wingdings" w:hAnsi="Wingdings" w:cs="Wingdings"/>
          <w:spacing w:val="-4"/>
          <w:lang w:eastAsia="zh-CN"/>
        </w:rPr>
        <w:t></w:t>
      </w:r>
      <w:r w:rsidR="00847BCF" w:rsidRPr="008B27AD">
        <w:rPr>
          <w:rFonts w:ascii="宋体" w:eastAsia="宋体" w:hAnsi="宋体" w:cs="宋体" w:hint="eastAsia"/>
          <w:spacing w:val="-2"/>
          <w:sz w:val="21"/>
          <w:szCs w:val="21"/>
          <w:lang w:eastAsia="zh-CN"/>
        </w:rPr>
        <w:t>对于已授予的认证，在证书保持期间，如果认证标准发生变化，</w:t>
      </w:r>
      <w:r w:rsidR="00847BCF" w:rsidRPr="008B27AD">
        <w:rPr>
          <w:rFonts w:ascii="宋体" w:eastAsia="宋体" w:hAnsi="宋体" w:cs="宋体"/>
          <w:spacing w:val="-2"/>
          <w:sz w:val="21"/>
          <w:szCs w:val="21"/>
          <w:lang w:eastAsia="zh-CN"/>
        </w:rPr>
        <w:t>CSHY</w:t>
      </w:r>
      <w:r w:rsidR="00847BCF" w:rsidRPr="008B27AD">
        <w:rPr>
          <w:rFonts w:ascii="宋体" w:eastAsia="宋体" w:hAnsi="宋体" w:cs="宋体" w:hint="eastAsia"/>
          <w:spacing w:val="-2"/>
          <w:sz w:val="21"/>
          <w:szCs w:val="21"/>
          <w:lang w:eastAsia="zh-CN"/>
        </w:rPr>
        <w:t>将按照转换方案对认证组织进行审核，以做出是否保持或更新的决定。这类审核可以结合监督审核或再认证审核进行。</w:t>
      </w:r>
    </w:p>
    <w:p w:rsidR="00847BCF" w:rsidRPr="00965AE2" w:rsidRDefault="00847BCF" w:rsidP="00847BCF">
      <w:pPr>
        <w:pStyle w:val="a5"/>
        <w:spacing w:before="24" w:line="219" w:lineRule="auto"/>
        <w:ind w:left="35"/>
        <w:outlineLvl w:val="1"/>
        <w:rPr>
          <w:rFonts w:ascii="宋体" w:eastAsia="宋体" w:hAnsi="宋体" w:cs="宋体"/>
          <w:b/>
          <w:spacing w:val="-2"/>
          <w:sz w:val="21"/>
          <w:szCs w:val="21"/>
          <w:lang w:eastAsia="zh-CN"/>
        </w:rPr>
      </w:pPr>
      <w:r w:rsidRPr="00965AE2">
        <w:rPr>
          <w:rFonts w:ascii="宋体" w:eastAsia="宋体" w:hAnsi="宋体" w:cs="宋体" w:hint="eastAsia"/>
          <w:b/>
          <w:spacing w:val="-2"/>
          <w:sz w:val="21"/>
          <w:szCs w:val="21"/>
          <w:lang w:eastAsia="zh-CN"/>
        </w:rPr>
        <w:t>三、转换认证证书</w:t>
      </w:r>
    </w:p>
    <w:p w:rsidR="00847BCF" w:rsidRPr="008B27AD" w:rsidRDefault="00965AE2" w:rsidP="00847BCF">
      <w:pPr>
        <w:pStyle w:val="a5"/>
        <w:spacing w:before="158" w:line="305" w:lineRule="auto"/>
        <w:ind w:left="455" w:right="74" w:firstLine="7"/>
        <w:rPr>
          <w:rFonts w:ascii="宋体" w:eastAsia="宋体" w:hAnsi="宋体" w:cs="宋体"/>
          <w:spacing w:val="-2"/>
          <w:sz w:val="21"/>
          <w:szCs w:val="21"/>
          <w:lang w:eastAsia="zh-CN"/>
        </w:rPr>
      </w:pPr>
      <w:r>
        <w:rPr>
          <w:rFonts w:ascii="Wingdings" w:eastAsia="Wingdings" w:hAnsi="Wingdings" w:cs="Wingdings"/>
          <w:spacing w:val="-4"/>
          <w:lang w:eastAsia="zh-CN"/>
        </w:rPr>
        <w:t></w:t>
      </w:r>
      <w:r w:rsidR="00847BCF" w:rsidRPr="008B27AD">
        <w:rPr>
          <w:rFonts w:ascii="宋体" w:eastAsia="宋体" w:hAnsi="宋体" w:cs="宋体" w:hint="eastAsia"/>
          <w:spacing w:val="-2"/>
          <w:sz w:val="21"/>
          <w:szCs w:val="21"/>
          <w:lang w:eastAsia="zh-CN"/>
        </w:rPr>
        <w:t>其它认证机构的认证组织在满足要求时，可以申请换发</w:t>
      </w:r>
      <w:r w:rsidR="00847BCF" w:rsidRPr="008B27AD">
        <w:rPr>
          <w:rFonts w:ascii="宋体" w:eastAsia="宋体" w:hAnsi="宋体" w:cs="宋体"/>
          <w:spacing w:val="-2"/>
          <w:sz w:val="21"/>
          <w:szCs w:val="21"/>
          <w:lang w:eastAsia="zh-CN"/>
        </w:rPr>
        <w:t>CSHY</w:t>
      </w:r>
      <w:r w:rsidR="00847BCF" w:rsidRPr="008B27AD">
        <w:rPr>
          <w:rFonts w:ascii="宋体" w:eastAsia="宋体" w:hAnsi="宋体" w:cs="宋体" w:hint="eastAsia"/>
          <w:spacing w:val="-2"/>
          <w:sz w:val="21"/>
          <w:szCs w:val="21"/>
          <w:lang w:eastAsia="zh-CN"/>
        </w:rPr>
        <w:t>认证证书，应提供《关于转换认证机构的声明》及相关资料。</w:t>
      </w:r>
    </w:p>
    <w:p w:rsidR="00847BCF" w:rsidRPr="008B27AD" w:rsidRDefault="00965AE2" w:rsidP="00847BCF">
      <w:pPr>
        <w:pStyle w:val="a5"/>
        <w:spacing w:before="158" w:line="305" w:lineRule="auto"/>
        <w:ind w:left="469" w:right="78" w:hanging="6"/>
        <w:rPr>
          <w:rFonts w:ascii="宋体" w:eastAsia="宋体" w:hAnsi="宋体" w:cs="宋体"/>
          <w:spacing w:val="-2"/>
          <w:sz w:val="21"/>
          <w:szCs w:val="21"/>
          <w:lang w:eastAsia="zh-CN"/>
        </w:rPr>
      </w:pPr>
      <w:r>
        <w:rPr>
          <w:rFonts w:ascii="Wingdings" w:eastAsia="Wingdings" w:hAnsi="Wingdings" w:cs="Wingdings"/>
          <w:spacing w:val="-4"/>
          <w:lang w:eastAsia="zh-CN"/>
        </w:rPr>
        <w:t></w:t>
      </w:r>
      <w:r w:rsidR="00847BCF" w:rsidRPr="008B27AD">
        <w:rPr>
          <w:rFonts w:ascii="宋体" w:eastAsia="宋体" w:hAnsi="宋体" w:cs="宋体"/>
          <w:spacing w:val="-2"/>
          <w:sz w:val="21"/>
          <w:szCs w:val="21"/>
          <w:lang w:eastAsia="zh-CN"/>
        </w:rPr>
        <w:t>CSHY</w:t>
      </w:r>
      <w:r w:rsidR="00847BCF" w:rsidRPr="008B27AD">
        <w:rPr>
          <w:rFonts w:ascii="宋体" w:eastAsia="宋体" w:hAnsi="宋体" w:cs="宋体" w:hint="eastAsia"/>
          <w:spacing w:val="-2"/>
          <w:sz w:val="21"/>
          <w:szCs w:val="21"/>
          <w:lang w:eastAsia="zh-CN"/>
        </w:rPr>
        <w:t>基于评审结果，在符合要求时，做出换发认证证书的决定并为获得批准的认证组织换发认证证书。</w:t>
      </w:r>
    </w:p>
    <w:p w:rsidR="00847BCF" w:rsidRPr="00965AE2" w:rsidRDefault="00847BCF" w:rsidP="00847BCF">
      <w:pPr>
        <w:pStyle w:val="a5"/>
        <w:spacing w:before="159" w:line="221" w:lineRule="auto"/>
        <w:ind w:left="51"/>
        <w:outlineLvl w:val="1"/>
        <w:rPr>
          <w:rFonts w:ascii="宋体" w:eastAsia="宋体" w:hAnsi="宋体" w:cs="宋体"/>
          <w:b/>
          <w:spacing w:val="-2"/>
          <w:sz w:val="21"/>
          <w:szCs w:val="21"/>
          <w:lang w:eastAsia="zh-CN"/>
        </w:rPr>
      </w:pPr>
      <w:r w:rsidRPr="00965AE2">
        <w:rPr>
          <w:rFonts w:ascii="宋体" w:eastAsia="宋体" w:hAnsi="宋体" w:cs="宋体" w:hint="eastAsia"/>
          <w:b/>
          <w:spacing w:val="-2"/>
          <w:sz w:val="21"/>
          <w:szCs w:val="21"/>
          <w:lang w:eastAsia="zh-CN"/>
        </w:rPr>
        <w:t>四、结合审核</w:t>
      </w:r>
    </w:p>
    <w:p w:rsidR="00847BCF" w:rsidRPr="008B27AD" w:rsidRDefault="00965AE2" w:rsidP="00965AE2">
      <w:pPr>
        <w:ind w:firstLineChars="250" w:firstLine="505"/>
        <w:rPr>
          <w:rFonts w:ascii="宋体" w:eastAsia="宋体" w:hAnsi="宋体" w:cs="宋体"/>
          <w:noProof/>
          <w:snapToGrid w:val="0"/>
          <w:color w:val="000000"/>
          <w:spacing w:val="-2"/>
          <w:kern w:val="0"/>
          <w:szCs w:val="21"/>
        </w:rPr>
      </w:pPr>
      <w:r>
        <w:rPr>
          <w:rFonts w:ascii="Wingdings" w:eastAsia="Wingdings" w:hAnsi="Wingdings" w:cs="Wingdings"/>
          <w:spacing w:val="-4"/>
          <w:kern w:val="0"/>
        </w:rPr>
        <w:t></w:t>
      </w:r>
      <w:r w:rsidR="00847BCF" w:rsidRPr="008B27AD">
        <w:rPr>
          <w:rFonts w:ascii="宋体" w:eastAsia="宋体" w:hAnsi="宋体" w:cs="宋体"/>
          <w:noProof/>
          <w:snapToGrid w:val="0"/>
          <w:color w:val="000000"/>
          <w:spacing w:val="-2"/>
          <w:kern w:val="0"/>
          <w:szCs w:val="21"/>
        </w:rPr>
        <w:t>认证组织可以申请在同一时间，依据两个或以上认证标准，对其多个管理体系实施审核。</w:t>
      </w:r>
    </w:p>
    <w:p w:rsidR="00847BCF" w:rsidRPr="008B27AD" w:rsidRDefault="00965AE2" w:rsidP="00965AE2">
      <w:pPr>
        <w:pStyle w:val="a5"/>
        <w:spacing w:before="55" w:line="219" w:lineRule="auto"/>
        <w:ind w:leftChars="220" w:left="462" w:firstLineChars="50" w:firstLine="81"/>
        <w:rPr>
          <w:rFonts w:ascii="宋体" w:eastAsia="宋体" w:hAnsi="宋体" w:cs="宋体"/>
          <w:spacing w:val="-2"/>
          <w:sz w:val="21"/>
          <w:szCs w:val="21"/>
          <w:lang w:eastAsia="zh-CN"/>
        </w:rPr>
      </w:pPr>
      <w:r>
        <w:rPr>
          <w:rFonts w:ascii="Wingdings" w:eastAsia="Wingdings" w:hAnsi="Wingdings" w:cs="Wingdings"/>
          <w:spacing w:val="-4"/>
          <w:lang w:eastAsia="zh-CN"/>
        </w:rPr>
        <w:t></w:t>
      </w:r>
      <w:r w:rsidR="00847BCF" w:rsidRPr="008B27AD">
        <w:rPr>
          <w:rFonts w:ascii="宋体" w:eastAsia="宋体" w:hAnsi="宋体" w:cs="宋体"/>
          <w:spacing w:val="-2"/>
          <w:sz w:val="21"/>
          <w:szCs w:val="21"/>
          <w:lang w:eastAsia="zh-CN"/>
        </w:rPr>
        <w:t>CSHY</w:t>
      </w:r>
      <w:r w:rsidR="00847BCF" w:rsidRPr="008B27AD">
        <w:rPr>
          <w:rFonts w:ascii="宋体" w:eastAsia="宋体" w:hAnsi="宋体" w:cs="宋体" w:hint="eastAsia"/>
          <w:spacing w:val="-2"/>
          <w:sz w:val="21"/>
          <w:szCs w:val="21"/>
          <w:lang w:eastAsia="zh-CN"/>
        </w:rPr>
        <w:t>将基于评审结果，确定结合审核的可行性，策划和实施结合审核。</w:t>
      </w:r>
    </w:p>
    <w:p w:rsidR="00847BCF" w:rsidRPr="00965AE2" w:rsidRDefault="00847BCF" w:rsidP="00847BCF">
      <w:pPr>
        <w:pStyle w:val="a5"/>
        <w:spacing w:before="158" w:line="221" w:lineRule="auto"/>
        <w:ind w:left="38"/>
        <w:outlineLvl w:val="1"/>
        <w:rPr>
          <w:rFonts w:ascii="宋体" w:eastAsia="宋体" w:hAnsi="宋体" w:cs="宋体"/>
          <w:b/>
          <w:spacing w:val="-2"/>
          <w:sz w:val="21"/>
          <w:szCs w:val="21"/>
          <w:lang w:eastAsia="zh-CN"/>
        </w:rPr>
      </w:pPr>
      <w:r w:rsidRPr="00965AE2">
        <w:rPr>
          <w:rFonts w:ascii="宋体" w:eastAsia="宋体" w:hAnsi="宋体" w:cs="宋体" w:hint="eastAsia"/>
          <w:b/>
          <w:spacing w:val="-2"/>
          <w:sz w:val="21"/>
          <w:szCs w:val="21"/>
          <w:lang w:eastAsia="zh-CN"/>
        </w:rPr>
        <w:t>五、提前较短时间通知的审核（非定期监督审核）</w:t>
      </w:r>
    </w:p>
    <w:p w:rsidR="00847BCF" w:rsidRPr="008B27AD" w:rsidRDefault="00965AE2" w:rsidP="00965AE2">
      <w:pPr>
        <w:pStyle w:val="a5"/>
        <w:spacing w:before="156" w:line="306" w:lineRule="auto"/>
        <w:ind w:leftChars="218" w:left="458" w:right="74" w:firstLineChars="53" w:firstLine="86"/>
        <w:rPr>
          <w:rFonts w:ascii="宋体" w:eastAsia="宋体" w:hAnsi="宋体" w:cs="宋体"/>
          <w:spacing w:val="-2"/>
          <w:sz w:val="21"/>
          <w:szCs w:val="21"/>
          <w:lang w:eastAsia="zh-CN"/>
        </w:rPr>
      </w:pPr>
      <w:r>
        <w:rPr>
          <w:rFonts w:ascii="Wingdings" w:eastAsia="Wingdings" w:hAnsi="Wingdings" w:cs="Wingdings"/>
          <w:spacing w:val="-4"/>
          <w:lang w:eastAsia="zh-CN"/>
        </w:rPr>
        <w:t></w:t>
      </w:r>
      <w:r w:rsidR="00847BCF" w:rsidRPr="008B27AD">
        <w:rPr>
          <w:rFonts w:ascii="宋体" w:eastAsia="宋体" w:hAnsi="宋体" w:cs="宋体" w:hint="eastAsia"/>
          <w:spacing w:val="-2"/>
          <w:sz w:val="21"/>
          <w:szCs w:val="21"/>
          <w:lang w:eastAsia="zh-CN"/>
        </w:rPr>
        <w:t>为调查针对认证组织的投诉或重大产品质量事故，</w:t>
      </w:r>
      <w:r w:rsidR="00847BCF" w:rsidRPr="008B27AD">
        <w:rPr>
          <w:rFonts w:ascii="宋体" w:eastAsia="宋体" w:hAnsi="宋体" w:cs="宋体"/>
          <w:spacing w:val="-2"/>
          <w:sz w:val="21"/>
          <w:szCs w:val="21"/>
          <w:lang w:eastAsia="zh-CN"/>
        </w:rPr>
        <w:t>CSHY</w:t>
      </w:r>
      <w:r w:rsidR="00847BCF" w:rsidRPr="008B27AD">
        <w:rPr>
          <w:rFonts w:ascii="宋体" w:eastAsia="宋体" w:hAnsi="宋体" w:cs="宋体" w:hint="eastAsia"/>
          <w:spacing w:val="-2"/>
          <w:sz w:val="21"/>
          <w:szCs w:val="21"/>
          <w:lang w:eastAsia="zh-CN"/>
        </w:rPr>
        <w:t>将进行非定期监督审核。</w:t>
      </w:r>
    </w:p>
    <w:p w:rsidR="00847BCF" w:rsidRPr="008B27AD" w:rsidRDefault="00965AE2" w:rsidP="00965AE2">
      <w:pPr>
        <w:pStyle w:val="a5"/>
        <w:spacing w:before="157" w:line="348" w:lineRule="auto"/>
        <w:ind w:leftChars="217" w:left="456" w:right="75" w:firstLineChars="54" w:firstLine="87"/>
        <w:rPr>
          <w:rFonts w:ascii="宋体" w:eastAsia="宋体" w:hAnsi="宋体" w:cs="宋体"/>
          <w:spacing w:val="-2"/>
          <w:sz w:val="21"/>
          <w:szCs w:val="21"/>
          <w:lang w:eastAsia="zh-CN"/>
        </w:rPr>
      </w:pPr>
      <w:r>
        <w:rPr>
          <w:rFonts w:ascii="Wingdings" w:eastAsia="Wingdings" w:hAnsi="Wingdings" w:cs="Wingdings"/>
          <w:spacing w:val="-4"/>
          <w:lang w:eastAsia="zh-CN"/>
        </w:rPr>
        <w:t></w:t>
      </w:r>
      <w:r w:rsidR="00847BCF" w:rsidRPr="008B27AD">
        <w:rPr>
          <w:rFonts w:ascii="宋体" w:eastAsia="宋体" w:hAnsi="宋体" w:cs="宋体" w:hint="eastAsia"/>
          <w:spacing w:val="-2"/>
          <w:sz w:val="21"/>
          <w:szCs w:val="21"/>
          <w:lang w:eastAsia="zh-CN"/>
        </w:rPr>
        <w:t>非定期监督审核可以采取现场审核和案卷核查两种形式。对于现场审核，</w:t>
      </w:r>
      <w:r w:rsidR="00847BCF" w:rsidRPr="008B27AD">
        <w:rPr>
          <w:rFonts w:ascii="宋体" w:eastAsia="宋体" w:hAnsi="宋体" w:cs="宋体"/>
          <w:spacing w:val="-2"/>
          <w:sz w:val="21"/>
          <w:szCs w:val="21"/>
          <w:lang w:eastAsia="zh-CN"/>
        </w:rPr>
        <w:t>CSHY</w:t>
      </w:r>
      <w:r w:rsidR="00847BCF" w:rsidRPr="008B27AD">
        <w:rPr>
          <w:rFonts w:ascii="宋体" w:eastAsia="宋体" w:hAnsi="宋体" w:cs="宋体" w:hint="eastAsia"/>
          <w:spacing w:val="-2"/>
          <w:sz w:val="21"/>
          <w:szCs w:val="21"/>
          <w:lang w:eastAsia="zh-CN"/>
        </w:rPr>
        <w:t>根据审核组建议，对认证组织做出保持、暂停或撤销认证证书的决定；对于案卷核查，</w:t>
      </w:r>
      <w:r w:rsidR="00847BCF" w:rsidRPr="008B27AD">
        <w:rPr>
          <w:rFonts w:ascii="宋体" w:eastAsia="宋体" w:hAnsi="宋体" w:cs="宋体"/>
          <w:spacing w:val="-2"/>
          <w:sz w:val="21"/>
          <w:szCs w:val="21"/>
          <w:lang w:eastAsia="zh-CN"/>
        </w:rPr>
        <w:t>CSHY</w:t>
      </w:r>
      <w:r w:rsidR="00847BCF" w:rsidRPr="008B27AD">
        <w:rPr>
          <w:rFonts w:ascii="宋体" w:eastAsia="宋体" w:hAnsi="宋体" w:cs="宋体" w:hint="eastAsia"/>
          <w:spacing w:val="-2"/>
          <w:sz w:val="21"/>
          <w:szCs w:val="21"/>
          <w:lang w:eastAsia="zh-CN"/>
        </w:rPr>
        <w:t>根据案卷核查提出的建议，对审核组织做出保持、实施现场非定期监督审核或暂停认证证书的决定。</w:t>
      </w:r>
    </w:p>
    <w:p w:rsidR="00847BCF" w:rsidRPr="00965AE2" w:rsidRDefault="00847BCF" w:rsidP="00847BCF">
      <w:pPr>
        <w:pStyle w:val="a5"/>
        <w:spacing w:before="157" w:line="221" w:lineRule="auto"/>
        <w:ind w:left="36"/>
        <w:outlineLvl w:val="1"/>
        <w:rPr>
          <w:rFonts w:ascii="宋体" w:eastAsia="宋体" w:hAnsi="宋体" w:cs="宋体"/>
          <w:b/>
          <w:spacing w:val="-2"/>
          <w:sz w:val="21"/>
          <w:szCs w:val="21"/>
          <w:lang w:eastAsia="zh-CN"/>
        </w:rPr>
      </w:pPr>
      <w:r w:rsidRPr="00965AE2">
        <w:rPr>
          <w:rFonts w:ascii="宋体" w:eastAsia="宋体" w:hAnsi="宋体" w:cs="宋体" w:hint="eastAsia"/>
          <w:b/>
          <w:spacing w:val="-2"/>
          <w:sz w:val="21"/>
          <w:szCs w:val="21"/>
          <w:lang w:eastAsia="zh-CN"/>
        </w:rPr>
        <w:t>六、多场所审核</w:t>
      </w:r>
    </w:p>
    <w:p w:rsidR="00847BCF" w:rsidRPr="008B27AD" w:rsidRDefault="00965AE2" w:rsidP="00965AE2">
      <w:pPr>
        <w:pStyle w:val="a5"/>
        <w:spacing w:before="158" w:line="305" w:lineRule="auto"/>
        <w:ind w:leftChars="217" w:left="456" w:right="125" w:firstLineChars="53" w:firstLine="86"/>
        <w:rPr>
          <w:rFonts w:ascii="宋体" w:eastAsia="宋体" w:hAnsi="宋体" w:cs="宋体"/>
          <w:spacing w:val="-2"/>
          <w:sz w:val="21"/>
          <w:szCs w:val="21"/>
          <w:lang w:eastAsia="zh-CN"/>
        </w:rPr>
      </w:pPr>
      <w:r>
        <w:rPr>
          <w:rFonts w:ascii="Wingdings" w:eastAsia="Wingdings" w:hAnsi="Wingdings" w:cs="Wingdings"/>
          <w:spacing w:val="-4"/>
          <w:lang w:eastAsia="zh-CN"/>
        </w:rPr>
        <w:t></w:t>
      </w:r>
      <w:r w:rsidR="00847BCF" w:rsidRPr="008B27AD">
        <w:rPr>
          <w:rFonts w:ascii="宋体" w:eastAsia="宋体" w:hAnsi="宋体" w:cs="宋体" w:hint="eastAsia"/>
          <w:spacing w:val="-2"/>
          <w:sz w:val="21"/>
          <w:szCs w:val="21"/>
          <w:lang w:eastAsia="zh-CN"/>
        </w:rPr>
        <w:t>若认证组织存在多场所且需纳入认证范围，申请认证时，应提供《多场所清单》，确定认证证书的形式。</w:t>
      </w:r>
    </w:p>
    <w:p w:rsidR="00847BCF" w:rsidRPr="008B27AD" w:rsidRDefault="00B0013D" w:rsidP="00B0013D">
      <w:pPr>
        <w:pStyle w:val="a5"/>
        <w:spacing w:before="157" w:line="219" w:lineRule="auto"/>
        <w:ind w:right="579"/>
        <w:jc w:val="right"/>
        <w:rPr>
          <w:rFonts w:ascii="宋体" w:eastAsia="宋体" w:hAnsi="宋体" w:cs="宋体"/>
          <w:spacing w:val="-2"/>
          <w:sz w:val="21"/>
          <w:szCs w:val="21"/>
          <w:lang w:eastAsia="zh-CN"/>
        </w:rPr>
      </w:pPr>
      <w:r>
        <w:rPr>
          <w:rFonts w:ascii="Wingdings" w:eastAsia="Wingdings" w:hAnsi="Wingdings" w:cs="Wingdings"/>
          <w:spacing w:val="-4"/>
          <w:lang w:eastAsia="zh-CN"/>
        </w:rPr>
        <w:lastRenderedPageBreak/>
        <w:t></w:t>
      </w:r>
      <w:r w:rsidR="00847BCF" w:rsidRPr="008B27AD">
        <w:rPr>
          <w:rFonts w:ascii="宋体" w:eastAsia="宋体" w:hAnsi="宋体" w:cs="宋体"/>
          <w:spacing w:val="-2"/>
          <w:sz w:val="21"/>
          <w:szCs w:val="21"/>
          <w:lang w:eastAsia="zh-CN"/>
        </w:rPr>
        <w:t>CSHY</w:t>
      </w:r>
      <w:r w:rsidR="00847BCF" w:rsidRPr="008B27AD">
        <w:rPr>
          <w:rFonts w:ascii="宋体" w:eastAsia="宋体" w:hAnsi="宋体" w:cs="宋体" w:hint="eastAsia"/>
          <w:spacing w:val="-2"/>
          <w:sz w:val="21"/>
          <w:szCs w:val="21"/>
          <w:lang w:eastAsia="zh-CN"/>
        </w:rPr>
        <w:t>将基于评审结果，策划和实施审核，为符合要求的多场所颁发认证证书。</w:t>
      </w:r>
    </w:p>
    <w:p w:rsidR="00847BCF" w:rsidRPr="00B0013D" w:rsidRDefault="00847BCF" w:rsidP="00847BCF">
      <w:pPr>
        <w:pStyle w:val="a5"/>
        <w:spacing w:before="159" w:line="221" w:lineRule="auto"/>
        <w:ind w:left="34"/>
        <w:outlineLvl w:val="1"/>
        <w:rPr>
          <w:rFonts w:ascii="宋体" w:eastAsia="宋体" w:hAnsi="宋体" w:cs="宋体"/>
          <w:b/>
          <w:spacing w:val="-2"/>
          <w:sz w:val="21"/>
          <w:szCs w:val="21"/>
          <w:lang w:eastAsia="zh-CN"/>
        </w:rPr>
      </w:pPr>
      <w:r w:rsidRPr="00B0013D">
        <w:rPr>
          <w:rFonts w:ascii="宋体" w:eastAsia="宋体" w:hAnsi="宋体" w:cs="宋体" w:hint="eastAsia"/>
          <w:b/>
          <w:spacing w:val="-2"/>
          <w:sz w:val="21"/>
          <w:szCs w:val="21"/>
          <w:lang w:eastAsia="zh-CN"/>
        </w:rPr>
        <w:t>七、跟踪调查</w:t>
      </w:r>
    </w:p>
    <w:p w:rsidR="00847BCF" w:rsidRPr="008B27AD" w:rsidRDefault="00B0013D" w:rsidP="00B0013D">
      <w:pPr>
        <w:pStyle w:val="a5"/>
        <w:spacing w:before="158" w:line="305" w:lineRule="auto"/>
        <w:ind w:leftChars="218" w:left="458" w:right="116" w:firstLineChars="52" w:firstLine="84"/>
        <w:rPr>
          <w:rFonts w:ascii="宋体" w:eastAsia="宋体" w:hAnsi="宋体" w:cs="宋体"/>
          <w:spacing w:val="-2"/>
          <w:sz w:val="21"/>
          <w:szCs w:val="21"/>
          <w:lang w:eastAsia="zh-CN"/>
        </w:rPr>
      </w:pPr>
      <w:r>
        <w:rPr>
          <w:rFonts w:ascii="Wingdings" w:eastAsia="Wingdings" w:hAnsi="Wingdings" w:cs="Wingdings"/>
          <w:spacing w:val="-4"/>
          <w:lang w:eastAsia="zh-CN"/>
        </w:rPr>
        <w:t></w:t>
      </w:r>
      <w:r w:rsidR="00847BCF" w:rsidRPr="008B27AD">
        <w:rPr>
          <w:rFonts w:ascii="宋体" w:eastAsia="宋体" w:hAnsi="宋体" w:cs="宋体" w:hint="eastAsia"/>
          <w:spacing w:val="-2"/>
          <w:sz w:val="21"/>
          <w:szCs w:val="21"/>
          <w:lang w:eastAsia="zh-CN"/>
        </w:rPr>
        <w:t>当跟踪调查结果表明认证组织已不再符合认证要求时，将暂停或撤销认证证书。</w:t>
      </w:r>
    </w:p>
    <w:p w:rsidR="00847BCF" w:rsidRPr="00B0013D" w:rsidRDefault="00847BCF" w:rsidP="00847BCF">
      <w:pPr>
        <w:pStyle w:val="a5"/>
        <w:spacing w:before="158" w:line="221" w:lineRule="auto"/>
        <w:ind w:left="38"/>
        <w:outlineLvl w:val="1"/>
        <w:rPr>
          <w:rFonts w:ascii="宋体" w:eastAsia="宋体" w:hAnsi="宋体" w:cs="宋体"/>
          <w:b/>
          <w:spacing w:val="-2"/>
          <w:sz w:val="21"/>
          <w:szCs w:val="21"/>
          <w:lang w:eastAsia="zh-CN"/>
        </w:rPr>
      </w:pPr>
      <w:r w:rsidRPr="00B0013D">
        <w:rPr>
          <w:rFonts w:ascii="宋体" w:eastAsia="宋体" w:hAnsi="宋体" w:cs="宋体" w:hint="eastAsia"/>
          <w:b/>
          <w:spacing w:val="-2"/>
          <w:sz w:val="21"/>
          <w:szCs w:val="21"/>
          <w:lang w:eastAsia="zh-CN"/>
        </w:rPr>
        <w:t>八、不通知审核</w:t>
      </w:r>
    </w:p>
    <w:p w:rsidR="00847BCF" w:rsidRPr="008B27AD" w:rsidRDefault="00B0013D" w:rsidP="00B0013D">
      <w:pPr>
        <w:ind w:firstLineChars="250" w:firstLine="505"/>
        <w:rPr>
          <w:rFonts w:ascii="宋体" w:eastAsia="宋体" w:hAnsi="宋体" w:cs="宋体"/>
          <w:noProof/>
          <w:snapToGrid w:val="0"/>
          <w:color w:val="000000"/>
          <w:spacing w:val="-2"/>
          <w:kern w:val="0"/>
          <w:szCs w:val="21"/>
        </w:rPr>
      </w:pPr>
      <w:r>
        <w:rPr>
          <w:rFonts w:ascii="Wingdings" w:eastAsia="Wingdings" w:hAnsi="Wingdings" w:cs="Wingdings"/>
          <w:spacing w:val="-4"/>
          <w:kern w:val="0"/>
        </w:rPr>
        <w:t></w:t>
      </w:r>
      <w:r w:rsidR="00847BCF" w:rsidRPr="008B27AD">
        <w:rPr>
          <w:rFonts w:ascii="宋体" w:eastAsia="宋体" w:hAnsi="宋体" w:cs="宋体"/>
          <w:noProof/>
          <w:snapToGrid w:val="0"/>
          <w:color w:val="000000"/>
          <w:spacing w:val="-2"/>
          <w:kern w:val="0"/>
          <w:szCs w:val="21"/>
        </w:rPr>
        <w:t>认证组织无正当理由不得拒绝不通知审核。</w:t>
      </w:r>
    </w:p>
    <w:p w:rsidR="00847BCF" w:rsidRPr="00B0013D" w:rsidRDefault="00847BCF" w:rsidP="00847BCF">
      <w:pPr>
        <w:pStyle w:val="a5"/>
        <w:spacing w:before="55" w:line="219" w:lineRule="auto"/>
        <w:ind w:left="499"/>
        <w:rPr>
          <w:rFonts w:ascii="宋体" w:eastAsia="宋体" w:hAnsi="宋体" w:cs="宋体"/>
          <w:b/>
          <w:spacing w:val="-2"/>
          <w:sz w:val="21"/>
          <w:szCs w:val="21"/>
          <w:lang w:eastAsia="zh-CN"/>
        </w:rPr>
      </w:pPr>
      <w:r w:rsidRPr="00B0013D">
        <w:rPr>
          <w:rFonts w:ascii="宋体" w:eastAsia="宋体" w:hAnsi="宋体" w:cs="宋体" w:hint="eastAsia"/>
          <w:b/>
          <w:spacing w:val="-2"/>
          <w:sz w:val="21"/>
          <w:szCs w:val="21"/>
          <w:lang w:eastAsia="zh-CN"/>
        </w:rPr>
        <w:t>CSHY</w:t>
      </w:r>
      <w:r w:rsidRPr="00B0013D">
        <w:rPr>
          <w:rFonts w:ascii="宋体" w:eastAsia="宋体" w:hAnsi="宋体" w:cs="宋体"/>
          <w:b/>
          <w:spacing w:val="-2"/>
          <w:sz w:val="21"/>
          <w:szCs w:val="21"/>
          <w:lang w:eastAsia="zh-CN"/>
        </w:rPr>
        <w:t>-</w:t>
      </w:r>
      <w:r w:rsidRPr="00B0013D">
        <w:rPr>
          <w:rFonts w:ascii="宋体" w:eastAsia="宋体" w:hAnsi="宋体" w:cs="宋体" w:hint="eastAsia"/>
          <w:b/>
          <w:spacing w:val="-2"/>
          <w:sz w:val="21"/>
          <w:szCs w:val="21"/>
          <w:lang w:eastAsia="zh-CN"/>
        </w:rPr>
        <w:t xml:space="preserve">GZ </w:t>
      </w:r>
      <w:r w:rsidRPr="00B0013D">
        <w:rPr>
          <w:rFonts w:ascii="宋体" w:eastAsia="宋体" w:hAnsi="宋体" w:cs="宋体"/>
          <w:b/>
          <w:spacing w:val="-2"/>
          <w:sz w:val="21"/>
          <w:szCs w:val="21"/>
          <w:lang w:eastAsia="zh-CN"/>
        </w:rPr>
        <w:t>03</w:t>
      </w:r>
      <w:r w:rsidRPr="00B0013D">
        <w:rPr>
          <w:rFonts w:ascii="宋体" w:eastAsia="宋体" w:hAnsi="宋体" w:cs="宋体" w:hint="eastAsia"/>
          <w:b/>
          <w:spacing w:val="-2"/>
          <w:sz w:val="21"/>
          <w:szCs w:val="21"/>
          <w:lang w:eastAsia="zh-CN"/>
        </w:rPr>
        <w:t>：授予、拒绝、保持、更新、暂停、恢复、撤销认证的规则</w:t>
      </w:r>
    </w:p>
    <w:p w:rsidR="00847BCF" w:rsidRPr="00B0013D" w:rsidRDefault="00847BCF" w:rsidP="00847BCF">
      <w:pPr>
        <w:pStyle w:val="a5"/>
        <w:spacing w:before="158" w:line="220" w:lineRule="auto"/>
        <w:ind w:left="38"/>
        <w:outlineLvl w:val="1"/>
        <w:rPr>
          <w:rFonts w:ascii="宋体" w:eastAsia="宋体" w:hAnsi="宋体" w:cs="宋体"/>
          <w:b/>
          <w:spacing w:val="-2"/>
          <w:sz w:val="21"/>
          <w:szCs w:val="21"/>
          <w:lang w:eastAsia="zh-CN"/>
        </w:rPr>
      </w:pPr>
      <w:r w:rsidRPr="00B0013D">
        <w:rPr>
          <w:rFonts w:ascii="宋体" w:eastAsia="宋体" w:hAnsi="宋体" w:cs="宋体" w:hint="eastAsia"/>
          <w:b/>
          <w:spacing w:val="-2"/>
          <w:sz w:val="21"/>
          <w:szCs w:val="21"/>
          <w:lang w:eastAsia="zh-CN"/>
        </w:rPr>
        <w:t>一、认证决定的原则</w:t>
      </w:r>
    </w:p>
    <w:p w:rsidR="00847BCF" w:rsidRPr="008B27AD" w:rsidRDefault="00847BCF" w:rsidP="00847BCF">
      <w:pPr>
        <w:pStyle w:val="a5"/>
        <w:spacing w:before="158" w:line="305" w:lineRule="auto"/>
        <w:ind w:left="39" w:right="83" w:firstLine="350"/>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 xml:space="preserve">1.  </w:t>
      </w:r>
      <w:bookmarkStart w:id="41" w:name="OLE_LINK39"/>
      <w:bookmarkStart w:id="42" w:name="OLE_LINK40"/>
      <w:r w:rsidRPr="008B27AD">
        <w:rPr>
          <w:rFonts w:ascii="宋体" w:eastAsia="宋体" w:hAnsi="宋体" w:cs="宋体" w:hint="eastAsia"/>
          <w:spacing w:val="-2"/>
          <w:sz w:val="21"/>
          <w:szCs w:val="21"/>
          <w:lang w:eastAsia="zh-CN"/>
        </w:rPr>
        <w:t>CSHY</w:t>
      </w:r>
      <w:bookmarkEnd w:id="41"/>
      <w:bookmarkEnd w:id="42"/>
      <w:r w:rsidRPr="008B27AD">
        <w:rPr>
          <w:rFonts w:ascii="宋体" w:eastAsia="宋体" w:hAnsi="宋体" w:cs="宋体" w:hint="eastAsia"/>
          <w:spacing w:val="-2"/>
          <w:sz w:val="21"/>
          <w:szCs w:val="21"/>
          <w:lang w:eastAsia="zh-CN"/>
        </w:rPr>
        <w:t>以客观、独立与公正的方式做出与认证有关的决定，不受可能影响认证结论的商业、财务和其他压力。</w:t>
      </w:r>
    </w:p>
    <w:p w:rsidR="00847BCF" w:rsidRPr="008B27AD" w:rsidRDefault="00847BCF" w:rsidP="00847BCF">
      <w:pPr>
        <w:pStyle w:val="a5"/>
        <w:spacing w:before="158" w:line="334" w:lineRule="auto"/>
        <w:ind w:left="40" w:right="75" w:firstLine="333"/>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 xml:space="preserve">2.  </w:t>
      </w:r>
      <w:r w:rsidRPr="008B27AD">
        <w:rPr>
          <w:rFonts w:ascii="宋体" w:eastAsia="宋体" w:hAnsi="宋体" w:cs="宋体" w:hint="eastAsia"/>
          <w:spacing w:val="-2"/>
          <w:sz w:val="21"/>
          <w:szCs w:val="21"/>
          <w:lang w:eastAsia="zh-CN"/>
        </w:rPr>
        <w:t>CSHY对《审核报告》、《不合格报告》的整改措施及验证情况和其他信息进行复核，确认认证组织满足相应条件，做出认证决定，包括授予、拒绝、保持、更新、暂停、恢复、撤销认证。</w:t>
      </w:r>
    </w:p>
    <w:p w:rsidR="00847BCF" w:rsidRPr="00B0013D" w:rsidRDefault="00847BCF" w:rsidP="00847BCF">
      <w:pPr>
        <w:pStyle w:val="a5"/>
        <w:spacing w:before="156" w:line="220" w:lineRule="auto"/>
        <w:ind w:left="38"/>
        <w:outlineLvl w:val="1"/>
        <w:rPr>
          <w:rFonts w:ascii="宋体" w:eastAsia="宋体" w:hAnsi="宋体" w:cs="宋体"/>
          <w:b/>
          <w:spacing w:val="-2"/>
          <w:sz w:val="21"/>
          <w:szCs w:val="21"/>
          <w:lang w:eastAsia="zh-CN"/>
        </w:rPr>
      </w:pPr>
      <w:r w:rsidRPr="00B0013D">
        <w:rPr>
          <w:rFonts w:ascii="宋体" w:eastAsia="宋体" w:hAnsi="宋体" w:cs="宋体" w:hint="eastAsia"/>
          <w:b/>
          <w:spacing w:val="-2"/>
          <w:sz w:val="21"/>
          <w:szCs w:val="21"/>
          <w:lang w:eastAsia="zh-CN"/>
        </w:rPr>
        <w:t>二、授予认证的条件</w:t>
      </w:r>
    </w:p>
    <w:p w:rsidR="00847BCF" w:rsidRPr="008B27AD" w:rsidRDefault="00847BCF" w:rsidP="00847BCF">
      <w:pPr>
        <w:pStyle w:val="a5"/>
        <w:spacing w:before="157" w:line="220" w:lineRule="auto"/>
        <w:ind w:left="388"/>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 xml:space="preserve">1. </w:t>
      </w:r>
      <w:r w:rsidRPr="008B27AD">
        <w:rPr>
          <w:rFonts w:ascii="宋体" w:eastAsia="宋体" w:hAnsi="宋体" w:cs="宋体" w:hint="eastAsia"/>
          <w:spacing w:val="-2"/>
          <w:sz w:val="21"/>
          <w:szCs w:val="21"/>
          <w:lang w:eastAsia="zh-CN"/>
        </w:rPr>
        <w:t>具有法律地位，行政许可文件有效（适用时）；</w:t>
      </w:r>
    </w:p>
    <w:p w:rsidR="00847BCF" w:rsidRPr="008B27AD" w:rsidRDefault="00847BCF" w:rsidP="00847BCF">
      <w:pPr>
        <w:pStyle w:val="a5"/>
        <w:spacing w:before="157" w:line="220" w:lineRule="auto"/>
        <w:ind w:left="378"/>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 xml:space="preserve">2. </w:t>
      </w:r>
      <w:r w:rsidRPr="008B27AD">
        <w:rPr>
          <w:rFonts w:ascii="宋体" w:eastAsia="宋体" w:hAnsi="宋体" w:cs="宋体" w:hint="eastAsia"/>
          <w:spacing w:val="-2"/>
          <w:sz w:val="21"/>
          <w:szCs w:val="21"/>
          <w:lang w:eastAsia="zh-CN"/>
        </w:rPr>
        <w:t>产品及过程符合国家相关法律法规和标准要求；</w:t>
      </w:r>
    </w:p>
    <w:p w:rsidR="00847BCF" w:rsidRPr="008B27AD" w:rsidRDefault="00847BCF" w:rsidP="00847BCF">
      <w:pPr>
        <w:pStyle w:val="a5"/>
        <w:spacing w:before="158" w:line="305" w:lineRule="auto"/>
        <w:ind w:left="36" w:right="190" w:firstLine="342"/>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 xml:space="preserve">3. </w:t>
      </w:r>
      <w:r w:rsidRPr="008B27AD">
        <w:rPr>
          <w:rFonts w:ascii="宋体" w:eastAsia="宋体" w:hAnsi="宋体" w:cs="宋体" w:hint="eastAsia"/>
          <w:spacing w:val="-2"/>
          <w:sz w:val="21"/>
          <w:szCs w:val="21"/>
          <w:lang w:eastAsia="zh-CN"/>
        </w:rPr>
        <w:t>本年度无重大与认证领域相关事故，未因发生重大认证领域相关事故被行政主管部门责令停业整顿并处在处罚执行期；</w:t>
      </w:r>
    </w:p>
    <w:p w:rsidR="00847BCF" w:rsidRPr="008B27AD" w:rsidRDefault="00847BCF" w:rsidP="00847BCF">
      <w:pPr>
        <w:pStyle w:val="a5"/>
        <w:spacing w:before="159" w:line="305" w:lineRule="auto"/>
        <w:ind w:left="35" w:right="198" w:firstLine="340"/>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 xml:space="preserve">4. </w:t>
      </w:r>
      <w:r w:rsidRPr="008B27AD">
        <w:rPr>
          <w:rFonts w:ascii="宋体" w:eastAsia="宋体" w:hAnsi="宋体" w:cs="宋体" w:hint="eastAsia"/>
          <w:spacing w:val="-2"/>
          <w:sz w:val="21"/>
          <w:szCs w:val="21"/>
          <w:lang w:eastAsia="zh-CN"/>
        </w:rPr>
        <w:t>未被</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国家企业信用信息公示系统</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w:t>
      </w:r>
      <w:r w:rsidRPr="008B27AD">
        <w:rPr>
          <w:rFonts w:ascii="宋体" w:eastAsia="宋体" w:hAnsi="宋体" w:cs="宋体"/>
          <w:spacing w:val="-2"/>
          <w:sz w:val="21"/>
          <w:szCs w:val="21"/>
          <w:lang w:eastAsia="zh-CN"/>
        </w:rPr>
        <w:t>www.gsxt.gov.cn</w:t>
      </w:r>
      <w:r w:rsidRPr="008B27AD">
        <w:rPr>
          <w:rFonts w:ascii="宋体" w:eastAsia="宋体" w:hAnsi="宋体" w:cs="宋体" w:hint="eastAsia"/>
          <w:spacing w:val="-2"/>
          <w:sz w:val="21"/>
          <w:szCs w:val="21"/>
          <w:lang w:eastAsia="zh-CN"/>
        </w:rPr>
        <w:t>）列入</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严重违法失信企业名单</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w:t>
      </w:r>
    </w:p>
    <w:p w:rsidR="00847BCF" w:rsidRPr="008B27AD" w:rsidRDefault="00847BCF" w:rsidP="00847BCF">
      <w:pPr>
        <w:pStyle w:val="a5"/>
        <w:spacing w:before="158" w:line="214" w:lineRule="auto"/>
        <w:ind w:left="379"/>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5</w:t>
      </w:r>
      <w:r w:rsidRPr="008B27AD">
        <w:rPr>
          <w:rFonts w:ascii="宋体" w:eastAsia="宋体" w:hAnsi="宋体" w:cs="宋体" w:hint="eastAsia"/>
          <w:spacing w:val="-2"/>
          <w:sz w:val="21"/>
          <w:szCs w:val="21"/>
          <w:lang w:eastAsia="zh-CN"/>
        </w:rPr>
        <w:t>．</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信用中国</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w:t>
      </w:r>
      <w:r w:rsidRPr="008B27AD">
        <w:rPr>
          <w:rFonts w:ascii="宋体" w:eastAsia="宋体" w:hAnsi="宋体" w:cs="宋体"/>
          <w:spacing w:val="-2"/>
          <w:sz w:val="21"/>
          <w:szCs w:val="21"/>
          <w:lang w:eastAsia="zh-CN"/>
        </w:rPr>
        <w:t>www.creditchina.gov.cn</w:t>
      </w:r>
      <w:r w:rsidRPr="008B27AD">
        <w:rPr>
          <w:rFonts w:ascii="宋体" w:eastAsia="宋体" w:hAnsi="宋体" w:cs="宋体" w:hint="eastAsia"/>
          <w:spacing w:val="-2"/>
          <w:sz w:val="21"/>
          <w:szCs w:val="21"/>
          <w:lang w:eastAsia="zh-CN"/>
        </w:rPr>
        <w:t>）中没有</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严重失信</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记录；</w:t>
      </w:r>
    </w:p>
    <w:p w:rsidR="00847BCF" w:rsidRPr="008B27AD" w:rsidRDefault="00847BCF" w:rsidP="00847BCF">
      <w:pPr>
        <w:pStyle w:val="a5"/>
        <w:spacing w:before="164" w:line="305" w:lineRule="auto"/>
        <w:ind w:left="35" w:right="206" w:firstLine="342"/>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 xml:space="preserve">6. </w:t>
      </w:r>
      <w:r w:rsidRPr="008B27AD">
        <w:rPr>
          <w:rFonts w:ascii="宋体" w:eastAsia="宋体" w:hAnsi="宋体" w:cs="宋体" w:hint="eastAsia"/>
          <w:spacing w:val="-2"/>
          <w:sz w:val="21"/>
          <w:szCs w:val="21"/>
          <w:lang w:eastAsia="zh-CN"/>
        </w:rPr>
        <w:t>管理体系符合认证标准要求且运行有效，审核中未发现不合格，或管理体系基本符合认证标准要求，存在的不合格能够在规定的时限内关闭；</w:t>
      </w:r>
    </w:p>
    <w:p w:rsidR="00847BCF" w:rsidRPr="008B27AD" w:rsidRDefault="00847BCF" w:rsidP="00847BCF">
      <w:pPr>
        <w:pStyle w:val="a5"/>
        <w:spacing w:before="158" w:line="220" w:lineRule="auto"/>
        <w:ind w:left="385"/>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 xml:space="preserve">7. </w:t>
      </w:r>
      <w:r w:rsidRPr="008B27AD">
        <w:rPr>
          <w:rFonts w:ascii="宋体" w:eastAsia="宋体" w:hAnsi="宋体" w:cs="宋体" w:hint="eastAsia"/>
          <w:spacing w:val="-2"/>
          <w:sz w:val="21"/>
          <w:szCs w:val="21"/>
          <w:lang w:eastAsia="zh-CN"/>
        </w:rPr>
        <w:t>按照认证合同规定履行了相关义务。</w:t>
      </w:r>
    </w:p>
    <w:p w:rsidR="00847BCF" w:rsidRPr="008B27AD" w:rsidRDefault="00847BCF" w:rsidP="00847BCF">
      <w:pPr>
        <w:pStyle w:val="a5"/>
        <w:spacing w:before="156" w:line="386" w:lineRule="auto"/>
        <w:ind w:left="35" w:right="75" w:firstLine="345"/>
        <w:jc w:val="both"/>
        <w:rPr>
          <w:rFonts w:ascii="宋体" w:eastAsia="宋体" w:hAnsi="宋体" w:cs="宋体"/>
          <w:spacing w:val="-2"/>
          <w:sz w:val="21"/>
          <w:szCs w:val="21"/>
          <w:lang w:eastAsia="zh-CN"/>
        </w:rPr>
      </w:pPr>
      <w:r w:rsidRPr="008B27AD">
        <w:rPr>
          <w:rFonts w:ascii="宋体" w:eastAsia="宋体" w:hAnsi="宋体" w:cs="宋体" w:hint="eastAsia"/>
          <w:spacing w:val="-2"/>
          <w:sz w:val="21"/>
          <w:szCs w:val="21"/>
          <w:lang w:eastAsia="zh-CN"/>
        </w:rPr>
        <w:t>注：</w:t>
      </w:r>
      <w:r w:rsidRPr="008B27AD">
        <w:rPr>
          <w:rFonts w:ascii="宋体" w:eastAsia="宋体" w:hAnsi="宋体" w:cs="宋体"/>
          <w:spacing w:val="-2"/>
          <w:sz w:val="21"/>
          <w:szCs w:val="21"/>
          <w:lang w:eastAsia="zh-CN"/>
        </w:rPr>
        <w:t xml:space="preserve"> </w:t>
      </w:r>
    </w:p>
    <w:p w:rsidR="00847BCF" w:rsidRPr="00B0013D" w:rsidRDefault="00847BCF" w:rsidP="00847BCF">
      <w:pPr>
        <w:pStyle w:val="a5"/>
        <w:spacing w:before="24" w:line="220" w:lineRule="auto"/>
        <w:ind w:left="35"/>
        <w:outlineLvl w:val="1"/>
        <w:rPr>
          <w:rFonts w:ascii="宋体" w:eastAsia="宋体" w:hAnsi="宋体" w:cs="宋体"/>
          <w:b/>
          <w:spacing w:val="-2"/>
          <w:sz w:val="21"/>
          <w:szCs w:val="21"/>
          <w:lang w:eastAsia="zh-CN"/>
        </w:rPr>
      </w:pPr>
      <w:r w:rsidRPr="00B0013D">
        <w:rPr>
          <w:rFonts w:ascii="宋体" w:eastAsia="宋体" w:hAnsi="宋体" w:cs="宋体" w:hint="eastAsia"/>
          <w:b/>
          <w:spacing w:val="-2"/>
          <w:sz w:val="21"/>
          <w:szCs w:val="21"/>
          <w:lang w:eastAsia="zh-CN"/>
        </w:rPr>
        <w:t>三、拒绝认证的条件</w:t>
      </w:r>
    </w:p>
    <w:p w:rsidR="00847BCF" w:rsidRPr="008B27AD" w:rsidRDefault="00847BCF" w:rsidP="00847BCF">
      <w:pPr>
        <w:rPr>
          <w:rFonts w:ascii="宋体" w:eastAsia="宋体" w:hAnsi="宋体" w:cs="宋体"/>
          <w:noProof/>
          <w:snapToGrid w:val="0"/>
          <w:color w:val="000000"/>
          <w:spacing w:val="-2"/>
          <w:kern w:val="0"/>
          <w:szCs w:val="21"/>
        </w:rPr>
      </w:pPr>
      <w:r w:rsidRPr="008B27AD">
        <w:rPr>
          <w:rFonts w:ascii="宋体" w:eastAsia="宋体" w:hAnsi="宋体" w:cs="宋体"/>
          <w:noProof/>
          <w:snapToGrid w:val="0"/>
          <w:color w:val="000000"/>
          <w:spacing w:val="-2"/>
          <w:kern w:val="0"/>
          <w:szCs w:val="21"/>
        </w:rPr>
        <w:t>1．没有法律地位或行政许可文件失效；</w:t>
      </w:r>
    </w:p>
    <w:p w:rsidR="00F96ADD" w:rsidRPr="008B27AD" w:rsidRDefault="00F96ADD" w:rsidP="00F96ADD">
      <w:pPr>
        <w:pStyle w:val="a5"/>
        <w:spacing w:before="56" w:line="220" w:lineRule="auto"/>
        <w:ind w:left="373"/>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2</w:t>
      </w:r>
      <w:r w:rsidRPr="008B27AD">
        <w:rPr>
          <w:rFonts w:ascii="宋体" w:eastAsia="宋体" w:hAnsi="宋体" w:cs="宋体" w:hint="eastAsia"/>
          <w:spacing w:val="-2"/>
          <w:sz w:val="21"/>
          <w:szCs w:val="21"/>
          <w:lang w:eastAsia="zh-CN"/>
        </w:rPr>
        <w:t>．产品或过程不符合国家相关法律法规和标准要求；</w:t>
      </w:r>
    </w:p>
    <w:p w:rsidR="00F96ADD" w:rsidRPr="008B27AD" w:rsidRDefault="00F96ADD" w:rsidP="00F96ADD">
      <w:pPr>
        <w:pStyle w:val="a5"/>
        <w:spacing w:before="157" w:line="306" w:lineRule="auto"/>
        <w:ind w:left="36" w:right="190" w:firstLine="339"/>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3</w:t>
      </w:r>
      <w:r w:rsidRPr="008B27AD">
        <w:rPr>
          <w:rFonts w:ascii="宋体" w:eastAsia="宋体" w:hAnsi="宋体" w:cs="宋体" w:hint="eastAsia"/>
          <w:spacing w:val="-2"/>
          <w:sz w:val="21"/>
          <w:szCs w:val="21"/>
          <w:lang w:eastAsia="zh-CN"/>
        </w:rPr>
        <w:t>．本年度发生重大质量事故或因发生重大质量事故被行政主管部门责令停业整顿；</w:t>
      </w:r>
    </w:p>
    <w:p w:rsidR="00F96ADD" w:rsidRPr="008B27AD" w:rsidRDefault="00F96ADD" w:rsidP="00F96ADD">
      <w:pPr>
        <w:pStyle w:val="a5"/>
        <w:spacing w:before="157" w:line="306" w:lineRule="auto"/>
        <w:ind w:left="38" w:right="201" w:firstLine="334"/>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4</w:t>
      </w:r>
      <w:r w:rsidRPr="008B27AD">
        <w:rPr>
          <w:rFonts w:ascii="宋体" w:eastAsia="宋体" w:hAnsi="宋体" w:cs="宋体" w:hint="eastAsia"/>
          <w:spacing w:val="-2"/>
          <w:sz w:val="21"/>
          <w:szCs w:val="21"/>
          <w:lang w:eastAsia="zh-CN"/>
        </w:rPr>
        <w:t>．被</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国家企业信用信息公示系统</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w:t>
      </w:r>
      <w:r w:rsidRPr="008B27AD">
        <w:rPr>
          <w:rFonts w:ascii="宋体" w:eastAsia="宋体" w:hAnsi="宋体" w:cs="宋体"/>
          <w:spacing w:val="-2"/>
          <w:sz w:val="21"/>
          <w:szCs w:val="21"/>
          <w:lang w:eastAsia="zh-CN"/>
        </w:rPr>
        <w:t>www.gsxt.gov.cn</w:t>
      </w:r>
      <w:r w:rsidRPr="008B27AD">
        <w:rPr>
          <w:rFonts w:ascii="宋体" w:eastAsia="宋体" w:hAnsi="宋体" w:cs="宋体" w:hint="eastAsia"/>
          <w:spacing w:val="-2"/>
          <w:sz w:val="21"/>
          <w:szCs w:val="21"/>
          <w:lang w:eastAsia="zh-CN"/>
        </w:rPr>
        <w:t>）列入</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严重违法失信企业名单</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w:t>
      </w:r>
    </w:p>
    <w:p w:rsidR="00F96ADD" w:rsidRPr="008B27AD" w:rsidRDefault="00F96ADD" w:rsidP="00F96ADD">
      <w:pPr>
        <w:pStyle w:val="a5"/>
        <w:spacing w:before="156" w:line="214" w:lineRule="auto"/>
        <w:ind w:left="379"/>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5</w:t>
      </w:r>
      <w:r w:rsidRPr="008B27AD">
        <w:rPr>
          <w:rFonts w:ascii="宋体" w:eastAsia="宋体" w:hAnsi="宋体" w:cs="宋体" w:hint="eastAsia"/>
          <w:spacing w:val="-2"/>
          <w:sz w:val="21"/>
          <w:szCs w:val="21"/>
          <w:lang w:eastAsia="zh-CN"/>
        </w:rPr>
        <w:t>．</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信用中国</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w:t>
      </w:r>
      <w:r w:rsidRPr="008B27AD">
        <w:rPr>
          <w:rFonts w:ascii="宋体" w:eastAsia="宋体" w:hAnsi="宋体" w:cs="宋体"/>
          <w:spacing w:val="-2"/>
          <w:sz w:val="21"/>
          <w:szCs w:val="21"/>
          <w:lang w:eastAsia="zh-CN"/>
        </w:rPr>
        <w:t>www.creditchina.gov.cn</w:t>
      </w:r>
      <w:r w:rsidRPr="008B27AD">
        <w:rPr>
          <w:rFonts w:ascii="宋体" w:eastAsia="宋体" w:hAnsi="宋体" w:cs="宋体" w:hint="eastAsia"/>
          <w:spacing w:val="-2"/>
          <w:sz w:val="21"/>
          <w:szCs w:val="21"/>
          <w:lang w:eastAsia="zh-CN"/>
        </w:rPr>
        <w:t>）中有</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严重失信</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记录；</w:t>
      </w:r>
    </w:p>
    <w:p w:rsidR="00F96ADD" w:rsidRPr="008B27AD" w:rsidRDefault="00F96ADD" w:rsidP="00F96ADD">
      <w:pPr>
        <w:pStyle w:val="a5"/>
        <w:spacing w:before="162" w:line="305" w:lineRule="auto"/>
        <w:ind w:left="38" w:right="147" w:firstLine="338"/>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6</w:t>
      </w:r>
      <w:r w:rsidRPr="008B27AD">
        <w:rPr>
          <w:rFonts w:ascii="宋体" w:eastAsia="宋体" w:hAnsi="宋体" w:cs="宋体" w:hint="eastAsia"/>
          <w:spacing w:val="-2"/>
          <w:sz w:val="21"/>
          <w:szCs w:val="21"/>
          <w:lang w:eastAsia="zh-CN"/>
        </w:rPr>
        <w:t>．管理体系不符合认证要求，包括提供虚假的审核证据，认证活动存在违背公正性原则的问题，未有效实施内审和管理评审，《不合格报告》未按规定期限关闭等；</w:t>
      </w:r>
    </w:p>
    <w:p w:rsidR="00F96ADD" w:rsidRPr="008B27AD" w:rsidRDefault="00F96ADD" w:rsidP="00F96ADD">
      <w:pPr>
        <w:pStyle w:val="a5"/>
        <w:spacing w:before="158" w:line="220" w:lineRule="auto"/>
        <w:ind w:left="380"/>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7</w:t>
      </w:r>
      <w:r w:rsidRPr="008B27AD">
        <w:rPr>
          <w:rFonts w:ascii="宋体" w:eastAsia="宋体" w:hAnsi="宋体" w:cs="宋体" w:hint="eastAsia"/>
          <w:spacing w:val="-2"/>
          <w:sz w:val="21"/>
          <w:szCs w:val="21"/>
          <w:lang w:eastAsia="zh-CN"/>
        </w:rPr>
        <w:t>．未按照认证合同规定履行相关义务。</w:t>
      </w:r>
    </w:p>
    <w:p w:rsidR="00F96ADD" w:rsidRPr="008B27AD" w:rsidRDefault="00F96ADD" w:rsidP="00F96ADD">
      <w:pPr>
        <w:pStyle w:val="a5"/>
        <w:spacing w:before="158" w:line="216" w:lineRule="auto"/>
        <w:ind w:left="375"/>
        <w:rPr>
          <w:rFonts w:ascii="宋体" w:eastAsia="宋体" w:hAnsi="宋体" w:cs="宋体"/>
          <w:spacing w:val="-2"/>
          <w:sz w:val="21"/>
          <w:szCs w:val="21"/>
          <w:lang w:eastAsia="zh-CN"/>
        </w:rPr>
      </w:pPr>
      <w:r w:rsidRPr="008B27AD">
        <w:rPr>
          <w:rFonts w:ascii="宋体" w:eastAsia="宋体" w:hAnsi="宋体" w:cs="宋体" w:hint="eastAsia"/>
          <w:spacing w:val="-2"/>
          <w:sz w:val="21"/>
          <w:szCs w:val="21"/>
          <w:lang w:eastAsia="zh-CN"/>
        </w:rPr>
        <w:lastRenderedPageBreak/>
        <w:t>对于被拒绝的，</w:t>
      </w:r>
      <w:r w:rsidRPr="008B27AD">
        <w:rPr>
          <w:rFonts w:ascii="宋体" w:eastAsia="宋体" w:hAnsi="宋体" w:cs="宋体"/>
          <w:spacing w:val="-2"/>
          <w:sz w:val="21"/>
          <w:szCs w:val="21"/>
          <w:lang w:eastAsia="zh-CN"/>
        </w:rPr>
        <w:t>CSHY</w:t>
      </w:r>
      <w:r w:rsidRPr="008B27AD">
        <w:rPr>
          <w:rFonts w:ascii="宋体" w:eastAsia="宋体" w:hAnsi="宋体" w:cs="宋体" w:hint="eastAsia"/>
          <w:spacing w:val="-2"/>
          <w:sz w:val="21"/>
          <w:szCs w:val="21"/>
          <w:lang w:eastAsia="zh-CN"/>
        </w:rPr>
        <w:t>将告知认证组织并说明其未通过认证的原因。</w:t>
      </w:r>
    </w:p>
    <w:p w:rsidR="00F96ADD" w:rsidRPr="00B0013D" w:rsidRDefault="00F96ADD" w:rsidP="00F96ADD">
      <w:pPr>
        <w:pStyle w:val="a5"/>
        <w:spacing w:before="161" w:line="220" w:lineRule="auto"/>
        <w:ind w:left="51"/>
        <w:outlineLvl w:val="1"/>
        <w:rPr>
          <w:rFonts w:ascii="宋体" w:eastAsia="宋体" w:hAnsi="宋体" w:cs="宋体"/>
          <w:b/>
          <w:spacing w:val="-2"/>
          <w:sz w:val="21"/>
          <w:szCs w:val="21"/>
          <w:lang w:eastAsia="zh-CN"/>
        </w:rPr>
      </w:pPr>
      <w:r w:rsidRPr="00B0013D">
        <w:rPr>
          <w:rFonts w:ascii="宋体" w:eastAsia="宋体" w:hAnsi="宋体" w:cs="宋体" w:hint="eastAsia"/>
          <w:b/>
          <w:spacing w:val="-2"/>
          <w:sz w:val="21"/>
          <w:szCs w:val="21"/>
          <w:lang w:eastAsia="zh-CN"/>
        </w:rPr>
        <w:t>四、保持认证的条件</w:t>
      </w:r>
    </w:p>
    <w:p w:rsidR="00F96ADD" w:rsidRPr="008B27AD" w:rsidRDefault="00F96ADD" w:rsidP="00F96ADD">
      <w:pPr>
        <w:pStyle w:val="a5"/>
        <w:spacing w:before="157" w:line="220" w:lineRule="auto"/>
        <w:ind w:left="388"/>
        <w:rPr>
          <w:rFonts w:ascii="宋体" w:eastAsia="宋体" w:hAnsi="宋体" w:cs="宋体"/>
          <w:spacing w:val="-2"/>
          <w:sz w:val="21"/>
          <w:szCs w:val="21"/>
          <w:lang w:eastAsia="zh-CN"/>
        </w:rPr>
      </w:pPr>
      <w:r w:rsidRPr="008B27AD">
        <w:rPr>
          <w:rFonts w:ascii="宋体" w:eastAsia="宋体" w:hAnsi="宋体" w:cs="宋体" w:hint="eastAsia"/>
          <w:spacing w:val="-2"/>
          <w:sz w:val="21"/>
          <w:szCs w:val="21"/>
          <w:lang w:eastAsia="zh-CN"/>
        </w:rPr>
        <w:t>除满足前述授予认证的条件中全部内容外，还须满足以下条件：</w:t>
      </w:r>
    </w:p>
    <w:p w:rsidR="00F96ADD" w:rsidRPr="008B27AD" w:rsidRDefault="00F96ADD" w:rsidP="00F96ADD">
      <w:pPr>
        <w:pStyle w:val="a5"/>
        <w:spacing w:before="158" w:line="220" w:lineRule="auto"/>
        <w:ind w:left="388"/>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1</w:t>
      </w:r>
      <w:r w:rsidRPr="008B27AD">
        <w:rPr>
          <w:rFonts w:ascii="宋体" w:eastAsia="宋体" w:hAnsi="宋体" w:cs="宋体" w:hint="eastAsia"/>
          <w:spacing w:val="-2"/>
          <w:sz w:val="21"/>
          <w:szCs w:val="21"/>
          <w:lang w:eastAsia="zh-CN"/>
        </w:rPr>
        <w:t>．按期接受监督审核；</w:t>
      </w:r>
    </w:p>
    <w:p w:rsidR="00F96ADD" w:rsidRPr="008B27AD" w:rsidRDefault="00F96ADD" w:rsidP="00F96ADD">
      <w:pPr>
        <w:pStyle w:val="a5"/>
        <w:spacing w:before="157" w:line="221" w:lineRule="auto"/>
        <w:ind w:left="378"/>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 xml:space="preserve">2. </w:t>
      </w:r>
      <w:r w:rsidRPr="008B27AD">
        <w:rPr>
          <w:rFonts w:ascii="宋体" w:eastAsia="宋体" w:hAnsi="宋体" w:cs="宋体" w:hint="eastAsia"/>
          <w:spacing w:val="-2"/>
          <w:sz w:val="21"/>
          <w:szCs w:val="21"/>
          <w:lang w:eastAsia="zh-CN"/>
        </w:rPr>
        <w:t>接受非定期监督审核（适用时）；</w:t>
      </w:r>
    </w:p>
    <w:p w:rsidR="00F96ADD" w:rsidRPr="008B27AD" w:rsidRDefault="00F96ADD" w:rsidP="00F96ADD">
      <w:pPr>
        <w:pStyle w:val="a5"/>
        <w:spacing w:before="157" w:line="216" w:lineRule="auto"/>
        <w:ind w:left="379"/>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 xml:space="preserve">3. </w:t>
      </w:r>
      <w:r w:rsidRPr="008B27AD">
        <w:rPr>
          <w:rFonts w:ascii="宋体" w:eastAsia="宋体" w:hAnsi="宋体" w:cs="宋体" w:hint="eastAsia"/>
          <w:spacing w:val="-2"/>
          <w:sz w:val="21"/>
          <w:szCs w:val="21"/>
          <w:lang w:eastAsia="zh-CN"/>
        </w:rPr>
        <w:t>按照《认证组织信息通报规则》（</w:t>
      </w:r>
      <w:r w:rsidRPr="008B27AD">
        <w:rPr>
          <w:rFonts w:ascii="宋体" w:eastAsia="宋体" w:hAnsi="宋体" w:cs="宋体"/>
          <w:spacing w:val="-2"/>
          <w:sz w:val="21"/>
          <w:szCs w:val="21"/>
          <w:lang w:eastAsia="zh-CN"/>
        </w:rPr>
        <w:t>CSHY –</w:t>
      </w:r>
      <w:r w:rsidRPr="008B27AD">
        <w:rPr>
          <w:rFonts w:ascii="宋体" w:eastAsia="宋体" w:hAnsi="宋体" w:cs="宋体" w:hint="eastAsia"/>
          <w:spacing w:val="-2"/>
          <w:sz w:val="21"/>
          <w:szCs w:val="21"/>
          <w:lang w:eastAsia="zh-CN"/>
        </w:rPr>
        <w:t xml:space="preserve">GZ </w:t>
      </w:r>
      <w:r w:rsidRPr="008B27AD">
        <w:rPr>
          <w:rFonts w:ascii="宋体" w:eastAsia="宋体" w:hAnsi="宋体" w:cs="宋体"/>
          <w:spacing w:val="-2"/>
          <w:sz w:val="21"/>
          <w:szCs w:val="21"/>
          <w:lang w:eastAsia="zh-CN"/>
        </w:rPr>
        <w:t>08</w:t>
      </w:r>
      <w:r w:rsidRPr="008B27AD">
        <w:rPr>
          <w:rFonts w:ascii="宋体" w:eastAsia="宋体" w:hAnsi="宋体" w:cs="宋体" w:hint="eastAsia"/>
          <w:spacing w:val="-2"/>
          <w:sz w:val="21"/>
          <w:szCs w:val="21"/>
          <w:lang w:eastAsia="zh-CN"/>
        </w:rPr>
        <w:t>）向</w:t>
      </w:r>
      <w:r w:rsidRPr="008B27AD">
        <w:rPr>
          <w:rFonts w:ascii="宋体" w:eastAsia="宋体" w:hAnsi="宋体" w:cs="宋体"/>
          <w:spacing w:val="-2"/>
          <w:sz w:val="21"/>
          <w:szCs w:val="21"/>
          <w:lang w:eastAsia="zh-CN"/>
        </w:rPr>
        <w:t>CSHY</w:t>
      </w:r>
      <w:r w:rsidRPr="008B27AD">
        <w:rPr>
          <w:rFonts w:ascii="宋体" w:eastAsia="宋体" w:hAnsi="宋体" w:cs="宋体" w:hint="eastAsia"/>
          <w:spacing w:val="-2"/>
          <w:sz w:val="21"/>
          <w:szCs w:val="21"/>
          <w:lang w:eastAsia="zh-CN"/>
        </w:rPr>
        <w:t>提供必要的信息；</w:t>
      </w:r>
    </w:p>
    <w:p w:rsidR="00F96ADD" w:rsidRPr="008B27AD" w:rsidRDefault="00F96ADD" w:rsidP="00F96ADD">
      <w:pPr>
        <w:pStyle w:val="a5"/>
        <w:spacing w:before="161" w:line="333" w:lineRule="auto"/>
        <w:ind w:left="35" w:right="190" w:firstLine="340"/>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 xml:space="preserve">4. </w:t>
      </w:r>
      <w:r w:rsidRPr="008B27AD">
        <w:rPr>
          <w:rFonts w:ascii="宋体" w:eastAsia="宋体" w:hAnsi="宋体" w:cs="宋体" w:hint="eastAsia"/>
          <w:spacing w:val="-2"/>
          <w:sz w:val="21"/>
          <w:szCs w:val="21"/>
          <w:lang w:eastAsia="zh-CN"/>
        </w:rPr>
        <w:t>仅就获准认证的范围做出管理体系合格的声明，确保不采取误导的方式使用认证证书、标志或《审核报告》中任何一部分内容，对获证的宣传符合《认证证书和标志使用规则》（</w:t>
      </w:r>
      <w:r w:rsidRPr="008B27AD">
        <w:rPr>
          <w:rFonts w:ascii="宋体" w:eastAsia="宋体" w:hAnsi="宋体" w:cs="宋体"/>
          <w:spacing w:val="-2"/>
          <w:sz w:val="21"/>
          <w:szCs w:val="21"/>
          <w:lang w:eastAsia="zh-CN"/>
        </w:rPr>
        <w:t>CSHY–</w:t>
      </w:r>
      <w:r w:rsidRPr="008B27AD">
        <w:rPr>
          <w:rFonts w:ascii="宋体" w:eastAsia="宋体" w:hAnsi="宋体" w:cs="宋体" w:hint="eastAsia"/>
          <w:spacing w:val="-2"/>
          <w:sz w:val="21"/>
          <w:szCs w:val="21"/>
          <w:lang w:eastAsia="zh-CN"/>
        </w:rPr>
        <w:t xml:space="preserve">GZ </w:t>
      </w:r>
      <w:r w:rsidRPr="008B27AD">
        <w:rPr>
          <w:rFonts w:ascii="宋体" w:eastAsia="宋体" w:hAnsi="宋体" w:cs="宋体"/>
          <w:spacing w:val="-2"/>
          <w:sz w:val="21"/>
          <w:szCs w:val="21"/>
          <w:lang w:eastAsia="zh-CN"/>
        </w:rPr>
        <w:t>05</w:t>
      </w:r>
      <w:r w:rsidRPr="008B27AD">
        <w:rPr>
          <w:rFonts w:ascii="宋体" w:eastAsia="宋体" w:hAnsi="宋体" w:cs="宋体" w:hint="eastAsia"/>
          <w:spacing w:val="-2"/>
          <w:sz w:val="21"/>
          <w:szCs w:val="21"/>
          <w:lang w:eastAsia="zh-CN"/>
        </w:rPr>
        <w:t>）相关要求且未损坏</w:t>
      </w:r>
      <w:bookmarkStart w:id="43" w:name="OLE_LINK43"/>
      <w:r w:rsidRPr="008B27AD">
        <w:rPr>
          <w:rFonts w:ascii="宋体" w:eastAsia="宋体" w:hAnsi="宋体" w:cs="宋体"/>
          <w:spacing w:val="-2"/>
          <w:sz w:val="21"/>
          <w:szCs w:val="21"/>
          <w:lang w:eastAsia="zh-CN"/>
        </w:rPr>
        <w:t>CSHY</w:t>
      </w:r>
      <w:bookmarkEnd w:id="43"/>
      <w:r w:rsidRPr="008B27AD">
        <w:rPr>
          <w:rFonts w:ascii="宋体" w:eastAsia="宋体" w:hAnsi="宋体" w:cs="宋体" w:hint="eastAsia"/>
          <w:spacing w:val="-2"/>
          <w:sz w:val="21"/>
          <w:szCs w:val="21"/>
          <w:lang w:eastAsia="zh-CN"/>
        </w:rPr>
        <w:t>的声誉。</w:t>
      </w:r>
    </w:p>
    <w:p w:rsidR="00F96ADD" w:rsidRPr="00B0013D" w:rsidRDefault="00F96ADD" w:rsidP="00F96ADD">
      <w:pPr>
        <w:pStyle w:val="a5"/>
        <w:spacing w:before="160" w:line="220" w:lineRule="auto"/>
        <w:ind w:left="38"/>
        <w:outlineLvl w:val="1"/>
        <w:rPr>
          <w:rFonts w:ascii="宋体" w:eastAsia="宋体" w:hAnsi="宋体" w:cs="宋体"/>
          <w:b/>
          <w:spacing w:val="-2"/>
          <w:sz w:val="21"/>
          <w:szCs w:val="21"/>
          <w:lang w:eastAsia="zh-CN"/>
        </w:rPr>
      </w:pPr>
      <w:r w:rsidRPr="00B0013D">
        <w:rPr>
          <w:rFonts w:ascii="宋体" w:eastAsia="宋体" w:hAnsi="宋体" w:cs="宋体" w:hint="eastAsia"/>
          <w:b/>
          <w:spacing w:val="-2"/>
          <w:sz w:val="21"/>
          <w:szCs w:val="21"/>
          <w:lang w:eastAsia="zh-CN"/>
        </w:rPr>
        <w:t>五、更新认证的条件</w:t>
      </w:r>
    </w:p>
    <w:p w:rsidR="00F96ADD" w:rsidRPr="008B27AD" w:rsidRDefault="00F96ADD" w:rsidP="00F96ADD">
      <w:pPr>
        <w:pStyle w:val="a5"/>
        <w:spacing w:before="158" w:line="220" w:lineRule="auto"/>
        <w:ind w:left="386"/>
        <w:rPr>
          <w:rFonts w:ascii="宋体" w:eastAsia="宋体" w:hAnsi="宋体" w:cs="宋体"/>
          <w:spacing w:val="-2"/>
          <w:sz w:val="21"/>
          <w:szCs w:val="21"/>
          <w:lang w:eastAsia="zh-CN"/>
        </w:rPr>
      </w:pPr>
      <w:r w:rsidRPr="008B27AD">
        <w:rPr>
          <w:rFonts w:ascii="宋体" w:eastAsia="宋体" w:hAnsi="宋体" w:cs="宋体" w:hint="eastAsia"/>
          <w:spacing w:val="-2"/>
          <w:sz w:val="21"/>
          <w:szCs w:val="21"/>
          <w:lang w:eastAsia="zh-CN"/>
        </w:rPr>
        <w:t>除满足前述授予认证的条件中全部内容外，还须满足以下条件：</w:t>
      </w:r>
    </w:p>
    <w:p w:rsidR="00F96ADD" w:rsidRPr="008B27AD" w:rsidRDefault="00F96ADD" w:rsidP="00F96ADD">
      <w:pPr>
        <w:pStyle w:val="a5"/>
        <w:spacing w:before="157" w:line="219" w:lineRule="auto"/>
        <w:ind w:left="389"/>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 xml:space="preserve">1.  </w:t>
      </w:r>
      <w:r w:rsidRPr="008B27AD">
        <w:rPr>
          <w:rFonts w:ascii="宋体" w:eastAsia="宋体" w:hAnsi="宋体" w:cs="宋体" w:hint="eastAsia"/>
          <w:spacing w:val="-2"/>
          <w:sz w:val="21"/>
          <w:szCs w:val="21"/>
          <w:lang w:eastAsia="zh-CN"/>
        </w:rPr>
        <w:t>在认证证书上一周期内，接受过监督审核；</w:t>
      </w:r>
    </w:p>
    <w:p w:rsidR="00F96ADD" w:rsidRPr="008B27AD" w:rsidRDefault="00F96ADD" w:rsidP="00F96ADD">
      <w:pPr>
        <w:pStyle w:val="a5"/>
        <w:spacing w:before="159" w:line="216" w:lineRule="auto"/>
        <w:ind w:left="373"/>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 xml:space="preserve">2.  </w:t>
      </w:r>
      <w:r w:rsidRPr="008B27AD">
        <w:rPr>
          <w:rFonts w:ascii="宋体" w:eastAsia="宋体" w:hAnsi="宋体" w:cs="宋体" w:hint="eastAsia"/>
          <w:spacing w:val="-2"/>
          <w:sz w:val="21"/>
          <w:szCs w:val="21"/>
          <w:lang w:eastAsia="zh-CN"/>
        </w:rPr>
        <w:t>按照《认证组织信息通报规则》（</w:t>
      </w:r>
      <w:bookmarkStart w:id="44" w:name="OLE_LINK41"/>
      <w:bookmarkStart w:id="45" w:name="OLE_LINK42"/>
      <w:r w:rsidRPr="008B27AD">
        <w:rPr>
          <w:rFonts w:ascii="宋体" w:eastAsia="宋体" w:hAnsi="宋体" w:cs="宋体"/>
          <w:spacing w:val="-2"/>
          <w:sz w:val="21"/>
          <w:szCs w:val="21"/>
          <w:lang w:eastAsia="zh-CN"/>
        </w:rPr>
        <w:t>CSHY</w:t>
      </w:r>
      <w:bookmarkEnd w:id="44"/>
      <w:bookmarkEnd w:id="45"/>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 xml:space="preserve">GZ </w:t>
      </w:r>
      <w:r w:rsidRPr="008B27AD">
        <w:rPr>
          <w:rFonts w:ascii="宋体" w:eastAsia="宋体" w:hAnsi="宋体" w:cs="宋体"/>
          <w:spacing w:val="-2"/>
          <w:sz w:val="21"/>
          <w:szCs w:val="21"/>
          <w:lang w:eastAsia="zh-CN"/>
        </w:rPr>
        <w:t>08</w:t>
      </w:r>
      <w:r w:rsidRPr="008B27AD">
        <w:rPr>
          <w:rFonts w:ascii="宋体" w:eastAsia="宋体" w:hAnsi="宋体" w:cs="宋体" w:hint="eastAsia"/>
          <w:spacing w:val="-2"/>
          <w:sz w:val="21"/>
          <w:szCs w:val="21"/>
          <w:lang w:eastAsia="zh-CN"/>
        </w:rPr>
        <w:t>）向</w:t>
      </w:r>
      <w:r w:rsidRPr="008B27AD">
        <w:rPr>
          <w:rFonts w:ascii="宋体" w:eastAsia="宋体" w:hAnsi="宋体" w:cs="宋体"/>
          <w:spacing w:val="-2"/>
          <w:sz w:val="21"/>
          <w:szCs w:val="21"/>
          <w:lang w:eastAsia="zh-CN"/>
        </w:rPr>
        <w:t>CSHY</w:t>
      </w:r>
      <w:r w:rsidRPr="008B27AD">
        <w:rPr>
          <w:rFonts w:ascii="宋体" w:eastAsia="宋体" w:hAnsi="宋体" w:cs="宋体" w:hint="eastAsia"/>
          <w:spacing w:val="-2"/>
          <w:sz w:val="21"/>
          <w:szCs w:val="21"/>
          <w:lang w:eastAsia="zh-CN"/>
        </w:rPr>
        <w:t>提供必要的信息；</w:t>
      </w:r>
    </w:p>
    <w:p w:rsidR="00847BCF" w:rsidRPr="008B27AD" w:rsidRDefault="00F96ADD" w:rsidP="00F96ADD">
      <w:pPr>
        <w:rPr>
          <w:rFonts w:ascii="宋体" w:eastAsia="宋体" w:hAnsi="宋体" w:cs="宋体"/>
          <w:noProof/>
          <w:snapToGrid w:val="0"/>
          <w:color w:val="000000"/>
          <w:spacing w:val="-2"/>
          <w:kern w:val="0"/>
          <w:szCs w:val="21"/>
        </w:rPr>
      </w:pPr>
      <w:r w:rsidRPr="008B27AD">
        <w:rPr>
          <w:rFonts w:ascii="宋体" w:eastAsia="宋体" w:hAnsi="宋体" w:cs="宋体"/>
          <w:noProof/>
          <w:snapToGrid w:val="0"/>
          <w:color w:val="000000"/>
          <w:spacing w:val="-2"/>
          <w:kern w:val="0"/>
          <w:szCs w:val="21"/>
        </w:rPr>
        <w:t>3. 仅就获准认证的范围做出管理体系合格的声明，确保不采取误导的方式使用 认证证书、标志或《审核报告》中任何一部分内容，对获证的宣传符合《认证证书和标志使用规则》（CSHY-</w:t>
      </w:r>
      <w:r w:rsidRPr="008B27AD">
        <w:rPr>
          <w:rFonts w:ascii="宋体" w:eastAsia="宋体" w:hAnsi="宋体" w:cs="宋体" w:hint="eastAsia"/>
          <w:noProof/>
          <w:snapToGrid w:val="0"/>
          <w:color w:val="000000"/>
          <w:spacing w:val="-2"/>
          <w:kern w:val="0"/>
          <w:szCs w:val="21"/>
        </w:rPr>
        <w:t xml:space="preserve">GZ </w:t>
      </w:r>
      <w:r w:rsidRPr="008B27AD">
        <w:rPr>
          <w:rFonts w:ascii="宋体" w:eastAsia="宋体" w:hAnsi="宋体" w:cs="宋体"/>
          <w:noProof/>
          <w:snapToGrid w:val="0"/>
          <w:color w:val="000000"/>
          <w:spacing w:val="-2"/>
          <w:kern w:val="0"/>
          <w:szCs w:val="21"/>
        </w:rPr>
        <w:t>05）相关要求且未损坏CSHY的声誉。</w:t>
      </w:r>
    </w:p>
    <w:p w:rsidR="00F96ADD" w:rsidRPr="00B0013D" w:rsidRDefault="00F96ADD" w:rsidP="00F96ADD">
      <w:pPr>
        <w:pStyle w:val="a5"/>
        <w:spacing w:before="56" w:line="220" w:lineRule="auto"/>
        <w:ind w:left="36"/>
        <w:outlineLvl w:val="1"/>
        <w:rPr>
          <w:rFonts w:ascii="宋体" w:eastAsia="宋体" w:hAnsi="宋体" w:cs="宋体"/>
          <w:b/>
          <w:spacing w:val="-2"/>
          <w:sz w:val="21"/>
          <w:szCs w:val="21"/>
          <w:lang w:eastAsia="zh-CN"/>
        </w:rPr>
      </w:pPr>
      <w:r w:rsidRPr="00B0013D">
        <w:rPr>
          <w:rFonts w:ascii="宋体" w:eastAsia="宋体" w:hAnsi="宋体" w:cs="宋体"/>
          <w:b/>
          <w:spacing w:val="-2"/>
          <w:sz w:val="21"/>
          <w:szCs w:val="21"/>
          <w:lang w:eastAsia="zh-CN"/>
        </w:rPr>
        <w:t>六、暂停认证的条件</w:t>
      </w:r>
    </w:p>
    <w:p w:rsidR="00F96ADD" w:rsidRPr="008B27AD" w:rsidRDefault="00F96ADD" w:rsidP="00F96ADD">
      <w:pPr>
        <w:pStyle w:val="a5"/>
        <w:spacing w:before="157" w:line="220" w:lineRule="auto"/>
        <w:ind w:left="338"/>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1.</w:t>
      </w:r>
      <w:r w:rsidRPr="008B27AD">
        <w:rPr>
          <w:rFonts w:ascii="宋体" w:eastAsia="宋体" w:hAnsi="宋体" w:cs="宋体" w:hint="eastAsia"/>
          <w:spacing w:val="-2"/>
          <w:sz w:val="21"/>
          <w:szCs w:val="21"/>
          <w:lang w:eastAsia="zh-CN"/>
        </w:rPr>
        <w:t>行政许可文件过期，提交的申请已被受理但尚未换证；</w:t>
      </w:r>
    </w:p>
    <w:p w:rsidR="00F96ADD" w:rsidRPr="008B27AD" w:rsidRDefault="00F96ADD" w:rsidP="00F96ADD">
      <w:pPr>
        <w:pStyle w:val="a5"/>
        <w:spacing w:before="157" w:line="220" w:lineRule="auto"/>
        <w:ind w:left="327"/>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2.</w:t>
      </w:r>
      <w:r w:rsidRPr="008B27AD">
        <w:rPr>
          <w:rFonts w:ascii="宋体" w:eastAsia="宋体" w:hAnsi="宋体" w:cs="宋体" w:hint="eastAsia"/>
          <w:spacing w:val="-2"/>
          <w:sz w:val="21"/>
          <w:szCs w:val="21"/>
          <w:lang w:eastAsia="zh-CN"/>
        </w:rPr>
        <w:t>未在规定时限内接受监督审核或不接受非定期监督审核；</w:t>
      </w:r>
    </w:p>
    <w:p w:rsidR="00F96ADD" w:rsidRPr="008B27AD" w:rsidRDefault="00F96ADD" w:rsidP="00F96ADD">
      <w:pPr>
        <w:pStyle w:val="a5"/>
        <w:spacing w:before="157" w:line="378" w:lineRule="auto"/>
        <w:ind w:left="325" w:right="886" w:firstLine="4"/>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3.</w:t>
      </w:r>
      <w:r w:rsidRPr="008B27AD">
        <w:rPr>
          <w:rFonts w:ascii="宋体" w:eastAsia="宋体" w:hAnsi="宋体" w:cs="宋体" w:hint="eastAsia"/>
          <w:spacing w:val="-2"/>
          <w:sz w:val="21"/>
          <w:szCs w:val="21"/>
          <w:lang w:eastAsia="zh-CN"/>
        </w:rPr>
        <w:t>不接受行政主管部门监督检查和</w:t>
      </w:r>
      <w:r w:rsidRPr="008B27AD">
        <w:rPr>
          <w:rFonts w:ascii="宋体" w:eastAsia="宋体" w:hAnsi="宋体" w:cs="宋体"/>
          <w:spacing w:val="-2"/>
          <w:sz w:val="21"/>
          <w:szCs w:val="21"/>
          <w:lang w:eastAsia="zh-CN"/>
        </w:rPr>
        <w:t>CNAS</w:t>
      </w:r>
      <w:r w:rsidRPr="008B27AD">
        <w:rPr>
          <w:rFonts w:ascii="宋体" w:eastAsia="宋体" w:hAnsi="宋体" w:cs="宋体" w:hint="eastAsia"/>
          <w:spacing w:val="-2"/>
          <w:sz w:val="21"/>
          <w:szCs w:val="21"/>
          <w:lang w:eastAsia="zh-CN"/>
        </w:rPr>
        <w:t>确认审核，或者提供虚假信息；</w:t>
      </w:r>
      <w:r w:rsidRPr="008B27AD">
        <w:rPr>
          <w:rFonts w:ascii="宋体" w:eastAsia="宋体" w:hAnsi="宋体" w:cs="宋体"/>
          <w:spacing w:val="-2"/>
          <w:sz w:val="21"/>
          <w:szCs w:val="21"/>
          <w:lang w:eastAsia="zh-CN"/>
        </w:rPr>
        <w:t>4.</w:t>
      </w:r>
      <w:r w:rsidRPr="008B27AD">
        <w:rPr>
          <w:rFonts w:ascii="宋体" w:eastAsia="宋体" w:hAnsi="宋体" w:cs="宋体" w:hint="eastAsia"/>
          <w:spacing w:val="-2"/>
          <w:sz w:val="21"/>
          <w:szCs w:val="21"/>
          <w:lang w:eastAsia="zh-CN"/>
        </w:rPr>
        <w:t>因管理体系运行存在问题被行政主管部门责令停业整顿；</w:t>
      </w:r>
    </w:p>
    <w:p w:rsidR="00F96ADD" w:rsidRPr="008B27AD" w:rsidRDefault="00F96ADD" w:rsidP="00F96ADD">
      <w:pPr>
        <w:pStyle w:val="a5"/>
        <w:spacing w:before="24" w:line="365" w:lineRule="auto"/>
        <w:ind w:left="36" w:right="99" w:firstLine="293"/>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5.</w:t>
      </w:r>
      <w:r w:rsidRPr="008B27AD">
        <w:rPr>
          <w:rFonts w:ascii="宋体" w:eastAsia="宋体" w:hAnsi="宋体" w:cs="宋体" w:hint="eastAsia"/>
          <w:spacing w:val="-2"/>
          <w:sz w:val="21"/>
          <w:szCs w:val="21"/>
          <w:lang w:eastAsia="zh-CN"/>
        </w:rPr>
        <w:t>管理体系持续或严重不满足认证要求，包括提供给</w:t>
      </w:r>
      <w:r w:rsidRPr="008B27AD">
        <w:rPr>
          <w:rFonts w:ascii="宋体" w:eastAsia="宋体" w:hAnsi="宋体" w:cs="宋体"/>
          <w:spacing w:val="-2"/>
          <w:sz w:val="21"/>
          <w:szCs w:val="21"/>
          <w:lang w:eastAsia="zh-CN"/>
        </w:rPr>
        <w:t>CSHY</w:t>
      </w:r>
      <w:r w:rsidRPr="008B27AD">
        <w:rPr>
          <w:rFonts w:ascii="宋体" w:eastAsia="宋体" w:hAnsi="宋体" w:cs="宋体" w:hint="eastAsia"/>
          <w:spacing w:val="-2"/>
          <w:sz w:val="21"/>
          <w:szCs w:val="21"/>
          <w:lang w:eastAsia="zh-CN"/>
        </w:rPr>
        <w:t>的与认证有关的信息严重失实，前后两次审核中，同样类型的严重不合格重复出现；</w:t>
      </w:r>
    </w:p>
    <w:p w:rsidR="00F96ADD" w:rsidRPr="008B27AD" w:rsidRDefault="00F96ADD" w:rsidP="00F96ADD">
      <w:pPr>
        <w:pStyle w:val="a5"/>
        <w:spacing w:before="46" w:line="378" w:lineRule="auto"/>
        <w:ind w:left="35" w:firstLine="291"/>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 xml:space="preserve">6. </w:t>
      </w:r>
      <w:r w:rsidRPr="008B27AD">
        <w:rPr>
          <w:rFonts w:ascii="宋体" w:eastAsia="宋体" w:hAnsi="宋体" w:cs="宋体" w:hint="eastAsia"/>
          <w:spacing w:val="-2"/>
          <w:sz w:val="21"/>
          <w:szCs w:val="21"/>
          <w:lang w:eastAsia="zh-CN"/>
        </w:rPr>
        <w:t>发生与质量、环境、职业健康安全事故等，经确认是获证组织造成的重大舆情；</w:t>
      </w:r>
    </w:p>
    <w:p w:rsidR="00F96ADD" w:rsidRPr="008B27AD" w:rsidRDefault="00F96ADD" w:rsidP="00F96ADD">
      <w:pPr>
        <w:pStyle w:val="a5"/>
        <w:spacing w:before="25" w:line="219" w:lineRule="auto"/>
        <w:ind w:left="329"/>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7.</w:t>
      </w:r>
      <w:r w:rsidRPr="008B27AD">
        <w:rPr>
          <w:rFonts w:ascii="宋体" w:eastAsia="宋体" w:hAnsi="宋体" w:cs="宋体" w:hint="eastAsia"/>
          <w:spacing w:val="-2"/>
          <w:sz w:val="21"/>
          <w:szCs w:val="21"/>
          <w:lang w:eastAsia="zh-CN"/>
        </w:rPr>
        <w:t>使用国际互认标志，错误使用认证证书、认证标志和（或）认可标志；</w:t>
      </w:r>
    </w:p>
    <w:p w:rsidR="00F96ADD" w:rsidRPr="008B27AD" w:rsidRDefault="00F96ADD" w:rsidP="00F96ADD">
      <w:pPr>
        <w:pStyle w:val="a5"/>
        <w:spacing w:before="158" w:line="378" w:lineRule="auto"/>
        <w:ind w:left="326" w:right="3266"/>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8.</w:t>
      </w:r>
      <w:r w:rsidRPr="008B27AD">
        <w:rPr>
          <w:rFonts w:ascii="宋体" w:eastAsia="宋体" w:hAnsi="宋体" w:cs="宋体" w:hint="eastAsia"/>
          <w:spacing w:val="-2"/>
          <w:sz w:val="21"/>
          <w:szCs w:val="21"/>
          <w:lang w:eastAsia="zh-CN"/>
        </w:rPr>
        <w:t>未按照认证合同规定履行相关义务；</w:t>
      </w:r>
      <w:r w:rsidRPr="008B27AD">
        <w:rPr>
          <w:rFonts w:ascii="宋体" w:eastAsia="宋体" w:hAnsi="宋体" w:cs="宋体"/>
          <w:spacing w:val="-2"/>
          <w:sz w:val="21"/>
          <w:szCs w:val="21"/>
          <w:lang w:eastAsia="zh-CN"/>
        </w:rPr>
        <w:t>9.</w:t>
      </w:r>
      <w:r w:rsidRPr="008B27AD">
        <w:rPr>
          <w:rFonts w:ascii="宋体" w:eastAsia="宋体" w:hAnsi="宋体" w:cs="宋体" w:hint="eastAsia"/>
          <w:spacing w:val="-2"/>
          <w:sz w:val="21"/>
          <w:szCs w:val="21"/>
          <w:lang w:eastAsia="zh-CN"/>
        </w:rPr>
        <w:t>主动申请暂停；</w:t>
      </w:r>
    </w:p>
    <w:p w:rsidR="00F96ADD" w:rsidRPr="008B27AD" w:rsidRDefault="00F96ADD" w:rsidP="00F96ADD">
      <w:pPr>
        <w:pStyle w:val="a5"/>
        <w:spacing w:before="25" w:line="367" w:lineRule="auto"/>
        <w:ind w:left="38" w:right="219" w:firstLine="342"/>
        <w:rPr>
          <w:rFonts w:ascii="宋体" w:eastAsia="宋体" w:hAnsi="宋体" w:cs="宋体"/>
          <w:spacing w:val="-2"/>
          <w:sz w:val="21"/>
          <w:szCs w:val="21"/>
          <w:lang w:eastAsia="zh-CN"/>
        </w:rPr>
      </w:pPr>
      <w:r w:rsidRPr="008B27AD">
        <w:rPr>
          <w:rFonts w:ascii="宋体" w:eastAsia="宋体" w:hAnsi="宋体" w:cs="宋体" w:hint="eastAsia"/>
          <w:spacing w:val="-2"/>
          <w:sz w:val="21"/>
          <w:szCs w:val="21"/>
          <w:lang w:eastAsia="zh-CN"/>
        </w:rPr>
        <w:t>暂停时间从</w:t>
      </w:r>
      <w:r w:rsidRPr="008B27AD">
        <w:rPr>
          <w:rFonts w:ascii="宋体" w:eastAsia="宋体" w:hAnsi="宋体" w:cs="宋体"/>
          <w:spacing w:val="-2"/>
          <w:sz w:val="21"/>
          <w:szCs w:val="21"/>
          <w:lang w:eastAsia="zh-CN"/>
        </w:rPr>
        <w:t xml:space="preserve">1 </w:t>
      </w:r>
      <w:r w:rsidRPr="008B27AD">
        <w:rPr>
          <w:rFonts w:ascii="宋体" w:eastAsia="宋体" w:hAnsi="宋体" w:cs="宋体" w:hint="eastAsia"/>
          <w:spacing w:val="-2"/>
          <w:sz w:val="21"/>
          <w:szCs w:val="21"/>
          <w:lang w:eastAsia="zh-CN"/>
        </w:rPr>
        <w:t>个月到</w:t>
      </w:r>
      <w:r w:rsidRPr="008B27AD">
        <w:rPr>
          <w:rFonts w:ascii="宋体" w:eastAsia="宋体" w:hAnsi="宋体" w:cs="宋体"/>
          <w:spacing w:val="-2"/>
          <w:sz w:val="21"/>
          <w:szCs w:val="21"/>
          <w:lang w:eastAsia="zh-CN"/>
        </w:rPr>
        <w:t xml:space="preserve">6 </w:t>
      </w:r>
      <w:r w:rsidRPr="008B27AD">
        <w:rPr>
          <w:rFonts w:ascii="宋体" w:eastAsia="宋体" w:hAnsi="宋体" w:cs="宋体" w:hint="eastAsia"/>
          <w:spacing w:val="-2"/>
          <w:sz w:val="21"/>
          <w:szCs w:val="21"/>
          <w:lang w:eastAsia="zh-CN"/>
        </w:rPr>
        <w:t>个月。</w:t>
      </w:r>
      <w:r w:rsidRPr="008B27AD">
        <w:rPr>
          <w:rFonts w:ascii="宋体" w:eastAsia="宋体" w:hAnsi="宋体" w:cs="宋体"/>
          <w:spacing w:val="-2"/>
          <w:sz w:val="21"/>
          <w:szCs w:val="21"/>
          <w:lang w:eastAsia="zh-CN"/>
        </w:rPr>
        <w:t>CSHY</w:t>
      </w:r>
      <w:r w:rsidRPr="008B27AD">
        <w:rPr>
          <w:rFonts w:ascii="宋体" w:eastAsia="宋体" w:hAnsi="宋体" w:cs="宋体" w:hint="eastAsia"/>
          <w:spacing w:val="-2"/>
          <w:sz w:val="21"/>
          <w:szCs w:val="21"/>
          <w:lang w:eastAsia="zh-CN"/>
        </w:rPr>
        <w:t>将向认证组织提供《暂停认证注册资格通知书》，在</w:t>
      </w:r>
      <w:r w:rsidRPr="008B27AD">
        <w:rPr>
          <w:rFonts w:ascii="宋体" w:eastAsia="宋体" w:hAnsi="宋体" w:cs="宋体"/>
          <w:spacing w:val="-2"/>
          <w:sz w:val="21"/>
          <w:szCs w:val="21"/>
          <w:lang w:eastAsia="zh-CN"/>
        </w:rPr>
        <w:t>CSHY</w:t>
      </w:r>
      <w:r w:rsidRPr="008B27AD">
        <w:rPr>
          <w:rFonts w:ascii="宋体" w:eastAsia="宋体" w:hAnsi="宋体" w:cs="宋体" w:hint="eastAsia"/>
          <w:spacing w:val="-2"/>
          <w:sz w:val="21"/>
          <w:szCs w:val="21"/>
          <w:lang w:eastAsia="zh-CN"/>
        </w:rPr>
        <w:t>网站上予以公告，同时上报</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全国认证认可信息公共服务平台</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w:t>
      </w:r>
    </w:p>
    <w:p w:rsidR="00F96ADD" w:rsidRPr="008B27AD" w:rsidRDefault="00F96ADD" w:rsidP="00F96ADD">
      <w:pPr>
        <w:pStyle w:val="a5"/>
        <w:spacing w:before="44" w:line="219" w:lineRule="auto"/>
        <w:ind w:left="381"/>
        <w:rPr>
          <w:rFonts w:ascii="宋体" w:eastAsia="宋体" w:hAnsi="宋体" w:cs="宋体"/>
          <w:spacing w:val="-2"/>
          <w:sz w:val="21"/>
          <w:szCs w:val="21"/>
          <w:lang w:eastAsia="zh-CN"/>
        </w:rPr>
      </w:pPr>
      <w:r w:rsidRPr="008B27AD">
        <w:rPr>
          <w:rFonts w:ascii="宋体" w:eastAsia="宋体" w:hAnsi="宋体" w:cs="宋体" w:hint="eastAsia"/>
          <w:spacing w:val="-2"/>
          <w:sz w:val="21"/>
          <w:szCs w:val="21"/>
          <w:lang w:eastAsia="zh-CN"/>
        </w:rPr>
        <w:t>暂停期间，认证组织的管理体系认证证书无效。</w:t>
      </w:r>
    </w:p>
    <w:p w:rsidR="00F96ADD" w:rsidRPr="00B0013D" w:rsidRDefault="00F96ADD" w:rsidP="00F96ADD">
      <w:pPr>
        <w:pStyle w:val="a5"/>
        <w:spacing w:before="158" w:line="221" w:lineRule="auto"/>
        <w:ind w:left="34"/>
        <w:outlineLvl w:val="1"/>
        <w:rPr>
          <w:rFonts w:ascii="宋体" w:eastAsia="宋体" w:hAnsi="宋体" w:cs="宋体"/>
          <w:b/>
          <w:spacing w:val="-2"/>
          <w:sz w:val="21"/>
          <w:szCs w:val="21"/>
          <w:lang w:eastAsia="zh-CN"/>
        </w:rPr>
      </w:pPr>
      <w:r w:rsidRPr="00B0013D">
        <w:rPr>
          <w:rFonts w:ascii="宋体" w:eastAsia="宋体" w:hAnsi="宋体" w:cs="宋体"/>
          <w:b/>
          <w:spacing w:val="-2"/>
          <w:sz w:val="21"/>
          <w:szCs w:val="21"/>
          <w:lang w:eastAsia="zh-CN"/>
        </w:rPr>
        <w:t>七、恢复认证</w:t>
      </w:r>
    </w:p>
    <w:p w:rsidR="00F96ADD" w:rsidRPr="008B27AD" w:rsidRDefault="00F96ADD" w:rsidP="00F96ADD">
      <w:pPr>
        <w:pStyle w:val="a5"/>
        <w:spacing w:before="157" w:line="380" w:lineRule="auto"/>
        <w:ind w:left="35" w:right="107" w:firstLine="340"/>
        <w:rPr>
          <w:rFonts w:ascii="宋体" w:eastAsia="宋体" w:hAnsi="宋体" w:cs="宋体"/>
          <w:spacing w:val="-2"/>
          <w:sz w:val="21"/>
          <w:szCs w:val="21"/>
          <w:lang w:eastAsia="zh-CN"/>
        </w:rPr>
      </w:pPr>
      <w:r w:rsidRPr="008B27AD">
        <w:rPr>
          <w:rFonts w:ascii="宋体" w:eastAsia="宋体" w:hAnsi="宋体" w:cs="宋体" w:hint="eastAsia"/>
          <w:spacing w:val="-2"/>
          <w:sz w:val="21"/>
          <w:szCs w:val="21"/>
          <w:lang w:eastAsia="zh-CN"/>
        </w:rPr>
        <w:t>认证组织接到《暂停认证注册资格通知书》后，在暂停时间内，对构成暂停的问题进行整改，经</w:t>
      </w:r>
      <w:r w:rsidRPr="008B27AD">
        <w:rPr>
          <w:rFonts w:ascii="宋体" w:eastAsia="宋体" w:hAnsi="宋体" w:cs="宋体"/>
          <w:spacing w:val="-2"/>
          <w:sz w:val="21"/>
          <w:szCs w:val="21"/>
          <w:lang w:eastAsia="zh-CN"/>
        </w:rPr>
        <w:t>CSHY</w:t>
      </w:r>
      <w:r w:rsidRPr="008B27AD">
        <w:rPr>
          <w:rFonts w:ascii="宋体" w:eastAsia="宋体" w:hAnsi="宋体" w:cs="宋体" w:hint="eastAsia"/>
          <w:spacing w:val="-2"/>
          <w:sz w:val="21"/>
          <w:szCs w:val="21"/>
          <w:lang w:eastAsia="zh-CN"/>
        </w:rPr>
        <w:t>验证合格后，恢复其认证注册。</w:t>
      </w:r>
    </w:p>
    <w:p w:rsidR="00F96ADD" w:rsidRPr="00B0013D" w:rsidRDefault="00F96ADD" w:rsidP="00F96ADD">
      <w:pPr>
        <w:pStyle w:val="a5"/>
        <w:spacing w:before="20" w:line="220" w:lineRule="auto"/>
        <w:ind w:left="38"/>
        <w:outlineLvl w:val="1"/>
        <w:rPr>
          <w:rFonts w:ascii="宋体" w:eastAsia="宋体" w:hAnsi="宋体" w:cs="宋体"/>
          <w:b/>
          <w:spacing w:val="-2"/>
          <w:sz w:val="21"/>
          <w:szCs w:val="21"/>
          <w:lang w:eastAsia="zh-CN"/>
        </w:rPr>
      </w:pPr>
      <w:r w:rsidRPr="00B0013D">
        <w:rPr>
          <w:rFonts w:ascii="宋体" w:eastAsia="宋体" w:hAnsi="宋体" w:cs="宋体"/>
          <w:b/>
          <w:spacing w:val="-2"/>
          <w:sz w:val="21"/>
          <w:szCs w:val="21"/>
          <w:lang w:eastAsia="zh-CN"/>
        </w:rPr>
        <w:t>八、撤销认证的条件</w:t>
      </w:r>
    </w:p>
    <w:p w:rsidR="00F96ADD" w:rsidRPr="008B27AD" w:rsidRDefault="00F96ADD" w:rsidP="00F96ADD">
      <w:pPr>
        <w:pStyle w:val="a5"/>
        <w:spacing w:before="158" w:line="220" w:lineRule="auto"/>
        <w:ind w:left="302"/>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lastRenderedPageBreak/>
        <w:t>1.</w:t>
      </w:r>
      <w:r w:rsidRPr="008B27AD">
        <w:rPr>
          <w:rFonts w:ascii="宋体" w:eastAsia="宋体" w:hAnsi="宋体" w:cs="宋体" w:hint="eastAsia"/>
          <w:spacing w:val="-2"/>
          <w:sz w:val="21"/>
          <w:szCs w:val="21"/>
          <w:lang w:eastAsia="zh-CN"/>
        </w:rPr>
        <w:t>没有法律地位或行政许可文件失效；</w:t>
      </w:r>
    </w:p>
    <w:p w:rsidR="00F96ADD" w:rsidRPr="008B27AD" w:rsidRDefault="00F96ADD" w:rsidP="00F96ADD">
      <w:pPr>
        <w:rPr>
          <w:rFonts w:ascii="宋体" w:eastAsia="宋体" w:hAnsi="宋体" w:cs="宋体"/>
          <w:noProof/>
          <w:snapToGrid w:val="0"/>
          <w:color w:val="000000"/>
          <w:spacing w:val="-2"/>
          <w:kern w:val="0"/>
          <w:szCs w:val="21"/>
        </w:rPr>
      </w:pPr>
      <w:r w:rsidRPr="008B27AD">
        <w:rPr>
          <w:rFonts w:ascii="宋体" w:eastAsia="宋体" w:hAnsi="宋体" w:cs="宋体"/>
          <w:noProof/>
          <w:snapToGrid w:val="0"/>
          <w:color w:val="000000"/>
          <w:spacing w:val="-2"/>
          <w:kern w:val="0"/>
          <w:szCs w:val="21"/>
        </w:rPr>
        <w:t>2.被“国家企业信用信息公示系统”（www.gsxt.gov.cn）列入“严重违法失信企业名单”；</w:t>
      </w:r>
    </w:p>
    <w:p w:rsidR="00F96ADD" w:rsidRPr="008B27AD" w:rsidRDefault="00F96ADD" w:rsidP="00F96ADD">
      <w:pPr>
        <w:pStyle w:val="a5"/>
        <w:spacing w:before="55" w:line="214" w:lineRule="auto"/>
        <w:ind w:left="289"/>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4．“信用中国”（www.creditchina.gov.cn）中有“严重失信”记录；</w:t>
      </w:r>
    </w:p>
    <w:p w:rsidR="00F96ADD" w:rsidRPr="008B27AD" w:rsidRDefault="00F96ADD" w:rsidP="00F96ADD">
      <w:pPr>
        <w:pStyle w:val="a5"/>
        <w:spacing w:before="162" w:line="220" w:lineRule="auto"/>
        <w:ind w:left="293"/>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5. 违反管理体系相关法律法规要求，受到行政主管部门处罚；</w:t>
      </w:r>
    </w:p>
    <w:p w:rsidR="00F96ADD" w:rsidRPr="008B27AD" w:rsidRDefault="00F96ADD" w:rsidP="00F96ADD">
      <w:pPr>
        <w:pStyle w:val="a5"/>
        <w:spacing w:before="156" w:line="357" w:lineRule="auto"/>
        <w:ind w:left="36" w:right="115" w:firstLine="255"/>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6. 发生了重大质量安全问题或有其他与产品和服务质量相关严重违法违规行为、重大环境/职业健康安全事故等管理体系相关事故，经执法监管部门确认是获证组织违规造成的；或市场监督管理部门监督抽查产品和食品安全生产规范体系检查不合格等情况，需要立即撤销认证证书的；</w:t>
      </w:r>
    </w:p>
    <w:p w:rsidR="00F96ADD" w:rsidRPr="008B27AD" w:rsidRDefault="00F96ADD" w:rsidP="00F96ADD">
      <w:pPr>
        <w:pStyle w:val="a5"/>
        <w:spacing w:before="158" w:line="220" w:lineRule="auto"/>
        <w:ind w:left="293"/>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7. 管理体系没有运行或者已不具备运行条件；</w:t>
      </w:r>
    </w:p>
    <w:p w:rsidR="00F96ADD" w:rsidRPr="008B27AD" w:rsidRDefault="00F96ADD" w:rsidP="00F96ADD">
      <w:pPr>
        <w:pStyle w:val="a5"/>
        <w:spacing w:before="157" w:line="220" w:lineRule="auto"/>
        <w:ind w:left="290"/>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8. 暂停时间已到期，导致暂停问题未得到解决；</w:t>
      </w:r>
    </w:p>
    <w:p w:rsidR="00F96ADD" w:rsidRPr="008B27AD" w:rsidRDefault="00F96ADD" w:rsidP="00F96ADD">
      <w:pPr>
        <w:pStyle w:val="a5"/>
        <w:spacing w:before="157" w:line="304" w:lineRule="auto"/>
        <w:ind w:left="31" w:right="132" w:firstLine="259"/>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9.  不按相关规定正确引用和宣传获得的认证信息，造成严重影响或后果，或者CSHY已要求其整改但超过1  个月仍未整改的；</w:t>
      </w:r>
    </w:p>
    <w:p w:rsidR="00F96ADD" w:rsidRPr="008B27AD" w:rsidRDefault="00F96ADD" w:rsidP="00F96ADD">
      <w:pPr>
        <w:pStyle w:val="a5"/>
        <w:spacing w:before="160" w:line="220" w:lineRule="auto"/>
        <w:ind w:left="303"/>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10.  主动申请注销。</w:t>
      </w:r>
    </w:p>
    <w:p w:rsidR="00F96ADD" w:rsidRPr="008B27AD" w:rsidRDefault="00F96ADD" w:rsidP="00F96ADD">
      <w:pPr>
        <w:pStyle w:val="a5"/>
        <w:spacing w:before="157" w:line="378" w:lineRule="auto"/>
        <w:ind w:left="37" w:right="197" w:firstLine="349"/>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当认证组织部分认证范围无法满足认证要求时，可撤销部分认证范围；当认证组织全部认证范围无法满足认证要求时，撤销全部认证范围。</w:t>
      </w:r>
    </w:p>
    <w:p w:rsidR="00F96ADD" w:rsidRPr="008B27AD" w:rsidRDefault="00F96ADD" w:rsidP="00F96ADD">
      <w:pPr>
        <w:pStyle w:val="a5"/>
        <w:spacing w:before="25" w:line="364" w:lineRule="auto"/>
        <w:ind w:left="39" w:right="190" w:firstLine="332"/>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CSHY将向认证组织提供《撤销认证注册资格通知书》，在CSHY网站上予以公告，同时上报“全国认证认可信息公共服务平台”。</w:t>
      </w:r>
    </w:p>
    <w:p w:rsidR="00F96ADD" w:rsidRDefault="00F96ADD" w:rsidP="00F96ADD">
      <w:pPr>
        <w:rPr>
          <w:rFonts w:ascii="宋体" w:eastAsia="宋体" w:hAnsi="宋体" w:cs="宋体" w:hint="eastAsia"/>
          <w:noProof/>
          <w:snapToGrid w:val="0"/>
          <w:color w:val="000000"/>
          <w:spacing w:val="-2"/>
          <w:kern w:val="0"/>
          <w:szCs w:val="21"/>
        </w:rPr>
      </w:pPr>
      <w:r w:rsidRPr="008B27AD">
        <w:rPr>
          <w:rFonts w:ascii="宋体" w:eastAsia="宋体" w:hAnsi="宋体" w:cs="宋体"/>
          <w:noProof/>
          <w:snapToGrid w:val="0"/>
          <w:color w:val="000000"/>
          <w:spacing w:val="-2"/>
          <w:kern w:val="0"/>
          <w:szCs w:val="21"/>
        </w:rPr>
        <w:t>认证组织应交回认证证书。</w:t>
      </w: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Pr="008B27AD" w:rsidRDefault="00342F1B" w:rsidP="00F96ADD">
      <w:pPr>
        <w:rPr>
          <w:rFonts w:ascii="宋体" w:eastAsia="宋体" w:hAnsi="宋体" w:cs="宋体"/>
          <w:noProof/>
          <w:snapToGrid w:val="0"/>
          <w:color w:val="000000"/>
          <w:spacing w:val="-2"/>
          <w:kern w:val="0"/>
          <w:szCs w:val="21"/>
        </w:rPr>
      </w:pPr>
    </w:p>
    <w:p w:rsidR="00F96ADD" w:rsidRPr="00B0013D" w:rsidRDefault="00F96ADD" w:rsidP="00342F1B">
      <w:pPr>
        <w:pStyle w:val="a5"/>
        <w:spacing w:before="55" w:line="219" w:lineRule="auto"/>
        <w:jc w:val="center"/>
        <w:rPr>
          <w:rFonts w:ascii="宋体" w:eastAsia="宋体" w:hAnsi="宋体" w:cs="宋体"/>
          <w:b/>
          <w:spacing w:val="-2"/>
          <w:sz w:val="21"/>
          <w:szCs w:val="21"/>
          <w:lang w:eastAsia="zh-CN"/>
        </w:rPr>
      </w:pPr>
      <w:r w:rsidRPr="00B0013D">
        <w:rPr>
          <w:rFonts w:ascii="宋体" w:eastAsia="宋体" w:hAnsi="宋体" w:cs="宋体" w:hint="eastAsia"/>
          <w:b/>
          <w:spacing w:val="-2"/>
          <w:sz w:val="21"/>
          <w:szCs w:val="21"/>
          <w:lang w:eastAsia="zh-CN"/>
        </w:rPr>
        <w:lastRenderedPageBreak/>
        <w:t>CSHY</w:t>
      </w:r>
      <w:r w:rsidRPr="00B0013D">
        <w:rPr>
          <w:rFonts w:ascii="宋体" w:eastAsia="宋体" w:hAnsi="宋体" w:cs="宋体"/>
          <w:b/>
          <w:spacing w:val="-2"/>
          <w:sz w:val="21"/>
          <w:szCs w:val="21"/>
          <w:lang w:eastAsia="zh-CN"/>
        </w:rPr>
        <w:t>-</w:t>
      </w:r>
      <w:r w:rsidRPr="00B0013D">
        <w:rPr>
          <w:rFonts w:ascii="宋体" w:eastAsia="宋体" w:hAnsi="宋体" w:cs="宋体" w:hint="eastAsia"/>
          <w:b/>
          <w:spacing w:val="-2"/>
          <w:sz w:val="21"/>
          <w:szCs w:val="21"/>
          <w:lang w:eastAsia="zh-CN"/>
        </w:rPr>
        <w:t xml:space="preserve">GZ </w:t>
      </w:r>
      <w:r w:rsidRPr="00B0013D">
        <w:rPr>
          <w:rFonts w:ascii="宋体" w:eastAsia="宋体" w:hAnsi="宋体" w:cs="宋体"/>
          <w:b/>
          <w:spacing w:val="-2"/>
          <w:sz w:val="21"/>
          <w:szCs w:val="21"/>
          <w:lang w:eastAsia="zh-CN"/>
        </w:rPr>
        <w:t>04</w:t>
      </w:r>
      <w:r w:rsidRPr="00B0013D">
        <w:rPr>
          <w:rFonts w:ascii="宋体" w:eastAsia="宋体" w:hAnsi="宋体" w:cs="宋体" w:hint="eastAsia"/>
          <w:b/>
          <w:spacing w:val="-2"/>
          <w:sz w:val="21"/>
          <w:szCs w:val="21"/>
          <w:lang w:eastAsia="zh-CN"/>
        </w:rPr>
        <w:t>：认证收费标准</w:t>
      </w:r>
    </w:p>
    <w:p w:rsidR="00F96ADD" w:rsidRPr="00B0013D" w:rsidRDefault="00F96ADD" w:rsidP="00F96ADD">
      <w:pPr>
        <w:pStyle w:val="a5"/>
        <w:spacing w:before="158" w:line="220" w:lineRule="auto"/>
        <w:ind w:left="38"/>
        <w:outlineLvl w:val="1"/>
        <w:rPr>
          <w:rFonts w:ascii="宋体" w:eastAsia="宋体" w:hAnsi="宋体" w:cs="宋体"/>
          <w:b/>
          <w:spacing w:val="-2"/>
          <w:sz w:val="21"/>
          <w:szCs w:val="21"/>
          <w:lang w:eastAsia="zh-CN"/>
        </w:rPr>
      </w:pPr>
      <w:r w:rsidRPr="00B0013D">
        <w:rPr>
          <w:rFonts w:ascii="宋体" w:eastAsia="宋体" w:hAnsi="宋体" w:cs="宋体" w:hint="eastAsia"/>
          <w:b/>
          <w:spacing w:val="-2"/>
          <w:sz w:val="21"/>
          <w:szCs w:val="21"/>
          <w:lang w:eastAsia="zh-CN"/>
        </w:rPr>
        <w:t>一、通用收费标准</w:t>
      </w:r>
    </w:p>
    <w:p w:rsidR="00F96ADD" w:rsidRPr="008B27AD" w:rsidRDefault="00F96ADD" w:rsidP="00F96ADD">
      <w:pPr>
        <w:pStyle w:val="a5"/>
        <w:spacing w:before="157" w:line="220" w:lineRule="auto"/>
        <w:ind w:left="389"/>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1.</w:t>
      </w:r>
      <w:r w:rsidRPr="008B27AD">
        <w:rPr>
          <w:rFonts w:ascii="宋体" w:eastAsia="宋体" w:hAnsi="宋体" w:cs="宋体" w:hint="eastAsia"/>
          <w:spacing w:val="-2"/>
          <w:sz w:val="21"/>
          <w:szCs w:val="21"/>
          <w:lang w:eastAsia="zh-CN"/>
        </w:rPr>
        <w:t>申请费：</w:t>
      </w:r>
      <w:r w:rsidRPr="008B27AD">
        <w:rPr>
          <w:rFonts w:ascii="宋体" w:eastAsia="宋体" w:hAnsi="宋体" w:cs="宋体"/>
          <w:spacing w:val="-2"/>
          <w:sz w:val="21"/>
          <w:szCs w:val="21"/>
          <w:lang w:eastAsia="zh-CN"/>
        </w:rPr>
        <w:t>1000</w:t>
      </w:r>
      <w:r w:rsidRPr="008B27AD">
        <w:rPr>
          <w:rFonts w:ascii="宋体" w:eastAsia="宋体" w:hAnsi="宋体" w:cs="宋体" w:hint="eastAsia"/>
          <w:spacing w:val="-2"/>
          <w:sz w:val="21"/>
          <w:szCs w:val="21"/>
          <w:lang w:eastAsia="zh-CN"/>
        </w:rPr>
        <w:t>元。</w:t>
      </w:r>
    </w:p>
    <w:p w:rsidR="00F96ADD" w:rsidRPr="008B27AD" w:rsidRDefault="00F96ADD" w:rsidP="00F96ADD">
      <w:pPr>
        <w:pStyle w:val="a5"/>
        <w:spacing w:before="157" w:line="334" w:lineRule="auto"/>
        <w:ind w:left="36" w:right="75" w:firstLine="336"/>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 xml:space="preserve">2.  </w:t>
      </w:r>
      <w:r w:rsidRPr="008B27AD">
        <w:rPr>
          <w:rFonts w:ascii="宋体" w:eastAsia="宋体" w:hAnsi="宋体" w:cs="宋体" w:hint="eastAsia"/>
          <w:spacing w:val="-2"/>
          <w:sz w:val="21"/>
          <w:szCs w:val="21"/>
          <w:lang w:eastAsia="zh-CN"/>
        </w:rPr>
        <w:t>审核费（包括文件审查和现场审核）：审核费按每个认证项目的审核时间（天或人日）收取，收费标准通常为</w:t>
      </w:r>
      <w:r w:rsidRPr="008B27AD">
        <w:rPr>
          <w:rFonts w:ascii="宋体" w:eastAsia="宋体" w:hAnsi="宋体" w:cs="宋体"/>
          <w:spacing w:val="-2"/>
          <w:sz w:val="21"/>
          <w:szCs w:val="21"/>
          <w:lang w:eastAsia="zh-CN"/>
        </w:rPr>
        <w:t xml:space="preserve"> 3000</w:t>
      </w:r>
      <w:r w:rsidRPr="008B27AD">
        <w:rPr>
          <w:rFonts w:ascii="宋体" w:eastAsia="宋体" w:hAnsi="宋体" w:cs="宋体" w:hint="eastAsia"/>
          <w:spacing w:val="-2"/>
          <w:sz w:val="21"/>
          <w:szCs w:val="21"/>
          <w:lang w:eastAsia="zh-CN"/>
        </w:rPr>
        <w:t>元</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天。审核时间的计算方法见</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二、审核人日数计算方法</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w:t>
      </w:r>
    </w:p>
    <w:p w:rsidR="00F96ADD" w:rsidRPr="008B27AD" w:rsidRDefault="00F96ADD" w:rsidP="00F96ADD">
      <w:pPr>
        <w:pStyle w:val="a5"/>
        <w:spacing w:before="157" w:line="219" w:lineRule="auto"/>
        <w:ind w:left="376"/>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 xml:space="preserve">3.  </w:t>
      </w:r>
      <w:r w:rsidRPr="008B27AD">
        <w:rPr>
          <w:rFonts w:ascii="宋体" w:eastAsia="宋体" w:hAnsi="宋体" w:cs="宋体" w:hint="eastAsia"/>
          <w:spacing w:val="-2"/>
          <w:sz w:val="21"/>
          <w:szCs w:val="21"/>
          <w:lang w:eastAsia="zh-CN"/>
        </w:rPr>
        <w:t>审定、注册、证书、公告费：</w:t>
      </w:r>
      <w:r w:rsidRPr="008B27AD">
        <w:rPr>
          <w:rFonts w:ascii="宋体" w:eastAsia="宋体" w:hAnsi="宋体" w:cs="宋体"/>
          <w:spacing w:val="-2"/>
          <w:sz w:val="21"/>
          <w:szCs w:val="21"/>
          <w:lang w:eastAsia="zh-CN"/>
        </w:rPr>
        <w:t>2000</w:t>
      </w:r>
      <w:r w:rsidRPr="008B27AD">
        <w:rPr>
          <w:rFonts w:ascii="宋体" w:eastAsia="宋体" w:hAnsi="宋体" w:cs="宋体" w:hint="eastAsia"/>
          <w:spacing w:val="-2"/>
          <w:sz w:val="21"/>
          <w:szCs w:val="21"/>
          <w:lang w:eastAsia="zh-CN"/>
        </w:rPr>
        <w:t>元（含一套中、英文证书费）。</w:t>
      </w:r>
    </w:p>
    <w:p w:rsidR="00F96ADD" w:rsidRPr="008B27AD" w:rsidRDefault="00F96ADD" w:rsidP="00F96ADD">
      <w:pPr>
        <w:pStyle w:val="a5"/>
        <w:spacing w:before="158" w:line="307" w:lineRule="auto"/>
        <w:ind w:left="49" w:right="74" w:firstLine="322"/>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 xml:space="preserve">4.  </w:t>
      </w:r>
      <w:r w:rsidRPr="008B27AD">
        <w:rPr>
          <w:rFonts w:ascii="宋体" w:eastAsia="宋体" w:hAnsi="宋体" w:cs="宋体" w:hint="eastAsia"/>
          <w:spacing w:val="-2"/>
          <w:sz w:val="21"/>
          <w:szCs w:val="21"/>
          <w:lang w:eastAsia="zh-CN"/>
        </w:rPr>
        <w:t>监督审核费：在证书三年有效期内的两次次监督审核费，每次收取初次审核费的</w:t>
      </w:r>
      <w:r w:rsidRPr="008B27AD">
        <w:rPr>
          <w:rFonts w:ascii="宋体" w:eastAsia="宋体" w:hAnsi="宋体" w:cs="宋体"/>
          <w:spacing w:val="-2"/>
          <w:sz w:val="21"/>
          <w:szCs w:val="21"/>
          <w:lang w:eastAsia="zh-CN"/>
        </w:rPr>
        <w:t>40%</w:t>
      </w:r>
      <w:r w:rsidRPr="008B27AD">
        <w:rPr>
          <w:rFonts w:ascii="宋体" w:eastAsia="宋体" w:hAnsi="宋体" w:cs="宋体" w:hint="eastAsia"/>
          <w:spacing w:val="-2"/>
          <w:sz w:val="21"/>
          <w:szCs w:val="21"/>
          <w:lang w:eastAsia="zh-CN"/>
        </w:rPr>
        <w:t>。</w:t>
      </w:r>
    </w:p>
    <w:p w:rsidR="00F96ADD" w:rsidRPr="008B27AD" w:rsidRDefault="00F96ADD" w:rsidP="00F96ADD">
      <w:pPr>
        <w:pStyle w:val="a5"/>
        <w:spacing w:before="155" w:line="220" w:lineRule="auto"/>
        <w:ind w:left="377"/>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 xml:space="preserve">5.  </w:t>
      </w:r>
      <w:r w:rsidRPr="008B27AD">
        <w:rPr>
          <w:rFonts w:ascii="宋体" w:eastAsia="宋体" w:hAnsi="宋体" w:cs="宋体" w:hint="eastAsia"/>
          <w:spacing w:val="-2"/>
          <w:sz w:val="21"/>
          <w:szCs w:val="21"/>
          <w:lang w:eastAsia="zh-CN"/>
        </w:rPr>
        <w:t>年金（含标志使用费）：</w:t>
      </w:r>
      <w:r w:rsidRPr="008B27AD">
        <w:rPr>
          <w:rFonts w:ascii="宋体" w:eastAsia="宋体" w:hAnsi="宋体" w:cs="宋体"/>
          <w:spacing w:val="-2"/>
          <w:sz w:val="21"/>
          <w:szCs w:val="21"/>
          <w:lang w:eastAsia="zh-CN"/>
        </w:rPr>
        <w:t xml:space="preserve">2000 </w:t>
      </w:r>
      <w:r w:rsidRPr="008B27AD">
        <w:rPr>
          <w:rFonts w:ascii="宋体" w:eastAsia="宋体" w:hAnsi="宋体" w:cs="宋体" w:hint="eastAsia"/>
          <w:spacing w:val="-2"/>
          <w:sz w:val="21"/>
          <w:szCs w:val="21"/>
          <w:lang w:eastAsia="zh-CN"/>
        </w:rPr>
        <w:t>元，每年交纳一次。</w:t>
      </w:r>
    </w:p>
    <w:p w:rsidR="00F96ADD" w:rsidRPr="008B27AD" w:rsidRDefault="00F96ADD" w:rsidP="00F96ADD">
      <w:pPr>
        <w:pStyle w:val="a5"/>
        <w:spacing w:before="158" w:line="305" w:lineRule="auto"/>
        <w:ind w:left="34" w:right="86" w:firstLine="342"/>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 xml:space="preserve">6.  </w:t>
      </w:r>
      <w:r w:rsidRPr="008B27AD">
        <w:rPr>
          <w:rFonts w:ascii="宋体" w:eastAsia="宋体" w:hAnsi="宋体" w:cs="宋体" w:hint="eastAsia"/>
          <w:spacing w:val="-2"/>
          <w:sz w:val="21"/>
          <w:szCs w:val="21"/>
          <w:lang w:eastAsia="zh-CN"/>
        </w:rPr>
        <w:t>预审费：申请方要求预访问时，预审费标准不超过初次审核费标准的</w:t>
      </w:r>
      <w:r w:rsidRPr="008B27AD">
        <w:rPr>
          <w:rFonts w:ascii="宋体" w:eastAsia="宋体" w:hAnsi="宋体" w:cs="宋体"/>
          <w:spacing w:val="-2"/>
          <w:sz w:val="21"/>
          <w:szCs w:val="21"/>
          <w:lang w:eastAsia="zh-CN"/>
        </w:rPr>
        <w:t>70%</w:t>
      </w:r>
      <w:r w:rsidRPr="008B27AD">
        <w:rPr>
          <w:rFonts w:ascii="宋体" w:eastAsia="宋体" w:hAnsi="宋体" w:cs="宋体" w:hint="eastAsia"/>
          <w:spacing w:val="-2"/>
          <w:sz w:val="21"/>
          <w:szCs w:val="21"/>
          <w:lang w:eastAsia="zh-CN"/>
        </w:rPr>
        <w:t>，不低于两个人日费。</w:t>
      </w:r>
    </w:p>
    <w:p w:rsidR="00F96ADD" w:rsidRPr="008B27AD" w:rsidRDefault="00F96ADD" w:rsidP="00F96ADD">
      <w:pPr>
        <w:pStyle w:val="a5"/>
        <w:spacing w:before="158" w:line="302" w:lineRule="auto"/>
        <w:ind w:left="35" w:right="84" w:firstLine="340"/>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 xml:space="preserve">7.  </w:t>
      </w:r>
      <w:r w:rsidRPr="008B27AD">
        <w:rPr>
          <w:rFonts w:ascii="宋体" w:eastAsia="宋体" w:hAnsi="宋体" w:cs="宋体" w:hint="eastAsia"/>
          <w:spacing w:val="-2"/>
          <w:sz w:val="21"/>
          <w:szCs w:val="21"/>
          <w:lang w:eastAsia="zh-CN"/>
        </w:rPr>
        <w:t>再认证费：在证书三年有效期满前，申请再认证，再认证费为初次审核费的</w:t>
      </w:r>
      <w:r w:rsidRPr="008B27AD">
        <w:rPr>
          <w:rFonts w:ascii="宋体" w:eastAsia="宋体" w:hAnsi="宋体" w:cs="宋体"/>
          <w:spacing w:val="-2"/>
          <w:sz w:val="21"/>
          <w:szCs w:val="21"/>
          <w:lang w:eastAsia="zh-CN"/>
        </w:rPr>
        <w:t>70%</w:t>
      </w:r>
      <w:r w:rsidRPr="008B27AD">
        <w:rPr>
          <w:rFonts w:ascii="宋体" w:eastAsia="宋体" w:hAnsi="宋体" w:cs="宋体" w:hint="eastAsia"/>
          <w:spacing w:val="-2"/>
          <w:sz w:val="21"/>
          <w:szCs w:val="21"/>
          <w:lang w:eastAsia="zh-CN"/>
        </w:rPr>
        <w:t>，审定与注册费</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含证书费</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、年金不变，免收申请费。</w:t>
      </w:r>
    </w:p>
    <w:p w:rsidR="00F96ADD" w:rsidRPr="008B27AD" w:rsidRDefault="00F96ADD" w:rsidP="00F96ADD">
      <w:pPr>
        <w:pStyle w:val="a5"/>
        <w:spacing w:before="164" w:line="220" w:lineRule="auto"/>
        <w:ind w:left="379"/>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 xml:space="preserve">8.  </w:t>
      </w:r>
      <w:r w:rsidRPr="008B27AD">
        <w:rPr>
          <w:rFonts w:ascii="宋体" w:eastAsia="宋体" w:hAnsi="宋体" w:cs="宋体" w:hint="eastAsia"/>
          <w:spacing w:val="-2"/>
          <w:sz w:val="21"/>
          <w:szCs w:val="21"/>
          <w:lang w:eastAsia="zh-CN"/>
        </w:rPr>
        <w:t>增加认证标准，如工程建筑领域的</w:t>
      </w:r>
      <w:r w:rsidRPr="008B27AD">
        <w:rPr>
          <w:rFonts w:ascii="宋体" w:eastAsia="宋体" w:hAnsi="宋体" w:cs="宋体"/>
          <w:spacing w:val="-2"/>
          <w:sz w:val="21"/>
          <w:szCs w:val="21"/>
          <w:lang w:eastAsia="zh-CN"/>
        </w:rPr>
        <w:t>GB/T 50430</w:t>
      </w:r>
      <w:r w:rsidRPr="008B27AD">
        <w:rPr>
          <w:rFonts w:ascii="宋体" w:eastAsia="宋体" w:hAnsi="宋体" w:cs="宋体" w:hint="eastAsia"/>
          <w:spacing w:val="-2"/>
          <w:sz w:val="21"/>
          <w:szCs w:val="21"/>
          <w:lang w:eastAsia="zh-CN"/>
        </w:rPr>
        <w:t>等，视情况适当增加人日。</w:t>
      </w:r>
    </w:p>
    <w:p w:rsidR="00F96ADD" w:rsidRPr="00B0013D" w:rsidRDefault="00F96ADD" w:rsidP="00F96ADD">
      <w:pPr>
        <w:pStyle w:val="a5"/>
        <w:spacing w:before="157" w:line="220" w:lineRule="auto"/>
        <w:ind w:left="38"/>
        <w:outlineLvl w:val="1"/>
        <w:rPr>
          <w:rFonts w:ascii="宋体" w:eastAsia="宋体" w:hAnsi="宋体" w:cs="宋体"/>
          <w:b/>
          <w:spacing w:val="-2"/>
          <w:sz w:val="21"/>
          <w:szCs w:val="21"/>
          <w:lang w:eastAsia="zh-CN"/>
        </w:rPr>
      </w:pPr>
      <w:r w:rsidRPr="00B0013D">
        <w:rPr>
          <w:rFonts w:ascii="宋体" w:eastAsia="宋体" w:hAnsi="宋体" w:cs="宋体" w:hint="eastAsia"/>
          <w:b/>
          <w:spacing w:val="-2"/>
          <w:sz w:val="21"/>
          <w:szCs w:val="21"/>
          <w:lang w:eastAsia="zh-CN"/>
        </w:rPr>
        <w:t>二、审核人日数计算方法</w:t>
      </w:r>
    </w:p>
    <w:p w:rsidR="00F96ADD" w:rsidRPr="008B27AD" w:rsidRDefault="00F96ADD" w:rsidP="00F96ADD">
      <w:pPr>
        <w:pStyle w:val="a5"/>
        <w:spacing w:before="158" w:line="373" w:lineRule="auto"/>
        <w:ind w:left="35" w:right="54" w:firstLine="344"/>
        <w:jc w:val="both"/>
        <w:rPr>
          <w:rFonts w:ascii="宋体" w:eastAsia="宋体" w:hAnsi="宋体" w:cs="宋体"/>
          <w:spacing w:val="-2"/>
          <w:sz w:val="21"/>
          <w:szCs w:val="21"/>
          <w:lang w:eastAsia="zh-CN"/>
        </w:rPr>
      </w:pPr>
      <w:r w:rsidRPr="008B27AD">
        <w:rPr>
          <w:rFonts w:ascii="宋体" w:eastAsia="宋体" w:hAnsi="宋体" w:cs="宋体" w:hint="eastAsia"/>
          <w:spacing w:val="-2"/>
          <w:sz w:val="21"/>
          <w:szCs w:val="21"/>
          <w:lang w:eastAsia="zh-CN"/>
        </w:rPr>
        <w:t>管理体系审核人日数与审核范围内的有效人数、审核类型</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初审、监督、再认证、特殊审核等</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、业务范围类型和场所数量与类型等因素相关。人日数包括文件评审、审核准备、现场审核和最终报告等时间；不包括路途时间。</w:t>
      </w:r>
    </w:p>
    <w:p w:rsidR="00F96ADD" w:rsidRPr="00B0013D" w:rsidRDefault="00F96ADD" w:rsidP="00F96ADD">
      <w:pPr>
        <w:pStyle w:val="a5"/>
        <w:spacing w:before="50" w:line="220" w:lineRule="auto"/>
        <w:ind w:left="35"/>
        <w:outlineLvl w:val="1"/>
        <w:rPr>
          <w:rFonts w:ascii="宋体" w:eastAsia="宋体" w:hAnsi="宋体" w:cs="宋体"/>
          <w:b/>
          <w:spacing w:val="-2"/>
          <w:sz w:val="21"/>
          <w:szCs w:val="21"/>
          <w:lang w:eastAsia="zh-CN"/>
        </w:rPr>
      </w:pPr>
      <w:r w:rsidRPr="00B0013D">
        <w:rPr>
          <w:rFonts w:ascii="宋体" w:eastAsia="宋体" w:hAnsi="宋体" w:cs="宋体" w:hint="eastAsia"/>
          <w:b/>
          <w:spacing w:val="-2"/>
          <w:sz w:val="21"/>
          <w:szCs w:val="21"/>
          <w:lang w:eastAsia="zh-CN"/>
        </w:rPr>
        <w:t>三、收费方式</w:t>
      </w:r>
    </w:p>
    <w:p w:rsidR="00F96ADD" w:rsidRPr="008B27AD" w:rsidRDefault="00F96ADD" w:rsidP="00F96ADD">
      <w:pPr>
        <w:pStyle w:val="a5"/>
        <w:spacing w:before="157" w:line="234" w:lineRule="auto"/>
        <w:ind w:left="377"/>
        <w:rPr>
          <w:rFonts w:ascii="宋体" w:eastAsia="宋体" w:hAnsi="宋体" w:cs="宋体"/>
          <w:spacing w:val="-2"/>
          <w:sz w:val="21"/>
          <w:szCs w:val="21"/>
          <w:lang w:eastAsia="zh-CN"/>
        </w:rPr>
      </w:pPr>
      <w:r w:rsidRPr="008B27AD">
        <w:rPr>
          <w:rFonts w:ascii="宋体" w:eastAsia="宋体" w:hAnsi="宋体" w:cs="宋体" w:hint="eastAsia"/>
          <w:spacing w:val="-2"/>
          <w:sz w:val="21"/>
          <w:szCs w:val="21"/>
          <w:lang w:eastAsia="zh-CN"/>
        </w:rPr>
        <w:t>按照双方认证合同</w:t>
      </w:r>
      <w:r w:rsidRPr="008B27AD">
        <w:rPr>
          <w:rFonts w:ascii="宋体" w:eastAsia="宋体" w:hAnsi="宋体" w:cs="宋体"/>
          <w:spacing w:val="-2"/>
          <w:sz w:val="21"/>
          <w:szCs w:val="21"/>
          <w:lang w:eastAsia="zh-CN"/>
        </w:rPr>
        <w:t>/</w:t>
      </w:r>
      <w:r w:rsidRPr="008B27AD">
        <w:rPr>
          <w:rFonts w:ascii="宋体" w:eastAsia="宋体" w:hAnsi="宋体" w:cs="宋体" w:hint="eastAsia"/>
          <w:spacing w:val="-2"/>
          <w:sz w:val="21"/>
          <w:szCs w:val="21"/>
          <w:lang w:eastAsia="zh-CN"/>
        </w:rPr>
        <w:t>协议约定缴纳认证费用。</w:t>
      </w:r>
    </w:p>
    <w:p w:rsidR="00F96ADD" w:rsidRPr="00B0013D" w:rsidRDefault="00F96ADD" w:rsidP="00F96ADD">
      <w:pPr>
        <w:pStyle w:val="a5"/>
        <w:spacing w:before="145" w:line="220" w:lineRule="auto"/>
        <w:ind w:left="38"/>
        <w:rPr>
          <w:rFonts w:ascii="宋体" w:eastAsia="宋体" w:hAnsi="宋体" w:cs="宋体"/>
          <w:b/>
          <w:spacing w:val="-2"/>
          <w:sz w:val="21"/>
          <w:szCs w:val="21"/>
          <w:lang w:eastAsia="zh-CN"/>
        </w:rPr>
      </w:pPr>
      <w:r w:rsidRPr="00B0013D">
        <w:rPr>
          <w:rFonts w:ascii="宋体" w:eastAsia="宋体" w:hAnsi="宋体" w:cs="宋体" w:hint="eastAsia"/>
          <w:b/>
          <w:spacing w:val="-2"/>
          <w:sz w:val="21"/>
          <w:szCs w:val="21"/>
          <w:lang w:eastAsia="zh-CN"/>
        </w:rPr>
        <w:t>声明</w:t>
      </w:r>
    </w:p>
    <w:p w:rsidR="00F96ADD" w:rsidRDefault="00F96ADD" w:rsidP="00F96ADD">
      <w:pPr>
        <w:rPr>
          <w:rFonts w:ascii="宋体" w:eastAsia="宋体" w:hAnsi="宋体" w:cs="宋体" w:hint="eastAsia"/>
          <w:noProof/>
          <w:snapToGrid w:val="0"/>
          <w:color w:val="000000"/>
          <w:spacing w:val="-2"/>
          <w:kern w:val="0"/>
          <w:szCs w:val="21"/>
        </w:rPr>
      </w:pPr>
      <w:r w:rsidRPr="008B27AD">
        <w:rPr>
          <w:rFonts w:ascii="宋体" w:eastAsia="宋体" w:hAnsi="宋体" w:cs="宋体"/>
          <w:noProof/>
          <w:snapToGrid w:val="0"/>
          <w:color w:val="000000"/>
          <w:spacing w:val="-2"/>
          <w:kern w:val="0"/>
          <w:szCs w:val="21"/>
        </w:rPr>
        <w:t>上述收费是</w:t>
      </w:r>
      <w:r w:rsidRPr="008B27AD">
        <w:rPr>
          <w:rFonts w:ascii="宋体" w:eastAsia="宋体" w:hAnsi="宋体" w:cs="宋体" w:hint="eastAsia"/>
          <w:noProof/>
          <w:snapToGrid w:val="0"/>
          <w:color w:val="000000"/>
          <w:spacing w:val="-2"/>
          <w:kern w:val="0"/>
          <w:szCs w:val="21"/>
        </w:rPr>
        <w:t>CSHY</w:t>
      </w:r>
      <w:r w:rsidRPr="008B27AD">
        <w:rPr>
          <w:rFonts w:ascii="宋体" w:eastAsia="宋体" w:hAnsi="宋体" w:cs="宋体"/>
          <w:noProof/>
          <w:snapToGrid w:val="0"/>
          <w:color w:val="000000"/>
          <w:spacing w:val="-2"/>
          <w:kern w:val="0"/>
          <w:szCs w:val="21"/>
        </w:rPr>
        <w:t>的财务来源，</w:t>
      </w:r>
      <w:r w:rsidRPr="008B27AD">
        <w:rPr>
          <w:rFonts w:ascii="宋体" w:eastAsia="宋体" w:hAnsi="宋体" w:cs="宋体" w:hint="eastAsia"/>
          <w:noProof/>
          <w:snapToGrid w:val="0"/>
          <w:color w:val="000000"/>
          <w:spacing w:val="-2"/>
          <w:kern w:val="0"/>
          <w:szCs w:val="21"/>
        </w:rPr>
        <w:t>CSHY</w:t>
      </w:r>
      <w:r w:rsidRPr="008B27AD">
        <w:rPr>
          <w:rFonts w:ascii="宋体" w:eastAsia="宋体" w:hAnsi="宋体" w:cs="宋体"/>
          <w:noProof/>
          <w:snapToGrid w:val="0"/>
          <w:color w:val="000000"/>
          <w:spacing w:val="-2"/>
          <w:kern w:val="0"/>
          <w:szCs w:val="21"/>
        </w:rPr>
        <w:t>拒收任何可能影响公正性的馈赠或赞助。</w:t>
      </w: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F96ADD">
      <w:pPr>
        <w:rPr>
          <w:rFonts w:ascii="宋体" w:eastAsia="宋体" w:hAnsi="宋体" w:cs="宋体" w:hint="eastAsia"/>
          <w:noProof/>
          <w:snapToGrid w:val="0"/>
          <w:color w:val="000000"/>
          <w:spacing w:val="-2"/>
          <w:kern w:val="0"/>
          <w:szCs w:val="21"/>
        </w:rPr>
      </w:pPr>
    </w:p>
    <w:p w:rsidR="00342F1B" w:rsidRDefault="00342F1B" w:rsidP="00342F1B">
      <w:pPr>
        <w:pStyle w:val="a5"/>
        <w:spacing w:before="55" w:line="219" w:lineRule="auto"/>
        <w:jc w:val="center"/>
        <w:rPr>
          <w:rFonts w:ascii="宋体" w:eastAsia="宋体" w:hAnsi="宋体" w:cs="宋体" w:hint="eastAsia"/>
          <w:spacing w:val="-2"/>
          <w:sz w:val="21"/>
          <w:szCs w:val="21"/>
          <w:lang w:eastAsia="zh-CN"/>
        </w:rPr>
      </w:pPr>
    </w:p>
    <w:p w:rsidR="00F96ADD" w:rsidRPr="00B0013D" w:rsidRDefault="00F96ADD" w:rsidP="00342F1B">
      <w:pPr>
        <w:pStyle w:val="a5"/>
        <w:spacing w:before="55" w:line="219" w:lineRule="auto"/>
        <w:jc w:val="center"/>
        <w:rPr>
          <w:rFonts w:ascii="宋体" w:eastAsia="宋体" w:hAnsi="宋体" w:cs="宋体"/>
          <w:b/>
          <w:spacing w:val="-2"/>
          <w:sz w:val="21"/>
          <w:szCs w:val="21"/>
          <w:lang w:eastAsia="zh-CN"/>
        </w:rPr>
      </w:pPr>
      <w:r w:rsidRPr="00B0013D">
        <w:rPr>
          <w:rFonts w:ascii="宋体" w:eastAsia="宋体" w:hAnsi="宋体" w:cs="宋体" w:hint="eastAsia"/>
          <w:b/>
          <w:spacing w:val="-2"/>
          <w:sz w:val="21"/>
          <w:szCs w:val="21"/>
          <w:lang w:eastAsia="zh-CN"/>
        </w:rPr>
        <w:lastRenderedPageBreak/>
        <w:t>CSHY</w:t>
      </w:r>
      <w:r w:rsidRPr="00B0013D">
        <w:rPr>
          <w:rFonts w:ascii="宋体" w:eastAsia="宋体" w:hAnsi="宋体" w:cs="宋体"/>
          <w:b/>
          <w:spacing w:val="-2"/>
          <w:sz w:val="21"/>
          <w:szCs w:val="21"/>
          <w:lang w:eastAsia="zh-CN"/>
        </w:rPr>
        <w:t>-</w:t>
      </w:r>
      <w:r w:rsidRPr="00B0013D">
        <w:rPr>
          <w:rFonts w:ascii="宋体" w:eastAsia="宋体" w:hAnsi="宋体" w:cs="宋体" w:hint="eastAsia"/>
          <w:b/>
          <w:spacing w:val="-2"/>
          <w:sz w:val="21"/>
          <w:szCs w:val="21"/>
          <w:lang w:eastAsia="zh-CN"/>
        </w:rPr>
        <w:t xml:space="preserve">GZ </w:t>
      </w:r>
      <w:r w:rsidRPr="00B0013D">
        <w:rPr>
          <w:rFonts w:ascii="宋体" w:eastAsia="宋体" w:hAnsi="宋体" w:cs="宋体"/>
          <w:b/>
          <w:spacing w:val="-2"/>
          <w:sz w:val="21"/>
          <w:szCs w:val="21"/>
          <w:lang w:eastAsia="zh-CN"/>
        </w:rPr>
        <w:t>05</w:t>
      </w:r>
      <w:r w:rsidRPr="00B0013D">
        <w:rPr>
          <w:rFonts w:ascii="宋体" w:eastAsia="宋体" w:hAnsi="宋体" w:cs="宋体" w:hint="eastAsia"/>
          <w:b/>
          <w:spacing w:val="-2"/>
          <w:sz w:val="21"/>
          <w:szCs w:val="21"/>
          <w:lang w:eastAsia="zh-CN"/>
        </w:rPr>
        <w:t>：认证证书及标志使用规则</w:t>
      </w:r>
    </w:p>
    <w:p w:rsidR="00F96ADD" w:rsidRPr="00B0013D" w:rsidRDefault="00F96ADD" w:rsidP="00F96ADD">
      <w:pPr>
        <w:pStyle w:val="a5"/>
        <w:spacing w:before="158" w:line="219" w:lineRule="auto"/>
        <w:ind w:left="38"/>
        <w:outlineLvl w:val="1"/>
        <w:rPr>
          <w:rFonts w:ascii="宋体" w:eastAsia="宋体" w:hAnsi="宋体" w:cs="宋体"/>
          <w:b/>
          <w:spacing w:val="-2"/>
          <w:sz w:val="21"/>
          <w:szCs w:val="21"/>
          <w:lang w:eastAsia="zh-CN"/>
        </w:rPr>
      </w:pPr>
      <w:r w:rsidRPr="00B0013D">
        <w:rPr>
          <w:rFonts w:ascii="宋体" w:eastAsia="宋体" w:hAnsi="宋体" w:cs="宋体" w:hint="eastAsia"/>
          <w:b/>
          <w:spacing w:val="-2"/>
          <w:sz w:val="21"/>
          <w:szCs w:val="21"/>
          <w:lang w:eastAsia="zh-CN"/>
        </w:rPr>
        <w:t>一、认证证书和标志</w:t>
      </w:r>
    </w:p>
    <w:p w:rsidR="00F96ADD" w:rsidRPr="008B27AD" w:rsidRDefault="00F96ADD" w:rsidP="00F96ADD">
      <w:pPr>
        <w:pStyle w:val="a5"/>
        <w:spacing w:before="158" w:line="348" w:lineRule="auto"/>
        <w:ind w:left="34" w:right="75" w:firstLine="354"/>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1</w:t>
      </w:r>
      <w:r w:rsidRPr="008B27AD">
        <w:rPr>
          <w:rFonts w:ascii="宋体" w:eastAsia="宋体" w:hAnsi="宋体" w:cs="宋体" w:hint="eastAsia"/>
          <w:spacing w:val="-2"/>
          <w:sz w:val="21"/>
          <w:szCs w:val="21"/>
          <w:lang w:eastAsia="zh-CN"/>
        </w:rPr>
        <w:t>．认证证书：CSHY颁发给认证组织，表明所确定的范围已被认证的一组正式文件，包括符合特定认证标准的证明、相关附件；通常一套认证证书正本包含中文和英文或其它语种证书，当对不同语种认证证书中所标注的信息存在歧义时，以中文认证证书中载明的信息为准。</w:t>
      </w:r>
    </w:p>
    <w:p w:rsidR="00F96ADD" w:rsidRPr="008B27AD" w:rsidRDefault="00F96ADD" w:rsidP="00F96ADD">
      <w:pPr>
        <w:pStyle w:val="a5"/>
        <w:spacing w:before="158" w:line="216" w:lineRule="auto"/>
        <w:ind w:left="373"/>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2</w:t>
      </w:r>
      <w:r w:rsidRPr="008B27AD">
        <w:rPr>
          <w:rFonts w:ascii="宋体" w:eastAsia="宋体" w:hAnsi="宋体" w:cs="宋体" w:hint="eastAsia"/>
          <w:spacing w:val="-2"/>
          <w:sz w:val="21"/>
          <w:szCs w:val="21"/>
          <w:lang w:eastAsia="zh-CN"/>
        </w:rPr>
        <w:t>．CSHY徽标：代表CSHY本身的图形符号。</w:t>
      </w:r>
    </w:p>
    <w:p w:rsidR="00F96ADD" w:rsidRPr="008B27AD" w:rsidRDefault="00F96ADD" w:rsidP="00F96ADD">
      <w:pPr>
        <w:pStyle w:val="a5"/>
        <w:spacing w:before="161" w:line="216" w:lineRule="auto"/>
        <w:ind w:left="376"/>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3</w:t>
      </w:r>
      <w:r w:rsidRPr="008B27AD">
        <w:rPr>
          <w:rFonts w:ascii="宋体" w:eastAsia="宋体" w:hAnsi="宋体" w:cs="宋体" w:hint="eastAsia"/>
          <w:spacing w:val="-2"/>
          <w:sz w:val="21"/>
          <w:szCs w:val="21"/>
          <w:lang w:eastAsia="zh-CN"/>
        </w:rPr>
        <w:t>．注册号：CSHY授予认证组织的唯一性代码。</w:t>
      </w:r>
    </w:p>
    <w:p w:rsidR="00F96ADD" w:rsidRPr="008B27AD" w:rsidRDefault="00F96ADD" w:rsidP="00FC6707">
      <w:pPr>
        <w:pStyle w:val="a5"/>
        <w:spacing w:before="160" w:line="220" w:lineRule="auto"/>
        <w:ind w:right="24" w:firstLineChars="200" w:firstLine="412"/>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4</w:t>
      </w:r>
      <w:r w:rsidRPr="008B27AD">
        <w:rPr>
          <w:rFonts w:ascii="宋体" w:eastAsia="宋体" w:hAnsi="宋体" w:cs="宋体" w:hint="eastAsia"/>
          <w:spacing w:val="-2"/>
          <w:sz w:val="21"/>
          <w:szCs w:val="21"/>
          <w:lang w:eastAsia="zh-CN"/>
        </w:rPr>
        <w:t>．标志：标明某种状态的图形符号，包括认证标志、认可标志和国际互认标志。</w:t>
      </w:r>
    </w:p>
    <w:p w:rsidR="00FC6707" w:rsidRDefault="00F96ADD" w:rsidP="00B0013D">
      <w:pPr>
        <w:pStyle w:val="a5"/>
        <w:spacing w:before="158" w:line="304" w:lineRule="auto"/>
        <w:ind w:leftChars="15" w:left="31" w:right="18" w:firstLineChars="166" w:firstLine="342"/>
        <w:rPr>
          <w:rFonts w:ascii="宋体" w:eastAsia="宋体" w:hAnsi="宋体" w:cs="宋体"/>
          <w:spacing w:val="-2"/>
          <w:sz w:val="21"/>
          <w:szCs w:val="21"/>
          <w:lang w:eastAsia="zh-CN"/>
        </w:rPr>
      </w:pPr>
      <w:r w:rsidRPr="008B27AD">
        <w:rPr>
          <w:rFonts w:ascii="宋体" w:eastAsia="宋体" w:hAnsi="宋体" w:cs="宋体"/>
          <w:spacing w:val="-2"/>
          <w:sz w:val="21"/>
          <w:szCs w:val="21"/>
          <w:lang w:eastAsia="zh-CN"/>
        </w:rPr>
        <w:t>5</w:t>
      </w:r>
      <w:r w:rsidRPr="008B27AD">
        <w:rPr>
          <w:rFonts w:ascii="宋体" w:eastAsia="宋体" w:hAnsi="宋体" w:cs="宋体" w:hint="eastAsia"/>
          <w:spacing w:val="-2"/>
          <w:sz w:val="21"/>
          <w:szCs w:val="21"/>
          <w:lang w:eastAsia="zh-CN"/>
        </w:rPr>
        <w:t>．认证标志：</w:t>
      </w:r>
      <w:r w:rsidRPr="008B27AD">
        <w:rPr>
          <w:rFonts w:ascii="宋体" w:eastAsia="宋体" w:hAnsi="宋体" w:cs="宋体"/>
          <w:spacing w:val="-2"/>
          <w:sz w:val="21"/>
          <w:szCs w:val="21"/>
          <w:lang w:eastAsia="zh-CN"/>
        </w:rPr>
        <w:t xml:space="preserve"> </w:t>
      </w:r>
      <w:r w:rsidRPr="008B27AD">
        <w:rPr>
          <w:rFonts w:ascii="宋体" w:eastAsia="宋体" w:hAnsi="宋体" w:cs="宋体" w:hint="eastAsia"/>
          <w:spacing w:val="-2"/>
          <w:sz w:val="21"/>
          <w:szCs w:val="21"/>
          <w:lang w:eastAsia="zh-CN"/>
        </w:rPr>
        <w:t>CSHY颁发的、供认证组织使用的、表示其认证资格的图形符号。CSHY徽标与认证组织的注册号如下图所示共同构成认证标志。</w:t>
      </w:r>
    </w:p>
    <w:p w:rsidR="00F96ADD" w:rsidRDefault="00F96ADD" w:rsidP="00C72973">
      <w:pPr>
        <w:pStyle w:val="a5"/>
        <w:spacing w:before="158" w:line="304" w:lineRule="auto"/>
        <w:ind w:right="18"/>
        <w:jc w:val="center"/>
        <w:rPr>
          <w:lang w:eastAsia="zh-CN"/>
        </w:rPr>
      </w:pPr>
      <w:r>
        <w:rPr>
          <w:spacing w:val="-1"/>
          <w:lang w:eastAsia="zh-CN"/>
        </w:rPr>
        <w:drawing>
          <wp:inline distT="0" distB="0" distL="0" distR="0">
            <wp:extent cx="1136752" cy="1136752"/>
            <wp:effectExtent l="19050" t="0" r="6248" b="0"/>
            <wp:docPr id="44" name="图片 4" descr="C:\Users\52286\Documents\WeChat Files\shiwei087531\FileStorage\Temp\1752646537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2286\Documents\WeChat Files\shiwei087531\FileStorage\Temp\1752646537102.jpg"/>
                    <pic:cNvPicPr>
                      <a:picLocks noChangeAspect="1" noChangeArrowheads="1"/>
                    </pic:cNvPicPr>
                  </pic:nvPicPr>
                  <pic:blipFill>
                    <a:blip r:embed="rId26"/>
                    <a:srcRect/>
                    <a:stretch>
                      <a:fillRect/>
                    </a:stretch>
                  </pic:blipFill>
                  <pic:spPr bwMode="auto">
                    <a:xfrm>
                      <a:off x="0" y="0"/>
                      <a:ext cx="1136752" cy="1136752"/>
                    </a:xfrm>
                    <a:prstGeom prst="rect">
                      <a:avLst/>
                    </a:prstGeom>
                    <a:noFill/>
                    <a:ln w="9525">
                      <a:noFill/>
                      <a:miter lim="800000"/>
                      <a:headEnd/>
                      <a:tailEnd/>
                    </a:ln>
                  </pic:spPr>
                </pic:pic>
              </a:graphicData>
            </a:graphic>
          </wp:inline>
        </w:drawing>
      </w:r>
    </w:p>
    <w:p w:rsidR="00F96ADD" w:rsidRPr="00FC6707" w:rsidRDefault="00F96ADD" w:rsidP="00F96ADD">
      <w:pPr>
        <w:pStyle w:val="a5"/>
        <w:spacing w:before="64" w:line="225" w:lineRule="auto"/>
        <w:jc w:val="center"/>
        <w:rPr>
          <w:rFonts w:ascii="宋体" w:eastAsia="宋体" w:hAnsi="宋体" w:cs="宋体"/>
          <w:spacing w:val="-2"/>
          <w:sz w:val="21"/>
          <w:szCs w:val="21"/>
          <w:lang w:eastAsia="zh-CN"/>
        </w:rPr>
      </w:pPr>
      <w:r w:rsidRPr="00FC6707">
        <w:rPr>
          <w:rFonts w:ascii="宋体" w:eastAsia="宋体" w:hAnsi="宋体" w:cs="宋体" w:hint="eastAsia"/>
          <w:spacing w:val="-2"/>
          <w:sz w:val="21"/>
          <w:szCs w:val="21"/>
          <w:lang w:eastAsia="zh-CN"/>
        </w:rPr>
        <w:t>367</w:t>
      </w:r>
      <w:r w:rsidRPr="00FC6707">
        <w:rPr>
          <w:rFonts w:ascii="宋体" w:eastAsia="宋体" w:hAnsi="宋体" w:cs="宋体"/>
          <w:spacing w:val="-2"/>
          <w:sz w:val="21"/>
          <w:szCs w:val="21"/>
          <w:lang w:eastAsia="zh-CN"/>
        </w:rPr>
        <w:t>××Q×××××R××</w:t>
      </w:r>
    </w:p>
    <w:p w:rsidR="00F96ADD" w:rsidRPr="00C72973" w:rsidRDefault="00CC73D2" w:rsidP="00B0013D">
      <w:pPr>
        <w:pStyle w:val="a5"/>
        <w:spacing w:before="64" w:line="225" w:lineRule="auto"/>
        <w:jc w:val="center"/>
        <w:rPr>
          <w:rFonts w:ascii="宋体" w:eastAsia="宋体" w:hAnsi="宋体" w:cs="宋体"/>
          <w:spacing w:val="-2"/>
          <w:sz w:val="21"/>
          <w:szCs w:val="21"/>
          <w:lang w:eastAsia="zh-CN"/>
        </w:rPr>
      </w:pPr>
      <w:r>
        <w:rPr>
          <w:rFonts w:ascii="宋体" w:eastAsia="宋体" w:hAnsi="宋体" w:cs="宋体" w:hint="eastAsia"/>
          <w:spacing w:val="-2"/>
          <w:sz w:val="21"/>
          <w:szCs w:val="21"/>
          <w:lang w:eastAsia="zh-CN"/>
        </w:rPr>
        <w:t xml:space="preserve">  </w:t>
      </w:r>
      <w:r w:rsidR="00F96ADD" w:rsidRPr="00FC6707">
        <w:rPr>
          <w:rFonts w:ascii="宋体" w:eastAsia="宋体" w:hAnsi="宋体" w:cs="宋体"/>
          <w:spacing w:val="-2"/>
          <w:sz w:val="21"/>
          <w:szCs w:val="21"/>
          <w:lang w:eastAsia="zh-CN"/>
        </w:rPr>
        <w:t>6</w:t>
      </w:r>
      <w:r w:rsidR="00F96ADD" w:rsidRPr="00FC6707">
        <w:rPr>
          <w:rFonts w:ascii="宋体" w:eastAsia="宋体" w:hAnsi="宋体" w:cs="宋体" w:hint="eastAsia"/>
          <w:spacing w:val="-2"/>
          <w:sz w:val="21"/>
          <w:szCs w:val="21"/>
          <w:lang w:eastAsia="zh-CN"/>
        </w:rPr>
        <w:t>．认可标志：</w:t>
      </w:r>
      <w:r w:rsidR="00F96ADD" w:rsidRPr="00FC6707">
        <w:rPr>
          <w:rFonts w:ascii="宋体" w:eastAsia="宋体" w:hAnsi="宋体" w:cs="宋体"/>
          <w:spacing w:val="-2"/>
          <w:sz w:val="21"/>
          <w:szCs w:val="21"/>
          <w:lang w:eastAsia="zh-CN"/>
        </w:rPr>
        <w:t xml:space="preserve">CNAS </w:t>
      </w:r>
      <w:r w:rsidR="00F96ADD" w:rsidRPr="00FC6707">
        <w:rPr>
          <w:rFonts w:ascii="宋体" w:eastAsia="宋体" w:hAnsi="宋体" w:cs="宋体" w:hint="eastAsia"/>
          <w:spacing w:val="-2"/>
          <w:sz w:val="21"/>
          <w:szCs w:val="21"/>
          <w:lang w:eastAsia="zh-CN"/>
        </w:rPr>
        <w:t>颁发的、供获准认可的机构使用的、表示其认可资格的图形符号。</w:t>
      </w:r>
      <w:r w:rsidR="00F96ADD">
        <w:rPr>
          <w:position w:val="-25"/>
          <w:lang w:eastAsia="zh-CN"/>
        </w:rPr>
        <w:drawing>
          <wp:inline distT="0" distB="0" distL="0" distR="0">
            <wp:extent cx="2417445" cy="819150"/>
            <wp:effectExtent l="0" t="0" r="0" b="0"/>
            <wp:docPr id="45"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7"/>
                    <a:stretch>
                      <a:fillRect/>
                    </a:stretch>
                  </pic:blipFill>
                  <pic:spPr>
                    <a:xfrm>
                      <a:off x="0" y="0"/>
                      <a:ext cx="2417445" cy="819150"/>
                    </a:xfrm>
                    <a:prstGeom prst="rect">
                      <a:avLst/>
                    </a:prstGeom>
                  </pic:spPr>
                </pic:pic>
              </a:graphicData>
            </a:graphic>
          </wp:inline>
        </w:drawing>
      </w:r>
    </w:p>
    <w:p w:rsidR="00F96ADD" w:rsidRDefault="00F96ADD" w:rsidP="00CC73D2">
      <w:pPr>
        <w:ind w:firstLineChars="150" w:firstLine="306"/>
        <w:rPr>
          <w:spacing w:val="-1"/>
        </w:rPr>
      </w:pPr>
      <w:r>
        <w:rPr>
          <w:rFonts w:ascii="Times New Roman" w:eastAsia="Times New Roman" w:hAnsi="Times New Roman" w:cs="Times New Roman"/>
          <w:spacing w:val="-3"/>
        </w:rPr>
        <w:t>7</w:t>
      </w:r>
      <w:r>
        <w:rPr>
          <w:spacing w:val="-3"/>
        </w:rPr>
        <w:t>．</w:t>
      </w:r>
      <w:r>
        <w:rPr>
          <w:rFonts w:ascii="Times New Roman" w:eastAsia="Times New Roman" w:hAnsi="Times New Roman" w:cs="Times New Roman"/>
          <w:spacing w:val="-3"/>
        </w:rPr>
        <w:t>IAF-MLA</w:t>
      </w:r>
      <w:r>
        <w:rPr>
          <w:spacing w:val="-3"/>
        </w:rPr>
        <w:t>国际互认标志：国际认可论坛（</w:t>
      </w:r>
      <w:r>
        <w:rPr>
          <w:rFonts w:ascii="Times New Roman" w:eastAsia="Times New Roman" w:hAnsi="Times New Roman" w:cs="Times New Roman"/>
          <w:spacing w:val="-3"/>
        </w:rPr>
        <w:t>IAF</w:t>
      </w:r>
      <w:r>
        <w:rPr>
          <w:spacing w:val="-3"/>
        </w:rPr>
        <w:t>）表明相关国家（或经济体）认可机</w:t>
      </w:r>
      <w:r>
        <w:rPr>
          <w:spacing w:val="-1"/>
        </w:rPr>
        <w:t>构所发布的认可制度已正式签署了多边互认协议的图形符号。</w:t>
      </w:r>
    </w:p>
    <w:p w:rsidR="00F96ADD" w:rsidRDefault="00F96ADD" w:rsidP="00C72973">
      <w:pPr>
        <w:jc w:val="center"/>
      </w:pPr>
      <w:r w:rsidRPr="00F96ADD">
        <w:rPr>
          <w:noProof/>
          <w:spacing w:val="-1"/>
        </w:rPr>
        <w:drawing>
          <wp:inline distT="0" distB="0" distL="0" distR="0">
            <wp:extent cx="1210257" cy="736439"/>
            <wp:effectExtent l="0" t="0" r="0" b="0"/>
            <wp:docPr id="46"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8"/>
                    <a:stretch>
                      <a:fillRect/>
                    </a:stretch>
                  </pic:blipFill>
                  <pic:spPr>
                    <a:xfrm>
                      <a:off x="0" y="0"/>
                      <a:ext cx="1210257" cy="736439"/>
                    </a:xfrm>
                    <a:prstGeom prst="rect">
                      <a:avLst/>
                    </a:prstGeom>
                  </pic:spPr>
                </pic:pic>
              </a:graphicData>
            </a:graphic>
          </wp:inline>
        </w:drawing>
      </w:r>
    </w:p>
    <w:p w:rsidR="00F96ADD" w:rsidRPr="00FC6707" w:rsidRDefault="00F96ADD" w:rsidP="00CC73D2">
      <w:pPr>
        <w:pStyle w:val="a5"/>
        <w:spacing w:before="64" w:line="225" w:lineRule="auto"/>
        <w:ind w:firstLineChars="150" w:firstLine="309"/>
        <w:rPr>
          <w:rFonts w:ascii="宋体" w:eastAsia="宋体" w:hAnsi="宋体" w:cs="宋体"/>
          <w:spacing w:val="-2"/>
          <w:sz w:val="21"/>
          <w:szCs w:val="21"/>
          <w:lang w:eastAsia="zh-CN"/>
        </w:rPr>
      </w:pPr>
      <w:r w:rsidRPr="00FC6707">
        <w:rPr>
          <w:rFonts w:ascii="宋体" w:eastAsia="宋体" w:hAnsi="宋体" w:cs="宋体"/>
          <w:spacing w:val="-2"/>
          <w:sz w:val="21"/>
          <w:szCs w:val="21"/>
          <w:lang w:eastAsia="zh-CN"/>
        </w:rPr>
        <w:t>8</w:t>
      </w:r>
      <w:r w:rsidRPr="00FC6707">
        <w:rPr>
          <w:rFonts w:ascii="宋体" w:eastAsia="宋体" w:hAnsi="宋体" w:cs="宋体" w:hint="eastAsia"/>
          <w:spacing w:val="-2"/>
          <w:sz w:val="21"/>
          <w:szCs w:val="21"/>
          <w:lang w:eastAsia="zh-CN"/>
        </w:rPr>
        <w:t>．</w:t>
      </w:r>
      <w:r w:rsidRPr="00FC6707">
        <w:rPr>
          <w:rFonts w:ascii="宋体" w:eastAsia="宋体" w:hAnsi="宋体" w:cs="宋体"/>
          <w:spacing w:val="-2"/>
          <w:sz w:val="21"/>
          <w:szCs w:val="21"/>
          <w:lang w:eastAsia="zh-CN"/>
        </w:rPr>
        <w:t>IAF-MLA/CNAS</w:t>
      </w:r>
      <w:r w:rsidRPr="00FC6707">
        <w:rPr>
          <w:rFonts w:ascii="宋体" w:eastAsia="宋体" w:hAnsi="宋体" w:cs="宋体" w:hint="eastAsia"/>
          <w:spacing w:val="-2"/>
          <w:sz w:val="21"/>
          <w:szCs w:val="21"/>
          <w:lang w:eastAsia="zh-CN"/>
        </w:rPr>
        <w:t>国际互认联合标志：由</w:t>
      </w:r>
      <w:r w:rsidRPr="00FC6707">
        <w:rPr>
          <w:rFonts w:ascii="宋体" w:eastAsia="宋体" w:hAnsi="宋体" w:cs="宋体"/>
          <w:spacing w:val="-2"/>
          <w:sz w:val="21"/>
          <w:szCs w:val="21"/>
          <w:lang w:eastAsia="zh-CN"/>
        </w:rPr>
        <w:t>IAF-MLA</w:t>
      </w:r>
      <w:r w:rsidRPr="00FC6707">
        <w:rPr>
          <w:rFonts w:ascii="宋体" w:eastAsia="宋体" w:hAnsi="宋体" w:cs="宋体" w:hint="eastAsia"/>
          <w:spacing w:val="-2"/>
          <w:sz w:val="21"/>
          <w:szCs w:val="21"/>
          <w:lang w:eastAsia="zh-CN"/>
        </w:rPr>
        <w:t>国际互认标志和认可标志共同组成的图形符号，如：</w:t>
      </w:r>
    </w:p>
    <w:p w:rsidR="00F96ADD" w:rsidRDefault="00F96ADD" w:rsidP="00C72973">
      <w:pPr>
        <w:spacing w:line="1270" w:lineRule="exact"/>
        <w:jc w:val="center"/>
      </w:pPr>
      <w:r>
        <w:rPr>
          <w:noProof/>
          <w:position w:val="-25"/>
        </w:rPr>
        <w:drawing>
          <wp:inline distT="0" distB="0" distL="0" distR="0">
            <wp:extent cx="3402329" cy="807084"/>
            <wp:effectExtent l="0" t="0" r="0" b="0"/>
            <wp:docPr id="47"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9"/>
                    <a:stretch>
                      <a:fillRect/>
                    </a:stretch>
                  </pic:blipFill>
                  <pic:spPr>
                    <a:xfrm>
                      <a:off x="0" y="0"/>
                      <a:ext cx="3402329" cy="807084"/>
                    </a:xfrm>
                    <a:prstGeom prst="rect">
                      <a:avLst/>
                    </a:prstGeom>
                  </pic:spPr>
                </pic:pic>
              </a:graphicData>
            </a:graphic>
          </wp:inline>
        </w:drawing>
      </w:r>
    </w:p>
    <w:p w:rsidR="00F96ADD" w:rsidRDefault="00F96ADD" w:rsidP="00F96ADD">
      <w:pPr>
        <w:spacing w:line="261" w:lineRule="auto"/>
      </w:pPr>
    </w:p>
    <w:p w:rsidR="00F96ADD" w:rsidRPr="00376F20" w:rsidRDefault="00F96ADD" w:rsidP="00F96ADD">
      <w:pPr>
        <w:pStyle w:val="a5"/>
        <w:spacing w:before="55" w:line="219" w:lineRule="auto"/>
        <w:ind w:left="38"/>
        <w:outlineLvl w:val="1"/>
        <w:rPr>
          <w:rFonts w:asciiTheme="minorHAnsi" w:eastAsiaTheme="minorEastAsia" w:hAnsiTheme="minorHAnsi" w:cstheme="minorBidi"/>
          <w:b/>
          <w:noProof w:val="0"/>
          <w:snapToGrid/>
          <w:color w:val="auto"/>
          <w:spacing w:val="1"/>
          <w:kern w:val="2"/>
          <w:sz w:val="21"/>
          <w:szCs w:val="22"/>
          <w:lang w:eastAsia="zh-CN"/>
        </w:rPr>
      </w:pPr>
      <w:r w:rsidRPr="00376F20">
        <w:rPr>
          <w:rFonts w:asciiTheme="minorHAnsi" w:eastAsiaTheme="minorEastAsia" w:hAnsiTheme="minorHAnsi" w:cstheme="minorBidi" w:hint="eastAsia"/>
          <w:b/>
          <w:noProof w:val="0"/>
          <w:snapToGrid/>
          <w:color w:val="auto"/>
          <w:spacing w:val="1"/>
          <w:kern w:val="2"/>
          <w:sz w:val="21"/>
          <w:szCs w:val="22"/>
          <w:lang w:eastAsia="zh-CN"/>
        </w:rPr>
        <w:t>二、认证证书和认证标志的使用</w:t>
      </w:r>
    </w:p>
    <w:p w:rsidR="00F96ADD" w:rsidRPr="00376F20" w:rsidRDefault="00F96ADD" w:rsidP="00F96ADD">
      <w:pPr>
        <w:pStyle w:val="a5"/>
        <w:spacing w:before="159" w:line="219" w:lineRule="auto"/>
        <w:ind w:left="389"/>
        <w:rPr>
          <w:rFonts w:asciiTheme="minorHAnsi" w:eastAsiaTheme="minorEastAsia" w:hAnsiTheme="minorHAnsi" w:cstheme="minorBidi"/>
          <w:noProof w:val="0"/>
          <w:snapToGrid/>
          <w:color w:val="auto"/>
          <w:spacing w:val="1"/>
          <w:kern w:val="2"/>
          <w:sz w:val="21"/>
          <w:szCs w:val="22"/>
          <w:lang w:eastAsia="zh-CN"/>
        </w:rPr>
      </w:pPr>
      <w:r w:rsidRPr="00376F20">
        <w:rPr>
          <w:rFonts w:asciiTheme="minorHAnsi" w:eastAsiaTheme="minorEastAsia" w:hAnsiTheme="minorHAnsi" w:cstheme="minorBidi"/>
          <w:noProof w:val="0"/>
          <w:snapToGrid/>
          <w:color w:val="auto"/>
          <w:spacing w:val="1"/>
          <w:kern w:val="2"/>
          <w:sz w:val="21"/>
          <w:szCs w:val="22"/>
          <w:lang w:eastAsia="zh-CN"/>
        </w:rPr>
        <w:t xml:space="preserve">1.  </w:t>
      </w:r>
      <w:r w:rsidRPr="00376F20">
        <w:rPr>
          <w:rFonts w:asciiTheme="minorHAnsi" w:eastAsiaTheme="minorEastAsia" w:hAnsiTheme="minorHAnsi" w:cstheme="minorBidi" w:hint="eastAsia"/>
          <w:noProof w:val="0"/>
          <w:snapToGrid/>
          <w:color w:val="auto"/>
          <w:spacing w:val="1"/>
          <w:kern w:val="2"/>
          <w:sz w:val="21"/>
          <w:szCs w:val="22"/>
          <w:lang w:eastAsia="zh-CN"/>
        </w:rPr>
        <w:t>认证组织应对认证证书和认证标志的使用进行管理。</w:t>
      </w:r>
    </w:p>
    <w:p w:rsidR="00F96ADD" w:rsidRPr="00376F20" w:rsidRDefault="00F96ADD" w:rsidP="00F96ADD">
      <w:pPr>
        <w:pStyle w:val="a5"/>
        <w:spacing w:before="157" w:line="305" w:lineRule="auto"/>
        <w:ind w:left="34" w:right="85" w:firstLine="338"/>
        <w:rPr>
          <w:rFonts w:asciiTheme="minorHAnsi" w:eastAsiaTheme="minorEastAsia" w:hAnsiTheme="minorHAnsi" w:cstheme="minorBidi"/>
          <w:noProof w:val="0"/>
          <w:snapToGrid/>
          <w:color w:val="auto"/>
          <w:spacing w:val="1"/>
          <w:kern w:val="2"/>
          <w:sz w:val="21"/>
          <w:szCs w:val="22"/>
          <w:lang w:eastAsia="zh-CN"/>
        </w:rPr>
      </w:pPr>
      <w:r w:rsidRPr="00376F20">
        <w:rPr>
          <w:rFonts w:asciiTheme="minorHAnsi" w:eastAsiaTheme="minorEastAsia" w:hAnsiTheme="minorHAnsi" w:cstheme="minorBidi"/>
          <w:noProof w:val="0"/>
          <w:snapToGrid/>
          <w:color w:val="auto"/>
          <w:spacing w:val="1"/>
          <w:kern w:val="2"/>
          <w:sz w:val="21"/>
          <w:szCs w:val="22"/>
          <w:lang w:eastAsia="zh-CN"/>
        </w:rPr>
        <w:t xml:space="preserve">2.  </w:t>
      </w:r>
      <w:r w:rsidRPr="00376F20">
        <w:rPr>
          <w:rFonts w:asciiTheme="minorHAnsi" w:eastAsiaTheme="minorEastAsia" w:hAnsiTheme="minorHAnsi" w:cstheme="minorBidi" w:hint="eastAsia"/>
          <w:noProof w:val="0"/>
          <w:snapToGrid/>
          <w:color w:val="auto"/>
          <w:spacing w:val="1"/>
          <w:kern w:val="2"/>
          <w:sz w:val="21"/>
          <w:szCs w:val="22"/>
          <w:lang w:eastAsia="zh-CN"/>
        </w:rPr>
        <w:t>认证证书的正确使用方法是：在宣传、投标等活动中展示认证证书，也可在文件、信签、广告和有关宣传材料上影印认证证书，使用必须完整，不得变形使用。</w:t>
      </w:r>
    </w:p>
    <w:p w:rsidR="00F96ADD" w:rsidRPr="00376F20" w:rsidRDefault="00F96ADD" w:rsidP="00F96ADD">
      <w:pPr>
        <w:pStyle w:val="a5"/>
        <w:spacing w:before="161" w:line="359" w:lineRule="auto"/>
        <w:ind w:left="28" w:right="76" w:firstLine="347"/>
        <w:rPr>
          <w:rFonts w:asciiTheme="minorHAnsi" w:eastAsiaTheme="minorEastAsia" w:hAnsiTheme="minorHAnsi" w:cstheme="minorBidi"/>
          <w:noProof w:val="0"/>
          <w:snapToGrid/>
          <w:color w:val="auto"/>
          <w:spacing w:val="1"/>
          <w:kern w:val="2"/>
          <w:sz w:val="21"/>
          <w:szCs w:val="22"/>
          <w:lang w:eastAsia="zh-CN"/>
        </w:rPr>
      </w:pPr>
      <w:r w:rsidRPr="00376F20">
        <w:rPr>
          <w:rFonts w:asciiTheme="minorHAnsi" w:eastAsiaTheme="minorEastAsia" w:hAnsiTheme="minorHAnsi" w:cstheme="minorBidi"/>
          <w:noProof w:val="0"/>
          <w:snapToGrid/>
          <w:color w:val="auto"/>
          <w:spacing w:val="1"/>
          <w:kern w:val="2"/>
          <w:sz w:val="21"/>
          <w:szCs w:val="22"/>
          <w:lang w:eastAsia="zh-CN"/>
        </w:rPr>
        <w:lastRenderedPageBreak/>
        <w:t xml:space="preserve">3.  </w:t>
      </w:r>
      <w:r w:rsidRPr="00376F20">
        <w:rPr>
          <w:rFonts w:asciiTheme="minorHAnsi" w:eastAsiaTheme="minorEastAsia" w:hAnsiTheme="minorHAnsi" w:cstheme="minorBidi" w:hint="eastAsia"/>
          <w:noProof w:val="0"/>
          <w:snapToGrid/>
          <w:color w:val="auto"/>
          <w:spacing w:val="1"/>
          <w:kern w:val="2"/>
          <w:sz w:val="21"/>
          <w:szCs w:val="22"/>
          <w:lang w:eastAsia="zh-CN"/>
        </w:rPr>
        <w:t>认证证书</w:t>
      </w:r>
      <w:r w:rsidRPr="00376F20">
        <w:rPr>
          <w:rFonts w:asciiTheme="minorHAnsi" w:eastAsiaTheme="minorEastAsia" w:hAnsiTheme="minorHAnsi" w:cstheme="minorBidi"/>
          <w:noProof w:val="0"/>
          <w:snapToGrid/>
          <w:color w:val="auto"/>
          <w:spacing w:val="1"/>
          <w:kern w:val="2"/>
          <w:sz w:val="21"/>
          <w:szCs w:val="22"/>
          <w:lang w:eastAsia="zh-CN"/>
        </w:rPr>
        <w:t>/</w:t>
      </w:r>
      <w:r w:rsidRPr="00376F20">
        <w:rPr>
          <w:rFonts w:asciiTheme="minorHAnsi" w:eastAsiaTheme="minorEastAsia" w:hAnsiTheme="minorHAnsi" w:cstheme="minorBidi" w:hint="eastAsia"/>
          <w:noProof w:val="0"/>
          <w:snapToGrid/>
          <w:color w:val="auto"/>
          <w:spacing w:val="1"/>
          <w:kern w:val="2"/>
          <w:sz w:val="21"/>
          <w:szCs w:val="22"/>
          <w:lang w:eastAsia="zh-CN"/>
        </w:rPr>
        <w:t>标志的使用者必须是认证证书（特别是有主</w:t>
      </w:r>
      <w:r w:rsidRPr="00376F20">
        <w:rPr>
          <w:rFonts w:asciiTheme="minorHAnsi" w:eastAsiaTheme="minorEastAsia" w:hAnsiTheme="minorHAnsi" w:cstheme="minorBidi"/>
          <w:noProof w:val="0"/>
          <w:snapToGrid/>
          <w:color w:val="auto"/>
          <w:spacing w:val="1"/>
          <w:kern w:val="2"/>
          <w:sz w:val="21"/>
          <w:szCs w:val="22"/>
          <w:lang w:eastAsia="zh-CN"/>
        </w:rPr>
        <w:t>/</w:t>
      </w:r>
      <w:r w:rsidRPr="00376F20">
        <w:rPr>
          <w:rFonts w:asciiTheme="minorHAnsi" w:eastAsiaTheme="minorEastAsia" w:hAnsiTheme="minorHAnsi" w:cstheme="minorBidi" w:hint="eastAsia"/>
          <w:noProof w:val="0"/>
          <w:snapToGrid/>
          <w:color w:val="auto"/>
          <w:spacing w:val="1"/>
          <w:kern w:val="2"/>
          <w:sz w:val="21"/>
          <w:szCs w:val="22"/>
          <w:lang w:eastAsia="zh-CN"/>
        </w:rPr>
        <w:t>子证书及附件的情况）</w:t>
      </w:r>
      <w:r w:rsidRPr="00376F20">
        <w:rPr>
          <w:rFonts w:asciiTheme="minorHAnsi" w:eastAsiaTheme="minorEastAsia" w:hAnsiTheme="minorHAnsi" w:cstheme="minorBidi"/>
          <w:noProof w:val="0"/>
          <w:snapToGrid/>
          <w:color w:val="auto"/>
          <w:spacing w:val="1"/>
          <w:kern w:val="2"/>
          <w:sz w:val="21"/>
          <w:szCs w:val="22"/>
          <w:lang w:eastAsia="zh-CN"/>
        </w:rPr>
        <w:t xml:space="preserve"> </w:t>
      </w:r>
      <w:r w:rsidRPr="00376F20">
        <w:rPr>
          <w:rFonts w:asciiTheme="minorHAnsi" w:eastAsiaTheme="minorEastAsia" w:hAnsiTheme="minorHAnsi" w:cstheme="minorBidi" w:hint="eastAsia"/>
          <w:noProof w:val="0"/>
          <w:snapToGrid/>
          <w:color w:val="auto"/>
          <w:spacing w:val="1"/>
          <w:kern w:val="2"/>
          <w:sz w:val="21"/>
          <w:szCs w:val="22"/>
          <w:lang w:eastAsia="zh-CN"/>
        </w:rPr>
        <w:t>所载明的认证组织，除此之外其他任何单位不得使用该认证证书</w:t>
      </w:r>
      <w:r w:rsidRPr="00376F20">
        <w:rPr>
          <w:rFonts w:asciiTheme="minorHAnsi" w:eastAsiaTheme="minorEastAsia" w:hAnsiTheme="minorHAnsi" w:cstheme="minorBidi"/>
          <w:noProof w:val="0"/>
          <w:snapToGrid/>
          <w:color w:val="auto"/>
          <w:spacing w:val="1"/>
          <w:kern w:val="2"/>
          <w:sz w:val="21"/>
          <w:szCs w:val="22"/>
          <w:lang w:eastAsia="zh-CN"/>
        </w:rPr>
        <w:t>/</w:t>
      </w:r>
      <w:r w:rsidRPr="00376F20">
        <w:rPr>
          <w:rFonts w:asciiTheme="minorHAnsi" w:eastAsiaTheme="minorEastAsia" w:hAnsiTheme="minorHAnsi" w:cstheme="minorBidi" w:hint="eastAsia"/>
          <w:noProof w:val="0"/>
          <w:snapToGrid/>
          <w:color w:val="auto"/>
          <w:spacing w:val="1"/>
          <w:kern w:val="2"/>
          <w:sz w:val="21"/>
          <w:szCs w:val="22"/>
          <w:lang w:eastAsia="zh-CN"/>
        </w:rPr>
        <w:t>标志。拥有认证证书</w:t>
      </w:r>
      <w:r w:rsidRPr="00376F20">
        <w:rPr>
          <w:rFonts w:asciiTheme="minorHAnsi" w:eastAsiaTheme="minorEastAsia" w:hAnsiTheme="minorHAnsi" w:cstheme="minorBidi"/>
          <w:noProof w:val="0"/>
          <w:snapToGrid/>
          <w:color w:val="auto"/>
          <w:spacing w:val="1"/>
          <w:kern w:val="2"/>
          <w:sz w:val="21"/>
          <w:szCs w:val="22"/>
          <w:lang w:eastAsia="zh-CN"/>
        </w:rPr>
        <w:t>/</w:t>
      </w:r>
      <w:r w:rsidRPr="00376F20">
        <w:rPr>
          <w:rFonts w:asciiTheme="minorHAnsi" w:eastAsiaTheme="minorEastAsia" w:hAnsiTheme="minorHAnsi" w:cstheme="minorBidi" w:hint="eastAsia"/>
          <w:noProof w:val="0"/>
          <w:snapToGrid/>
          <w:color w:val="auto"/>
          <w:spacing w:val="1"/>
          <w:kern w:val="2"/>
          <w:sz w:val="21"/>
          <w:szCs w:val="22"/>
          <w:lang w:eastAsia="zh-CN"/>
        </w:rPr>
        <w:t>标志使用权的认证组织应在其认证证书限定的</w:t>
      </w:r>
      <w:r w:rsidRPr="00376F20">
        <w:rPr>
          <w:rFonts w:asciiTheme="minorHAnsi" w:eastAsiaTheme="minorEastAsia" w:hAnsiTheme="minorHAnsi" w:cstheme="minorBidi"/>
          <w:noProof w:val="0"/>
          <w:snapToGrid/>
          <w:color w:val="auto"/>
          <w:spacing w:val="1"/>
          <w:kern w:val="2"/>
          <w:sz w:val="21"/>
          <w:szCs w:val="22"/>
          <w:lang w:eastAsia="zh-CN"/>
        </w:rPr>
        <w:t xml:space="preserve"> “</w:t>
      </w:r>
      <w:r w:rsidRPr="00376F20">
        <w:rPr>
          <w:rFonts w:asciiTheme="minorHAnsi" w:eastAsiaTheme="minorEastAsia" w:hAnsiTheme="minorHAnsi" w:cstheme="minorBidi" w:hint="eastAsia"/>
          <w:noProof w:val="0"/>
          <w:snapToGrid/>
          <w:color w:val="auto"/>
          <w:spacing w:val="1"/>
          <w:kern w:val="2"/>
          <w:sz w:val="21"/>
          <w:szCs w:val="22"/>
          <w:lang w:eastAsia="zh-CN"/>
        </w:rPr>
        <w:t>审核地址</w:t>
      </w:r>
      <w:r w:rsidRPr="00376F20">
        <w:rPr>
          <w:rFonts w:asciiTheme="minorHAnsi" w:eastAsiaTheme="minorEastAsia" w:hAnsiTheme="minorHAnsi" w:cstheme="minorBidi"/>
          <w:noProof w:val="0"/>
          <w:snapToGrid/>
          <w:color w:val="auto"/>
          <w:spacing w:val="1"/>
          <w:kern w:val="2"/>
          <w:sz w:val="21"/>
          <w:szCs w:val="22"/>
          <w:lang w:eastAsia="zh-CN"/>
        </w:rPr>
        <w:t>”</w:t>
      </w:r>
      <w:r w:rsidRPr="00376F20">
        <w:rPr>
          <w:rFonts w:asciiTheme="minorHAnsi" w:eastAsiaTheme="minorEastAsia" w:hAnsiTheme="minorHAnsi" w:cstheme="minorBidi" w:hint="eastAsia"/>
          <w:noProof w:val="0"/>
          <w:snapToGrid/>
          <w:color w:val="auto"/>
          <w:spacing w:val="1"/>
          <w:kern w:val="2"/>
          <w:sz w:val="21"/>
          <w:szCs w:val="22"/>
          <w:lang w:eastAsia="zh-CN"/>
        </w:rPr>
        <w:t>、</w:t>
      </w:r>
      <w:r w:rsidRPr="00376F20">
        <w:rPr>
          <w:rFonts w:asciiTheme="minorHAnsi" w:eastAsiaTheme="minorEastAsia" w:hAnsiTheme="minorHAnsi" w:cstheme="minorBidi"/>
          <w:noProof w:val="0"/>
          <w:snapToGrid/>
          <w:color w:val="auto"/>
          <w:spacing w:val="1"/>
          <w:kern w:val="2"/>
          <w:sz w:val="21"/>
          <w:szCs w:val="22"/>
          <w:lang w:eastAsia="zh-CN"/>
        </w:rPr>
        <w:t>“</w:t>
      </w:r>
      <w:r w:rsidRPr="00376F20">
        <w:rPr>
          <w:rFonts w:asciiTheme="minorHAnsi" w:eastAsiaTheme="minorEastAsia" w:hAnsiTheme="minorHAnsi" w:cstheme="minorBidi" w:hint="eastAsia"/>
          <w:noProof w:val="0"/>
          <w:snapToGrid/>
          <w:color w:val="auto"/>
          <w:spacing w:val="1"/>
          <w:kern w:val="2"/>
          <w:sz w:val="21"/>
          <w:szCs w:val="22"/>
          <w:lang w:eastAsia="zh-CN"/>
        </w:rPr>
        <w:t>产品或服务</w:t>
      </w:r>
      <w:r w:rsidRPr="00376F20">
        <w:rPr>
          <w:rFonts w:asciiTheme="minorHAnsi" w:eastAsiaTheme="minorEastAsia" w:hAnsiTheme="minorHAnsi" w:cstheme="minorBidi"/>
          <w:noProof w:val="0"/>
          <w:snapToGrid/>
          <w:color w:val="auto"/>
          <w:spacing w:val="1"/>
          <w:kern w:val="2"/>
          <w:sz w:val="21"/>
          <w:szCs w:val="22"/>
          <w:lang w:eastAsia="zh-CN"/>
        </w:rPr>
        <w:t>”</w:t>
      </w:r>
      <w:r w:rsidRPr="00376F20">
        <w:rPr>
          <w:rFonts w:asciiTheme="minorHAnsi" w:eastAsiaTheme="minorEastAsia" w:hAnsiTheme="minorHAnsi" w:cstheme="minorBidi" w:hint="eastAsia"/>
          <w:noProof w:val="0"/>
          <w:snapToGrid/>
          <w:color w:val="auto"/>
          <w:spacing w:val="1"/>
          <w:kern w:val="2"/>
          <w:sz w:val="21"/>
          <w:szCs w:val="22"/>
          <w:lang w:eastAsia="zh-CN"/>
        </w:rPr>
        <w:t>及其过程等认证证书所明示的范围内使用，不得超出认证证书中限定的范围。认证组织错误使用认证证书</w:t>
      </w:r>
      <w:r w:rsidRPr="00376F20">
        <w:rPr>
          <w:rFonts w:asciiTheme="minorHAnsi" w:eastAsiaTheme="minorEastAsia" w:hAnsiTheme="minorHAnsi" w:cstheme="minorBidi"/>
          <w:noProof w:val="0"/>
          <w:snapToGrid/>
          <w:color w:val="auto"/>
          <w:spacing w:val="1"/>
          <w:kern w:val="2"/>
          <w:sz w:val="21"/>
          <w:szCs w:val="22"/>
          <w:lang w:eastAsia="zh-CN"/>
        </w:rPr>
        <w:t>/</w:t>
      </w:r>
      <w:r w:rsidRPr="00376F20">
        <w:rPr>
          <w:rFonts w:asciiTheme="minorHAnsi" w:eastAsiaTheme="minorEastAsia" w:hAnsiTheme="minorHAnsi" w:cstheme="minorBidi" w:hint="eastAsia"/>
          <w:noProof w:val="0"/>
          <w:snapToGrid/>
          <w:color w:val="auto"/>
          <w:spacing w:val="1"/>
          <w:kern w:val="2"/>
          <w:sz w:val="21"/>
          <w:szCs w:val="22"/>
          <w:lang w:eastAsia="zh-CN"/>
        </w:rPr>
        <w:t>标志带来的一切法律责任由其自行承担。</w:t>
      </w:r>
    </w:p>
    <w:p w:rsidR="00F96ADD" w:rsidRPr="00F96ADD" w:rsidRDefault="00F96ADD" w:rsidP="00F96ADD">
      <w:pPr>
        <w:rPr>
          <w:spacing w:val="-35"/>
        </w:rPr>
      </w:pPr>
      <w:r>
        <w:rPr>
          <w:spacing w:val="-1"/>
        </w:rPr>
        <w:t>［例</w:t>
      </w:r>
      <w:r>
        <w:rPr>
          <w:spacing w:val="-1"/>
        </w:rPr>
        <w:t xml:space="preserve"> </w:t>
      </w:r>
      <w:r>
        <w:rPr>
          <w:rFonts w:ascii="Times New Roman" w:eastAsia="Times New Roman" w:hAnsi="Times New Roman" w:cs="Times New Roman"/>
          <w:spacing w:val="-1"/>
        </w:rPr>
        <w:t>1</w:t>
      </w:r>
      <w:r>
        <w:rPr>
          <w:spacing w:val="-1"/>
        </w:rPr>
        <w:t>：仅集团公司总部单独获证的，集团公司下属分</w:t>
      </w:r>
      <w:r>
        <w:rPr>
          <w:rFonts w:ascii="Times New Roman" w:eastAsia="Times New Roman" w:hAnsi="Times New Roman" w:cs="Times New Roman"/>
          <w:spacing w:val="-1"/>
        </w:rPr>
        <w:t>/</w:t>
      </w:r>
      <w:r>
        <w:rPr>
          <w:spacing w:val="-1"/>
        </w:rPr>
        <w:t>子公司无权使用该证书</w:t>
      </w:r>
      <w:r>
        <w:rPr>
          <w:spacing w:val="-2"/>
        </w:rPr>
        <w:t>（包括</w:t>
      </w:r>
      <w:r>
        <w:rPr>
          <w:spacing w:val="1"/>
        </w:rPr>
        <w:t>宣传、投标等活动</w:t>
      </w:r>
      <w:r>
        <w:rPr>
          <w:spacing w:val="-45"/>
        </w:rPr>
        <w:t>）；</w:t>
      </w:r>
      <w:r>
        <w:rPr>
          <w:spacing w:val="1"/>
        </w:rPr>
        <w:t>同样，集团公司总部和集团公司下属的分</w:t>
      </w:r>
      <w:r>
        <w:rPr>
          <w:rFonts w:ascii="Times New Roman" w:eastAsia="Times New Roman" w:hAnsi="Times New Roman" w:cs="Times New Roman"/>
          <w:spacing w:val="1"/>
        </w:rPr>
        <w:t>/</w:t>
      </w:r>
      <w:r>
        <w:rPr>
          <w:spacing w:val="1"/>
        </w:rPr>
        <w:t>子公司</w:t>
      </w:r>
      <w:r>
        <w:rPr>
          <w:rFonts w:ascii="Times New Roman" w:eastAsia="Times New Roman" w:hAnsi="Times New Roman" w:cs="Times New Roman"/>
          <w:spacing w:val="1"/>
        </w:rPr>
        <w:t>A</w:t>
      </w:r>
      <w:r>
        <w:rPr>
          <w:spacing w:val="1"/>
        </w:rPr>
        <w:t>获证，集团</w:t>
      </w:r>
      <w:r>
        <w:rPr>
          <w:spacing w:val="-5"/>
        </w:rPr>
        <w:t>公司下属的分</w:t>
      </w:r>
      <w:r>
        <w:rPr>
          <w:rFonts w:ascii="Times New Roman" w:eastAsia="Times New Roman" w:hAnsi="Times New Roman" w:cs="Times New Roman"/>
          <w:spacing w:val="-5"/>
        </w:rPr>
        <w:t>/</w:t>
      </w:r>
      <w:r>
        <w:rPr>
          <w:spacing w:val="-5"/>
        </w:rPr>
        <w:t>子公司</w:t>
      </w:r>
      <w:r>
        <w:rPr>
          <w:rFonts w:ascii="Times New Roman" w:eastAsia="Times New Roman" w:hAnsi="Times New Roman" w:cs="Times New Roman"/>
          <w:spacing w:val="-5"/>
        </w:rPr>
        <w:t>B</w:t>
      </w:r>
      <w:r>
        <w:rPr>
          <w:spacing w:val="-5"/>
        </w:rPr>
        <w:t>或其他分</w:t>
      </w:r>
      <w:r>
        <w:rPr>
          <w:rFonts w:ascii="Times New Roman" w:eastAsia="Times New Roman" w:hAnsi="Times New Roman" w:cs="Times New Roman"/>
          <w:spacing w:val="-5"/>
        </w:rPr>
        <w:t>/</w:t>
      </w:r>
      <w:r>
        <w:rPr>
          <w:spacing w:val="-5"/>
        </w:rPr>
        <w:t>子公司均无权使用该证书（包括宣传、投标等活动</w:t>
      </w:r>
      <w:r>
        <w:rPr>
          <w:spacing w:val="-35"/>
        </w:rPr>
        <w:t>）；</w:t>
      </w:r>
      <w:r>
        <w:rPr>
          <w:spacing w:val="-3"/>
        </w:rPr>
        <w:t>当集团公司总部与集团公司下属的分</w:t>
      </w:r>
      <w:r>
        <w:rPr>
          <w:rFonts w:ascii="Times New Roman" w:eastAsia="Times New Roman" w:hAnsi="Times New Roman" w:cs="Times New Roman"/>
          <w:spacing w:val="-3"/>
        </w:rPr>
        <w:t>/</w:t>
      </w:r>
      <w:r>
        <w:rPr>
          <w:spacing w:val="-3"/>
        </w:rPr>
        <w:t>子公司</w:t>
      </w:r>
      <w:r>
        <w:rPr>
          <w:rFonts w:ascii="Times New Roman" w:eastAsia="Times New Roman" w:hAnsi="Times New Roman" w:cs="Times New Roman"/>
          <w:spacing w:val="-3"/>
        </w:rPr>
        <w:t>A</w:t>
      </w:r>
      <w:r>
        <w:rPr>
          <w:spacing w:val="-3"/>
        </w:rPr>
        <w:t>的认证范围不一致时，集团公司总部与分</w:t>
      </w:r>
      <w:r>
        <w:rPr>
          <w:rFonts w:ascii="Times New Roman" w:eastAsia="Times New Roman" w:hAnsi="Times New Roman" w:cs="Times New Roman"/>
          <w:spacing w:val="-3"/>
        </w:rPr>
        <w:t>/</w:t>
      </w:r>
      <w:r>
        <w:rPr>
          <w:spacing w:val="-3"/>
        </w:rPr>
        <w:t>子公司</w:t>
      </w:r>
      <w:r>
        <w:rPr>
          <w:rFonts w:ascii="Times New Roman" w:eastAsia="Times New Roman" w:hAnsi="Times New Roman" w:cs="Times New Roman"/>
          <w:spacing w:val="-3"/>
        </w:rPr>
        <w:t xml:space="preserve">A </w:t>
      </w:r>
      <w:r>
        <w:rPr>
          <w:spacing w:val="-3"/>
        </w:rPr>
        <w:t>应仅在认证证书限定的各自范围内使用。］</w:t>
      </w:r>
    </w:p>
    <w:p w:rsidR="00F96ADD" w:rsidRPr="00376F20" w:rsidRDefault="00F96ADD" w:rsidP="00F96ADD">
      <w:pPr>
        <w:pStyle w:val="a5"/>
        <w:spacing w:before="29" w:line="305" w:lineRule="auto"/>
        <w:ind w:left="35" w:right="81" w:firstLine="336"/>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4.  </w:t>
      </w:r>
      <w:r w:rsidRPr="00376F20">
        <w:rPr>
          <w:rFonts w:asciiTheme="minorHAnsi" w:eastAsiaTheme="minorEastAsia" w:hAnsiTheme="minorHAnsi" w:cstheme="minorBidi"/>
          <w:noProof w:val="0"/>
          <w:snapToGrid/>
          <w:color w:val="auto"/>
          <w:spacing w:val="-5"/>
          <w:kern w:val="2"/>
          <w:sz w:val="21"/>
          <w:szCs w:val="22"/>
          <w:lang w:eastAsia="zh-CN"/>
        </w:rPr>
        <w:t>认证组织不得变造、转让甚至非法买卖认证证书，也不得在知情的前提下容许他人或其它组织利用本认证组织的认证证书伪造、变造或冒用认证证书。</w:t>
      </w:r>
    </w:p>
    <w:p w:rsidR="00F96ADD" w:rsidRPr="00376F20" w:rsidRDefault="00F96ADD" w:rsidP="00F96ADD">
      <w:pPr>
        <w:pStyle w:val="a5"/>
        <w:spacing w:before="158" w:line="333" w:lineRule="auto"/>
        <w:ind w:left="35" w:right="18" w:firstLine="342"/>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5.  </w:t>
      </w:r>
      <w:r w:rsidRPr="00376F20">
        <w:rPr>
          <w:rFonts w:asciiTheme="minorHAnsi" w:eastAsiaTheme="minorEastAsia" w:hAnsiTheme="minorHAnsi" w:cstheme="minorBidi"/>
          <w:noProof w:val="0"/>
          <w:snapToGrid/>
          <w:color w:val="auto"/>
          <w:spacing w:val="-5"/>
          <w:kern w:val="2"/>
          <w:sz w:val="21"/>
          <w:szCs w:val="22"/>
          <w:lang w:eastAsia="zh-CN"/>
        </w:rPr>
        <w:t>认证组织不得利用管理体系认证证书和相关文字、符号，误导公众认为其产品、服务通过认证。认证组织的管理体系发生重大变化时，应当向</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noProof w:val="0"/>
          <w:snapToGrid/>
          <w:color w:val="auto"/>
          <w:spacing w:val="-5"/>
          <w:kern w:val="2"/>
          <w:sz w:val="21"/>
          <w:szCs w:val="22"/>
          <w:lang w:eastAsia="zh-CN"/>
        </w:rPr>
        <w:t>申请变更，未变更或者经</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noProof w:val="0"/>
          <w:snapToGrid/>
          <w:color w:val="auto"/>
          <w:spacing w:val="-5"/>
          <w:kern w:val="2"/>
          <w:sz w:val="21"/>
          <w:szCs w:val="22"/>
          <w:lang w:eastAsia="zh-CN"/>
        </w:rPr>
        <w:t>调查发现不符合认证要求的，不得继续使用该认证证书。</w:t>
      </w:r>
    </w:p>
    <w:p w:rsidR="00F96ADD" w:rsidRPr="00376F20" w:rsidRDefault="00F96ADD" w:rsidP="00F96ADD">
      <w:pPr>
        <w:pStyle w:val="a5"/>
        <w:spacing w:before="160" w:line="333" w:lineRule="auto"/>
        <w:ind w:left="36" w:right="74" w:firstLine="340"/>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6.  </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noProof w:val="0"/>
          <w:snapToGrid/>
          <w:color w:val="auto"/>
          <w:spacing w:val="-5"/>
          <w:kern w:val="2"/>
          <w:sz w:val="21"/>
          <w:szCs w:val="22"/>
          <w:lang w:eastAsia="zh-CN"/>
        </w:rPr>
        <w:t>拥有认证标志的所有权，并授权认证组织在认证范围和认证有效期内按照本文件的规定使用认证标志。认证组织拥有认证标志使用权，使用前须经</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noProof w:val="0"/>
          <w:snapToGrid/>
          <w:color w:val="auto"/>
          <w:spacing w:val="-5"/>
          <w:kern w:val="2"/>
          <w:sz w:val="21"/>
          <w:szCs w:val="22"/>
          <w:lang w:eastAsia="zh-CN"/>
        </w:rPr>
        <w:t>对其使用方式进行认可、加以备案，未经</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noProof w:val="0"/>
          <w:snapToGrid/>
          <w:color w:val="auto"/>
          <w:spacing w:val="-5"/>
          <w:kern w:val="2"/>
          <w:sz w:val="21"/>
          <w:szCs w:val="22"/>
          <w:lang w:eastAsia="zh-CN"/>
        </w:rPr>
        <w:t>允许，不得转让认证标志使用权。</w:t>
      </w:r>
    </w:p>
    <w:p w:rsidR="00F96ADD" w:rsidRPr="00376F20" w:rsidRDefault="00F96ADD" w:rsidP="00F96ADD">
      <w:pPr>
        <w:pStyle w:val="a5"/>
        <w:spacing w:before="161" w:line="305" w:lineRule="auto"/>
        <w:ind w:left="34" w:right="75" w:firstLine="341"/>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7.  </w:t>
      </w:r>
      <w:r w:rsidRPr="00376F20">
        <w:rPr>
          <w:rFonts w:asciiTheme="minorHAnsi" w:eastAsiaTheme="minorEastAsia" w:hAnsiTheme="minorHAnsi" w:cstheme="minorBidi"/>
          <w:noProof w:val="0"/>
          <w:snapToGrid/>
          <w:color w:val="auto"/>
          <w:spacing w:val="-5"/>
          <w:kern w:val="2"/>
          <w:sz w:val="21"/>
          <w:szCs w:val="22"/>
          <w:lang w:eastAsia="zh-CN"/>
        </w:rPr>
        <w:t>认证组织不得将认证标志用在产品上或产品包装之上，或以任何其他可解释为表示产品符合性的方式使用。</w:t>
      </w:r>
    </w:p>
    <w:p w:rsidR="00F96ADD" w:rsidRPr="00376F20" w:rsidRDefault="00F96ADD" w:rsidP="00F96ADD">
      <w:pPr>
        <w:pStyle w:val="a5"/>
        <w:spacing w:before="157" w:line="334" w:lineRule="auto"/>
        <w:ind w:left="37" w:right="68" w:firstLine="342"/>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8.  </w:t>
      </w:r>
      <w:r w:rsidRPr="00376F20">
        <w:rPr>
          <w:rFonts w:asciiTheme="minorHAnsi" w:eastAsiaTheme="minorEastAsia" w:hAnsiTheme="minorHAnsi" w:cstheme="minorBidi"/>
          <w:noProof w:val="0"/>
          <w:snapToGrid/>
          <w:color w:val="auto"/>
          <w:spacing w:val="-5"/>
          <w:kern w:val="2"/>
          <w:sz w:val="21"/>
          <w:szCs w:val="22"/>
          <w:lang w:eastAsia="zh-CN"/>
        </w:rPr>
        <w:t>认证组织可以将认证标志用在网页、宣传品、杂志、书籍、广告、促销材料、名片、投标书等，不允许将认证标志用于检测、校准或检验的报告或证书。可以采用印刷、图文和印章等使用方式。</w:t>
      </w:r>
    </w:p>
    <w:p w:rsidR="00F96ADD" w:rsidRPr="00376F20" w:rsidRDefault="00F96ADD" w:rsidP="00F96ADD">
      <w:pPr>
        <w:pStyle w:val="a5"/>
        <w:spacing w:before="158" w:line="334" w:lineRule="auto"/>
        <w:ind w:left="36" w:right="30" w:firstLine="340"/>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9.  </w:t>
      </w:r>
      <w:r w:rsidRPr="00376F20">
        <w:rPr>
          <w:rFonts w:asciiTheme="minorHAnsi" w:eastAsiaTheme="minorEastAsia" w:hAnsiTheme="minorHAnsi" w:cstheme="minorBidi"/>
          <w:noProof w:val="0"/>
          <w:snapToGrid/>
          <w:color w:val="auto"/>
          <w:spacing w:val="-5"/>
          <w:kern w:val="2"/>
          <w:sz w:val="21"/>
          <w:szCs w:val="22"/>
          <w:lang w:eastAsia="zh-CN"/>
        </w:rPr>
        <w:t>认证组织在使用认证标志（包括印章和电子图形）时，应保证认证标志的完整，可按比例放大或缩小，但应确保认证标志的颜色与认证机构的徽标颜色一致并清晰可辨，当使用符号或标徽时，宜充分注意避免在宣传认证结果时损害认证机构的声誉。</w:t>
      </w:r>
    </w:p>
    <w:p w:rsidR="00F96ADD" w:rsidRPr="00376F20" w:rsidRDefault="00F96ADD" w:rsidP="00F96ADD">
      <w:pPr>
        <w:pStyle w:val="a5"/>
        <w:spacing w:before="158" w:line="305" w:lineRule="auto"/>
        <w:ind w:left="35" w:right="76" w:firstLine="354"/>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10.  </w:t>
      </w:r>
      <w:r w:rsidRPr="00376F20">
        <w:rPr>
          <w:rFonts w:asciiTheme="minorHAnsi" w:eastAsiaTheme="minorEastAsia" w:hAnsiTheme="minorHAnsi" w:cstheme="minorBidi"/>
          <w:noProof w:val="0"/>
          <w:snapToGrid/>
          <w:color w:val="auto"/>
          <w:spacing w:val="-5"/>
          <w:kern w:val="2"/>
          <w:sz w:val="21"/>
          <w:szCs w:val="22"/>
          <w:lang w:eastAsia="zh-CN"/>
        </w:rPr>
        <w:t>缩小认证资格的认证组织在缩小的范围内应立即停止任何关于获得</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noProof w:val="0"/>
          <w:snapToGrid/>
          <w:color w:val="auto"/>
          <w:spacing w:val="-5"/>
          <w:kern w:val="2"/>
          <w:sz w:val="21"/>
          <w:szCs w:val="22"/>
          <w:lang w:eastAsia="zh-CN"/>
        </w:rPr>
        <w:t>认证的宣传，并应修改所有的广告材料。</w:t>
      </w:r>
    </w:p>
    <w:p w:rsidR="00F96ADD" w:rsidRPr="00376F20" w:rsidRDefault="00F96ADD" w:rsidP="00F96ADD">
      <w:pPr>
        <w:pStyle w:val="a5"/>
        <w:spacing w:before="158" w:line="334" w:lineRule="auto"/>
        <w:ind w:left="36" w:right="77" w:firstLine="353"/>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11.  </w:t>
      </w:r>
      <w:r w:rsidRPr="00376F20">
        <w:rPr>
          <w:rFonts w:asciiTheme="minorHAnsi" w:eastAsiaTheme="minorEastAsia" w:hAnsiTheme="minorHAnsi" w:cstheme="minorBidi"/>
          <w:noProof w:val="0"/>
          <w:snapToGrid/>
          <w:color w:val="auto"/>
          <w:spacing w:val="-5"/>
          <w:kern w:val="2"/>
          <w:sz w:val="21"/>
          <w:szCs w:val="22"/>
          <w:lang w:eastAsia="zh-CN"/>
        </w:rPr>
        <w:t>被撤销认证资格或未按时完成再认证活动证书失效的认证组织应立即停止任</w:t>
      </w:r>
      <w:r w:rsidRPr="00376F20">
        <w:rPr>
          <w:rFonts w:asciiTheme="minorHAnsi" w:eastAsiaTheme="minorEastAsia" w:hAnsiTheme="minorHAnsi" w:cstheme="minorBidi"/>
          <w:noProof w:val="0"/>
          <w:snapToGrid/>
          <w:color w:val="auto"/>
          <w:spacing w:val="-5"/>
          <w:kern w:val="2"/>
          <w:sz w:val="21"/>
          <w:szCs w:val="22"/>
          <w:lang w:eastAsia="zh-CN"/>
        </w:rPr>
        <w:t xml:space="preserve"> </w:t>
      </w:r>
      <w:r w:rsidRPr="00376F20">
        <w:rPr>
          <w:rFonts w:asciiTheme="minorHAnsi" w:eastAsiaTheme="minorEastAsia" w:hAnsiTheme="minorHAnsi" w:cstheme="minorBidi"/>
          <w:noProof w:val="0"/>
          <w:snapToGrid/>
          <w:color w:val="auto"/>
          <w:spacing w:val="-5"/>
          <w:kern w:val="2"/>
          <w:sz w:val="21"/>
          <w:szCs w:val="22"/>
          <w:lang w:eastAsia="zh-CN"/>
        </w:rPr>
        <w:t>何关于获得</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noProof w:val="0"/>
          <w:snapToGrid/>
          <w:color w:val="auto"/>
          <w:spacing w:val="-5"/>
          <w:kern w:val="2"/>
          <w:sz w:val="21"/>
          <w:szCs w:val="22"/>
          <w:lang w:eastAsia="zh-CN"/>
        </w:rPr>
        <w:t>认证的宣传，并应立即停止在网页、宣传品、杂志、书籍、广告、促销材料、名片、投标书等上继续使用认证标志。</w:t>
      </w:r>
    </w:p>
    <w:p w:rsidR="00F96ADD" w:rsidRPr="00376F20" w:rsidRDefault="00F96ADD" w:rsidP="00F96ADD">
      <w:pPr>
        <w:pStyle w:val="a5"/>
        <w:spacing w:before="158" w:line="216" w:lineRule="auto"/>
        <w:ind w:left="38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12.  </w:t>
      </w:r>
      <w:r w:rsidRPr="00376F20">
        <w:rPr>
          <w:rFonts w:asciiTheme="minorHAnsi" w:eastAsiaTheme="minorEastAsia" w:hAnsiTheme="minorHAnsi" w:cstheme="minorBidi"/>
          <w:noProof w:val="0"/>
          <w:snapToGrid/>
          <w:color w:val="auto"/>
          <w:spacing w:val="-5"/>
          <w:kern w:val="2"/>
          <w:sz w:val="21"/>
          <w:szCs w:val="22"/>
          <w:lang w:eastAsia="zh-CN"/>
        </w:rPr>
        <w:t>当认证组织因认证标志引起法律诉讼时，应及时通告</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noProof w:val="0"/>
          <w:snapToGrid/>
          <w:color w:val="auto"/>
          <w:spacing w:val="-5"/>
          <w:kern w:val="2"/>
          <w:sz w:val="21"/>
          <w:szCs w:val="22"/>
          <w:lang w:eastAsia="zh-CN"/>
        </w:rPr>
        <w:t>。</w:t>
      </w:r>
    </w:p>
    <w:p w:rsidR="00F96ADD" w:rsidRPr="00376F20" w:rsidRDefault="00F96ADD" w:rsidP="00CC73D2">
      <w:pPr>
        <w:pStyle w:val="a5"/>
        <w:spacing w:before="56" w:line="220" w:lineRule="auto"/>
        <w:ind w:leftChars="18" w:left="38" w:firstLineChars="150" w:firstLine="300"/>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13.  </w:t>
      </w:r>
      <w:r w:rsidRPr="00376F20">
        <w:rPr>
          <w:rFonts w:asciiTheme="minorHAnsi" w:eastAsiaTheme="minorEastAsia" w:hAnsiTheme="minorHAnsi" w:cstheme="minorBidi"/>
          <w:noProof w:val="0"/>
          <w:snapToGrid/>
          <w:color w:val="auto"/>
          <w:spacing w:val="-5"/>
          <w:kern w:val="2"/>
          <w:sz w:val="21"/>
          <w:szCs w:val="22"/>
          <w:lang w:eastAsia="zh-CN"/>
        </w:rPr>
        <w:t>必要时，</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noProof w:val="0"/>
          <w:snapToGrid/>
          <w:color w:val="auto"/>
          <w:spacing w:val="-5"/>
          <w:kern w:val="2"/>
          <w:sz w:val="21"/>
          <w:szCs w:val="22"/>
          <w:lang w:eastAsia="zh-CN"/>
        </w:rPr>
        <w:t>将与认证组织协商制定对认证标志使用的其他要求，并形成相关文件。</w:t>
      </w:r>
    </w:p>
    <w:p w:rsidR="00F96ADD" w:rsidRPr="00376F20" w:rsidRDefault="00F96ADD" w:rsidP="00F96ADD">
      <w:pPr>
        <w:pStyle w:val="a5"/>
        <w:spacing w:before="158" w:line="384" w:lineRule="auto"/>
        <w:ind w:left="34" w:right="74" w:firstLine="354"/>
        <w:jc w:val="both"/>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lastRenderedPageBreak/>
        <w:t xml:space="preserve">14.  </w:t>
      </w:r>
      <w:r w:rsidRPr="00376F20">
        <w:rPr>
          <w:rFonts w:asciiTheme="minorHAnsi" w:eastAsiaTheme="minorEastAsia" w:hAnsiTheme="minorHAnsi" w:cstheme="minorBidi"/>
          <w:noProof w:val="0"/>
          <w:snapToGrid/>
          <w:color w:val="auto"/>
          <w:spacing w:val="-5"/>
          <w:kern w:val="2"/>
          <w:sz w:val="21"/>
          <w:szCs w:val="22"/>
          <w:lang w:eastAsia="zh-CN"/>
        </w:rPr>
        <w:t>认证组织可以在产品包装上、附带信息及其他材料中声明认证组织的管理体</w:t>
      </w:r>
      <w:r w:rsidRPr="00376F20">
        <w:rPr>
          <w:rFonts w:asciiTheme="minorHAnsi" w:eastAsiaTheme="minorEastAsia" w:hAnsiTheme="minorHAnsi" w:cstheme="minorBidi"/>
          <w:noProof w:val="0"/>
          <w:snapToGrid/>
          <w:color w:val="auto"/>
          <w:spacing w:val="-5"/>
          <w:kern w:val="2"/>
          <w:sz w:val="21"/>
          <w:szCs w:val="22"/>
          <w:lang w:eastAsia="zh-CN"/>
        </w:rPr>
        <w:t xml:space="preserve"> </w:t>
      </w:r>
      <w:r w:rsidRPr="00376F20">
        <w:rPr>
          <w:rFonts w:asciiTheme="minorHAnsi" w:eastAsiaTheme="minorEastAsia" w:hAnsiTheme="minorHAnsi" w:cstheme="minorBidi"/>
          <w:noProof w:val="0"/>
          <w:snapToGrid/>
          <w:color w:val="auto"/>
          <w:spacing w:val="-5"/>
          <w:kern w:val="2"/>
          <w:sz w:val="21"/>
          <w:szCs w:val="22"/>
          <w:lang w:eastAsia="zh-CN"/>
        </w:rPr>
        <w:t>系通过认证，但声明不应暗示产品、过程或服务得到了认证，声明应包含以下信息或对其的引用，包括：获证客户的标识，如品牌或名称；适用认证标准；颁发证书的认证机构。</w:t>
      </w:r>
    </w:p>
    <w:p w:rsidR="00F96ADD" w:rsidRPr="00376F20" w:rsidRDefault="00F96ADD" w:rsidP="00F96ADD">
      <w:pPr>
        <w:pStyle w:val="a5"/>
        <w:spacing w:before="24" w:line="378" w:lineRule="auto"/>
        <w:ind w:left="42" w:right="81" w:firstLine="334"/>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注</w:t>
      </w:r>
      <w:r w:rsidRPr="00376F20">
        <w:rPr>
          <w:rFonts w:asciiTheme="minorHAnsi" w:eastAsiaTheme="minorEastAsia" w:hAnsiTheme="minorHAnsi" w:cstheme="minorBidi"/>
          <w:noProof w:val="0"/>
          <w:snapToGrid/>
          <w:color w:val="auto"/>
          <w:spacing w:val="-5"/>
          <w:kern w:val="2"/>
          <w:sz w:val="21"/>
          <w:szCs w:val="22"/>
          <w:lang w:eastAsia="zh-CN"/>
        </w:rPr>
        <w:t xml:space="preserve"> 1</w:t>
      </w:r>
      <w:r w:rsidRPr="00376F20">
        <w:rPr>
          <w:rFonts w:asciiTheme="minorHAnsi" w:eastAsiaTheme="minorEastAsia" w:hAnsiTheme="minorHAnsi" w:cstheme="minorBidi"/>
          <w:noProof w:val="0"/>
          <w:snapToGrid/>
          <w:color w:val="auto"/>
          <w:spacing w:val="-5"/>
          <w:kern w:val="2"/>
          <w:sz w:val="21"/>
          <w:szCs w:val="22"/>
          <w:lang w:eastAsia="zh-CN"/>
        </w:rPr>
        <w:t>：一个清楚的声明可以是</w:t>
      </w:r>
      <w:r w:rsidRPr="00376F20">
        <w:rPr>
          <w:rFonts w:asciiTheme="minorHAnsi" w:eastAsiaTheme="minorEastAsia" w:hAnsiTheme="minorHAnsi" w:cstheme="minorBidi"/>
          <w:noProof w:val="0"/>
          <w:snapToGrid/>
          <w:color w:val="auto"/>
          <w:spacing w:val="-5"/>
          <w:kern w:val="2"/>
          <w:sz w:val="21"/>
          <w:szCs w:val="22"/>
          <w:lang w:eastAsia="zh-CN"/>
        </w:rPr>
        <w:t>“**</w:t>
      </w:r>
      <w:r w:rsidRPr="00376F20">
        <w:rPr>
          <w:rFonts w:asciiTheme="minorHAnsi" w:eastAsiaTheme="minorEastAsia" w:hAnsiTheme="minorHAnsi" w:cstheme="minorBidi"/>
          <w:noProof w:val="0"/>
          <w:snapToGrid/>
          <w:color w:val="auto"/>
          <w:spacing w:val="-5"/>
          <w:kern w:val="2"/>
          <w:sz w:val="21"/>
          <w:szCs w:val="22"/>
          <w:lang w:eastAsia="zh-CN"/>
        </w:rPr>
        <w:t>有限公司通过了</w:t>
      </w:r>
      <w:r w:rsidRPr="00376F20">
        <w:rPr>
          <w:rFonts w:asciiTheme="minorHAnsi" w:eastAsiaTheme="minorEastAsia" w:hAnsiTheme="minorHAnsi" w:cstheme="minorBidi" w:hint="eastAsia"/>
          <w:noProof w:val="0"/>
          <w:snapToGrid/>
          <w:color w:val="auto"/>
          <w:spacing w:val="-5"/>
          <w:kern w:val="2"/>
          <w:sz w:val="21"/>
          <w:szCs w:val="22"/>
          <w:lang w:eastAsia="zh-CN"/>
        </w:rPr>
        <w:t>中标华远</w:t>
      </w:r>
      <w:r w:rsidRPr="00376F20">
        <w:rPr>
          <w:rFonts w:asciiTheme="minorHAnsi" w:eastAsiaTheme="minorEastAsia" w:hAnsiTheme="minorHAnsi" w:cstheme="minorBidi"/>
          <w:noProof w:val="0"/>
          <w:snapToGrid/>
          <w:color w:val="auto"/>
          <w:spacing w:val="-5"/>
          <w:kern w:val="2"/>
          <w:sz w:val="21"/>
          <w:szCs w:val="22"/>
          <w:lang w:eastAsia="zh-CN"/>
        </w:rPr>
        <w:t>（北京）认证中心有限公司基于</w:t>
      </w:r>
      <w:r w:rsidRPr="00376F20">
        <w:rPr>
          <w:rFonts w:asciiTheme="minorHAnsi" w:eastAsiaTheme="minorEastAsia" w:hAnsiTheme="minorHAnsi" w:cstheme="minorBidi"/>
          <w:noProof w:val="0"/>
          <w:snapToGrid/>
          <w:color w:val="auto"/>
          <w:spacing w:val="-5"/>
          <w:kern w:val="2"/>
          <w:sz w:val="21"/>
          <w:szCs w:val="22"/>
          <w:lang w:eastAsia="zh-CN"/>
        </w:rPr>
        <w:t xml:space="preserve">GB/T19001-2016/ISO 9001:2015 </w:t>
      </w:r>
      <w:r w:rsidRPr="00376F20">
        <w:rPr>
          <w:rFonts w:asciiTheme="minorHAnsi" w:eastAsiaTheme="minorEastAsia" w:hAnsiTheme="minorHAnsi" w:cstheme="minorBidi"/>
          <w:noProof w:val="0"/>
          <w:snapToGrid/>
          <w:color w:val="auto"/>
          <w:spacing w:val="-5"/>
          <w:kern w:val="2"/>
          <w:sz w:val="21"/>
          <w:szCs w:val="22"/>
          <w:lang w:eastAsia="zh-CN"/>
        </w:rPr>
        <w:t>标准的质量管理体系认证</w:t>
      </w:r>
      <w:r w:rsidRPr="00376F20">
        <w:rPr>
          <w:rFonts w:asciiTheme="minorHAnsi" w:eastAsiaTheme="minorEastAsia" w:hAnsiTheme="minorHAnsi" w:cstheme="minorBidi"/>
          <w:noProof w:val="0"/>
          <w:snapToGrid/>
          <w:color w:val="auto"/>
          <w:spacing w:val="-5"/>
          <w:kern w:val="2"/>
          <w:sz w:val="21"/>
          <w:szCs w:val="22"/>
          <w:lang w:eastAsia="zh-CN"/>
        </w:rPr>
        <w:t>”</w:t>
      </w:r>
      <w:r w:rsidRPr="00376F20">
        <w:rPr>
          <w:rFonts w:asciiTheme="minorHAnsi" w:eastAsiaTheme="minorEastAsia" w:hAnsiTheme="minorHAnsi" w:cstheme="minorBidi"/>
          <w:noProof w:val="0"/>
          <w:snapToGrid/>
          <w:color w:val="auto"/>
          <w:spacing w:val="-5"/>
          <w:kern w:val="2"/>
          <w:sz w:val="21"/>
          <w:szCs w:val="22"/>
          <w:lang w:eastAsia="zh-CN"/>
        </w:rPr>
        <w:t>。</w:t>
      </w:r>
    </w:p>
    <w:p w:rsidR="00F96ADD" w:rsidRPr="00376F20" w:rsidRDefault="00F96ADD" w:rsidP="00F96ADD">
      <w:pPr>
        <w:pStyle w:val="a5"/>
        <w:spacing w:before="23" w:line="378" w:lineRule="auto"/>
        <w:ind w:left="35" w:right="74" w:firstLine="340"/>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注</w:t>
      </w:r>
      <w:r w:rsidRPr="00376F20">
        <w:rPr>
          <w:rFonts w:asciiTheme="minorHAnsi" w:eastAsiaTheme="minorEastAsia" w:hAnsiTheme="minorHAnsi" w:cstheme="minorBidi"/>
          <w:noProof w:val="0"/>
          <w:snapToGrid/>
          <w:color w:val="auto"/>
          <w:spacing w:val="-5"/>
          <w:kern w:val="2"/>
          <w:sz w:val="21"/>
          <w:szCs w:val="22"/>
          <w:lang w:eastAsia="zh-CN"/>
        </w:rPr>
        <w:t xml:space="preserve"> 2</w:t>
      </w:r>
      <w:r w:rsidRPr="00376F20">
        <w:rPr>
          <w:rFonts w:asciiTheme="minorHAnsi" w:eastAsiaTheme="minorEastAsia" w:hAnsiTheme="minorHAnsi" w:cstheme="minorBidi"/>
          <w:noProof w:val="0"/>
          <w:snapToGrid/>
          <w:color w:val="auto"/>
          <w:spacing w:val="-5"/>
          <w:kern w:val="2"/>
          <w:sz w:val="21"/>
          <w:szCs w:val="22"/>
          <w:lang w:eastAsia="zh-CN"/>
        </w:rPr>
        <w:t>：产品包装的判别标准是其可从产品上移除且不会导致产品分解、碎裂或损坏。型号标签或铭牌被视为产品的一部分。</w:t>
      </w:r>
    </w:p>
    <w:p w:rsidR="00F96ADD" w:rsidRPr="00376F20" w:rsidRDefault="00F96ADD" w:rsidP="00F96ADD">
      <w:pPr>
        <w:pStyle w:val="a5"/>
        <w:spacing w:before="23" w:line="378" w:lineRule="auto"/>
        <w:ind w:left="36" w:right="84" w:firstLine="33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注</w:t>
      </w:r>
      <w:r w:rsidRPr="00376F20">
        <w:rPr>
          <w:rFonts w:asciiTheme="minorHAnsi" w:eastAsiaTheme="minorEastAsia" w:hAnsiTheme="minorHAnsi" w:cstheme="minorBidi"/>
          <w:noProof w:val="0"/>
          <w:snapToGrid/>
          <w:color w:val="auto"/>
          <w:spacing w:val="-5"/>
          <w:kern w:val="2"/>
          <w:sz w:val="21"/>
          <w:szCs w:val="22"/>
          <w:lang w:eastAsia="zh-CN"/>
        </w:rPr>
        <w:t xml:space="preserve"> 3</w:t>
      </w:r>
      <w:r w:rsidRPr="00376F20">
        <w:rPr>
          <w:rFonts w:asciiTheme="minorHAnsi" w:eastAsiaTheme="minorEastAsia" w:hAnsiTheme="minorHAnsi" w:cstheme="minorBidi"/>
          <w:noProof w:val="0"/>
          <w:snapToGrid/>
          <w:color w:val="auto"/>
          <w:spacing w:val="-5"/>
          <w:kern w:val="2"/>
          <w:sz w:val="21"/>
          <w:szCs w:val="22"/>
          <w:lang w:eastAsia="zh-CN"/>
        </w:rPr>
        <w:t>：附带信息的判别标准是其可分开获得或易于分离，如产品合格证、产品使用说明书等；</w:t>
      </w:r>
    </w:p>
    <w:p w:rsidR="00F96ADD" w:rsidRPr="00376F20" w:rsidRDefault="00F96ADD" w:rsidP="00F96ADD">
      <w:pPr>
        <w:pStyle w:val="a5"/>
        <w:spacing w:before="26" w:line="377" w:lineRule="auto"/>
        <w:ind w:left="38" w:right="84" w:firstLine="337"/>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注</w:t>
      </w:r>
      <w:r w:rsidRPr="00376F20">
        <w:rPr>
          <w:rFonts w:asciiTheme="minorHAnsi" w:eastAsiaTheme="minorEastAsia" w:hAnsiTheme="minorHAnsi" w:cstheme="minorBidi"/>
          <w:noProof w:val="0"/>
          <w:snapToGrid/>
          <w:color w:val="auto"/>
          <w:spacing w:val="-5"/>
          <w:kern w:val="2"/>
          <w:sz w:val="21"/>
          <w:szCs w:val="22"/>
          <w:lang w:eastAsia="zh-CN"/>
        </w:rPr>
        <w:t xml:space="preserve"> 4</w:t>
      </w:r>
      <w:r w:rsidRPr="00376F20">
        <w:rPr>
          <w:rFonts w:asciiTheme="minorHAnsi" w:eastAsiaTheme="minorEastAsia" w:hAnsiTheme="minorHAnsi" w:cstheme="minorBidi"/>
          <w:noProof w:val="0"/>
          <w:snapToGrid/>
          <w:color w:val="auto"/>
          <w:spacing w:val="-5"/>
          <w:kern w:val="2"/>
          <w:sz w:val="21"/>
          <w:szCs w:val="22"/>
          <w:lang w:eastAsia="zh-CN"/>
        </w:rPr>
        <w:t>：其他材料包括网页、宣传品、杂志、书籍、广告、促销材料、名片、投标书等。</w:t>
      </w:r>
    </w:p>
    <w:p w:rsidR="00F96ADD" w:rsidRPr="00376F20" w:rsidRDefault="00F96ADD" w:rsidP="00F96ADD">
      <w:pPr>
        <w:pStyle w:val="a5"/>
        <w:spacing w:before="25" w:line="385" w:lineRule="auto"/>
        <w:ind w:left="35" w:right="75" w:firstLine="354"/>
        <w:jc w:val="both"/>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15. </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noProof w:val="0"/>
          <w:snapToGrid/>
          <w:color w:val="auto"/>
          <w:spacing w:val="-5"/>
          <w:kern w:val="2"/>
          <w:sz w:val="21"/>
          <w:szCs w:val="22"/>
          <w:lang w:eastAsia="zh-CN"/>
        </w:rPr>
        <w:t>有权对认证组织使用认证证书和认证标志的情况进行监督，一旦发现认证组织有错误使用认证证书和认证标志现象，可以责成其进行整改，并视情节轻重采取暂停直致撤销其认证证书的措施，也可以上报国家认证认可监督管理委员会进行处理。</w:t>
      </w:r>
    </w:p>
    <w:p w:rsidR="00F96ADD" w:rsidRPr="00921201" w:rsidRDefault="00F96ADD" w:rsidP="00F96ADD">
      <w:pPr>
        <w:pStyle w:val="a5"/>
        <w:spacing w:before="22" w:line="220" w:lineRule="auto"/>
        <w:ind w:left="35"/>
        <w:outlineLvl w:val="1"/>
        <w:rPr>
          <w:rFonts w:asciiTheme="minorHAnsi" w:eastAsiaTheme="minorEastAsia" w:hAnsiTheme="minorHAnsi" w:cstheme="minorBidi"/>
          <w:b/>
          <w:noProof w:val="0"/>
          <w:snapToGrid/>
          <w:color w:val="auto"/>
          <w:spacing w:val="-5"/>
          <w:kern w:val="2"/>
          <w:sz w:val="21"/>
          <w:szCs w:val="22"/>
          <w:lang w:eastAsia="zh-CN"/>
        </w:rPr>
      </w:pPr>
      <w:r w:rsidRPr="00921201">
        <w:rPr>
          <w:rFonts w:asciiTheme="minorHAnsi" w:eastAsiaTheme="minorEastAsia" w:hAnsiTheme="minorHAnsi" w:cstheme="minorBidi" w:hint="eastAsia"/>
          <w:b/>
          <w:noProof w:val="0"/>
          <w:snapToGrid/>
          <w:color w:val="auto"/>
          <w:spacing w:val="-5"/>
          <w:kern w:val="2"/>
          <w:sz w:val="21"/>
          <w:szCs w:val="22"/>
          <w:lang w:eastAsia="zh-CN"/>
        </w:rPr>
        <w:t>三、认可标志的使用</w:t>
      </w:r>
    </w:p>
    <w:p w:rsidR="00F96ADD" w:rsidRPr="00DF187E" w:rsidRDefault="00F96ADD" w:rsidP="00F96ADD">
      <w:pPr>
        <w:pStyle w:val="a5"/>
        <w:spacing w:before="158" w:line="365" w:lineRule="auto"/>
        <w:ind w:left="40" w:right="74" w:firstLine="348"/>
        <w:rPr>
          <w:rFonts w:eastAsiaTheme="minorEastAsia" w:hint="eastAsia"/>
          <w:lang w:eastAsia="zh-CN"/>
        </w:rPr>
      </w:pPr>
      <w:r w:rsidRPr="00376F20">
        <w:rPr>
          <w:rFonts w:asciiTheme="minorHAnsi" w:eastAsiaTheme="minorEastAsia" w:hAnsiTheme="minorHAnsi" w:cstheme="minorBidi"/>
          <w:snapToGrid/>
          <w:color w:val="auto"/>
          <w:spacing w:val="-5"/>
          <w:kern w:val="2"/>
          <w:sz w:val="21"/>
          <w:szCs w:val="22"/>
          <w:lang w:eastAsia="zh-CN"/>
        </w:rPr>
        <w:drawing>
          <wp:anchor distT="0" distB="0" distL="114300" distR="114300" simplePos="0" relativeHeight="251659264" behindDoc="0" locked="0" layoutInCell="1" allowOverlap="1">
            <wp:simplePos x="0" y="0"/>
            <wp:positionH relativeFrom="column">
              <wp:posOffset>514350</wp:posOffset>
            </wp:positionH>
            <wp:positionV relativeFrom="paragraph">
              <wp:posOffset>589915</wp:posOffset>
            </wp:positionV>
            <wp:extent cx="762000" cy="762000"/>
            <wp:effectExtent l="19050" t="0" r="0" b="0"/>
            <wp:wrapNone/>
            <wp:docPr id="48" name="图片 4" descr="C:\Users\52286\Documents\WeChat Files\shiwei087531\FileStorage\Temp\1752646537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2286\Documents\WeChat Files\shiwei087531\FileStorage\Temp\1752646537102.jpg"/>
                    <pic:cNvPicPr>
                      <a:picLocks noChangeAspect="1" noChangeArrowheads="1"/>
                    </pic:cNvPicPr>
                  </pic:nvPicPr>
                  <pic:blipFill>
                    <a:blip r:embed="rId30" cstate="print"/>
                    <a:srcRect/>
                    <a:stretch>
                      <a:fillRect/>
                    </a:stretch>
                  </pic:blipFill>
                  <pic:spPr bwMode="auto">
                    <a:xfrm>
                      <a:off x="0" y="0"/>
                      <a:ext cx="762000" cy="762000"/>
                    </a:xfrm>
                    <a:prstGeom prst="rect">
                      <a:avLst/>
                    </a:prstGeom>
                    <a:noFill/>
                    <a:ln w="9525">
                      <a:noFill/>
                      <a:miter lim="800000"/>
                      <a:headEnd/>
                      <a:tailEnd/>
                    </a:ln>
                  </pic:spPr>
                </pic:pic>
              </a:graphicData>
            </a:graphic>
          </wp:anchor>
        </w:drawing>
      </w:r>
      <w:r w:rsidRPr="00376F20">
        <w:rPr>
          <w:rFonts w:asciiTheme="minorHAnsi" w:eastAsiaTheme="minorEastAsia" w:hAnsiTheme="minorHAnsi" w:cstheme="minorBidi"/>
          <w:noProof w:val="0"/>
          <w:snapToGrid/>
          <w:color w:val="auto"/>
          <w:spacing w:val="-5"/>
          <w:kern w:val="2"/>
          <w:sz w:val="21"/>
          <w:szCs w:val="22"/>
          <w:lang w:eastAsia="zh-CN"/>
        </w:rPr>
        <w:t>1</w:t>
      </w:r>
      <w:r w:rsidRPr="00376F20">
        <w:rPr>
          <w:rFonts w:asciiTheme="minorHAnsi" w:eastAsiaTheme="minorEastAsia" w:hAnsiTheme="minorHAnsi" w:cstheme="minorBidi"/>
          <w:noProof w:val="0"/>
          <w:snapToGrid/>
          <w:color w:val="auto"/>
          <w:spacing w:val="-5"/>
          <w:kern w:val="2"/>
          <w:sz w:val="21"/>
          <w:szCs w:val="22"/>
          <w:lang w:eastAsia="zh-CN"/>
        </w:rPr>
        <w:t>．认证组织可以</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noProof w:val="0"/>
          <w:snapToGrid/>
          <w:color w:val="auto"/>
          <w:spacing w:val="-5"/>
          <w:kern w:val="2"/>
          <w:sz w:val="21"/>
          <w:szCs w:val="22"/>
          <w:lang w:eastAsia="zh-CN"/>
        </w:rPr>
        <w:t>授权下使用认可标志，认可标志应与认证机构的认证标志并列使用并确保使用同一领域的标志，正确使用方法如下：</w:t>
      </w:r>
    </w:p>
    <w:p w:rsidR="00F96ADD" w:rsidRDefault="00F96ADD" w:rsidP="00F96ADD">
      <w:pPr>
        <w:spacing w:before="147" w:line="1093" w:lineRule="exact"/>
        <w:ind w:firstLineChars="50" w:firstLine="105"/>
      </w:pPr>
      <w:r>
        <w:rPr>
          <w:rFonts w:hint="eastAsia"/>
        </w:rPr>
        <w:t xml:space="preserve">                                </w:t>
      </w:r>
      <w:r>
        <w:rPr>
          <w:noProof/>
          <w:position w:val="-21"/>
        </w:rPr>
        <w:drawing>
          <wp:inline distT="0" distB="0" distL="0" distR="0">
            <wp:extent cx="2305050" cy="818552"/>
            <wp:effectExtent l="19050" t="0" r="0" b="0"/>
            <wp:docPr id="49"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31"/>
                    <a:stretch>
                      <a:fillRect/>
                    </a:stretch>
                  </pic:blipFill>
                  <pic:spPr>
                    <a:xfrm>
                      <a:off x="0" y="0"/>
                      <a:ext cx="2302822" cy="817761"/>
                    </a:xfrm>
                    <a:prstGeom prst="rect">
                      <a:avLst/>
                    </a:prstGeom>
                  </pic:spPr>
                </pic:pic>
              </a:graphicData>
            </a:graphic>
          </wp:inline>
        </w:drawing>
      </w:r>
    </w:p>
    <w:p w:rsidR="00F96ADD" w:rsidRPr="00921201" w:rsidRDefault="00F96ADD" w:rsidP="00921201">
      <w:pPr>
        <w:ind w:firstLineChars="400" w:firstLine="696"/>
        <w:rPr>
          <w:spacing w:val="-2"/>
          <w:szCs w:val="21"/>
        </w:rPr>
      </w:pPr>
      <w:r w:rsidRPr="00921201">
        <w:rPr>
          <w:rFonts w:hint="eastAsia"/>
          <w:spacing w:val="-18"/>
          <w:szCs w:val="21"/>
        </w:rPr>
        <w:t>367</w:t>
      </w:r>
      <w:r w:rsidRPr="00921201">
        <w:rPr>
          <w:spacing w:val="-18"/>
          <w:szCs w:val="21"/>
        </w:rPr>
        <w:t>××Q×××××R××</w:t>
      </w:r>
    </w:p>
    <w:p w:rsidR="00F96ADD" w:rsidRPr="00376F20" w:rsidRDefault="00F96ADD" w:rsidP="00F96ADD">
      <w:pPr>
        <w:pStyle w:val="a5"/>
        <w:spacing w:before="56" w:line="378" w:lineRule="auto"/>
        <w:ind w:left="35" w:right="74" w:firstLine="337"/>
        <w:jc w:val="both"/>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2.</w:t>
      </w:r>
      <w:r w:rsidRPr="00376F20">
        <w:rPr>
          <w:rFonts w:asciiTheme="minorHAnsi" w:eastAsiaTheme="minorEastAsia" w:hAnsiTheme="minorHAnsi" w:cstheme="minorBidi" w:hint="eastAsia"/>
          <w:noProof w:val="0"/>
          <w:snapToGrid/>
          <w:color w:val="auto"/>
          <w:spacing w:val="-5"/>
          <w:kern w:val="2"/>
          <w:sz w:val="21"/>
          <w:szCs w:val="22"/>
          <w:lang w:eastAsia="zh-CN"/>
        </w:rPr>
        <w:t>认证组织不得将认可标志用于产品或产品包装上，须在与</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签署有关使用认可标志的协议后才可以将认可标志用于网页、宣传品、杂志、书籍、广告、促销材料、名片、投标书等其他材料。</w:t>
      </w:r>
    </w:p>
    <w:p w:rsidR="00F96ADD" w:rsidRPr="00376F20" w:rsidRDefault="00F96ADD" w:rsidP="00F96ADD">
      <w:pPr>
        <w:pStyle w:val="a5"/>
        <w:spacing w:before="38" w:line="382" w:lineRule="auto"/>
        <w:ind w:left="35" w:right="77" w:firstLine="341"/>
        <w:jc w:val="both"/>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3.</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获得</w:t>
      </w:r>
      <w:r w:rsidRPr="00376F20">
        <w:rPr>
          <w:rFonts w:asciiTheme="minorHAnsi" w:eastAsiaTheme="minorEastAsia" w:hAnsiTheme="minorHAnsi" w:cstheme="minorBidi"/>
          <w:noProof w:val="0"/>
          <w:snapToGrid/>
          <w:color w:val="auto"/>
          <w:spacing w:val="-5"/>
          <w:kern w:val="2"/>
          <w:sz w:val="21"/>
          <w:szCs w:val="22"/>
          <w:lang w:eastAsia="zh-CN"/>
        </w:rPr>
        <w:t>CNAS</w:t>
      </w:r>
      <w:r w:rsidRPr="00376F20">
        <w:rPr>
          <w:rFonts w:asciiTheme="minorHAnsi" w:eastAsiaTheme="minorEastAsia" w:hAnsiTheme="minorHAnsi" w:cstheme="minorBidi" w:hint="eastAsia"/>
          <w:noProof w:val="0"/>
          <w:snapToGrid/>
          <w:color w:val="auto"/>
          <w:spacing w:val="-5"/>
          <w:kern w:val="2"/>
          <w:sz w:val="21"/>
          <w:szCs w:val="22"/>
          <w:lang w:eastAsia="zh-CN"/>
        </w:rPr>
        <w:t>的认可资格的认证领域包括质量、工程建设施工企业质量、环境、职业健康安全管理体系。</w:t>
      </w:r>
    </w:p>
    <w:p w:rsidR="00F96ADD" w:rsidRPr="00921201" w:rsidRDefault="00F96ADD" w:rsidP="00F96ADD">
      <w:pPr>
        <w:pStyle w:val="a5"/>
        <w:spacing w:before="31" w:line="221" w:lineRule="auto"/>
        <w:ind w:left="51"/>
        <w:outlineLvl w:val="1"/>
        <w:rPr>
          <w:rFonts w:asciiTheme="minorHAnsi" w:eastAsiaTheme="minorEastAsia" w:hAnsiTheme="minorHAnsi" w:cstheme="minorBidi"/>
          <w:b/>
          <w:noProof w:val="0"/>
          <w:snapToGrid/>
          <w:color w:val="auto"/>
          <w:spacing w:val="-5"/>
          <w:kern w:val="2"/>
          <w:sz w:val="21"/>
          <w:szCs w:val="22"/>
          <w:lang w:eastAsia="zh-CN"/>
        </w:rPr>
      </w:pPr>
      <w:r w:rsidRPr="00921201">
        <w:rPr>
          <w:rFonts w:asciiTheme="minorHAnsi" w:eastAsiaTheme="minorEastAsia" w:hAnsiTheme="minorHAnsi" w:cstheme="minorBidi" w:hint="eastAsia"/>
          <w:b/>
          <w:noProof w:val="0"/>
          <w:snapToGrid/>
          <w:color w:val="auto"/>
          <w:spacing w:val="-5"/>
          <w:kern w:val="2"/>
          <w:sz w:val="21"/>
          <w:szCs w:val="22"/>
          <w:lang w:eastAsia="zh-CN"/>
        </w:rPr>
        <w:t>四、</w:t>
      </w:r>
      <w:r w:rsidRPr="00921201">
        <w:rPr>
          <w:rFonts w:asciiTheme="minorHAnsi" w:eastAsiaTheme="minorEastAsia" w:hAnsiTheme="minorHAnsi" w:cstheme="minorBidi"/>
          <w:b/>
          <w:noProof w:val="0"/>
          <w:snapToGrid/>
          <w:color w:val="auto"/>
          <w:spacing w:val="-5"/>
          <w:kern w:val="2"/>
          <w:sz w:val="21"/>
          <w:szCs w:val="22"/>
          <w:lang w:eastAsia="zh-CN"/>
        </w:rPr>
        <w:t>IAF-MLA</w:t>
      </w:r>
      <w:r w:rsidRPr="00921201">
        <w:rPr>
          <w:rFonts w:asciiTheme="minorHAnsi" w:eastAsiaTheme="minorEastAsia" w:hAnsiTheme="minorHAnsi" w:cstheme="minorBidi" w:hint="eastAsia"/>
          <w:b/>
          <w:noProof w:val="0"/>
          <w:snapToGrid/>
          <w:color w:val="auto"/>
          <w:spacing w:val="-5"/>
          <w:kern w:val="2"/>
          <w:sz w:val="21"/>
          <w:szCs w:val="22"/>
          <w:lang w:eastAsia="zh-CN"/>
        </w:rPr>
        <w:t>国际互认标志</w:t>
      </w:r>
    </w:p>
    <w:p w:rsidR="00F96ADD" w:rsidRPr="00376F20" w:rsidRDefault="00F96ADD" w:rsidP="00F96ADD">
      <w:pPr>
        <w:pStyle w:val="a5"/>
        <w:spacing w:before="157" w:line="384" w:lineRule="auto"/>
        <w:ind w:left="35" w:right="75" w:firstLine="341"/>
        <w:jc w:val="both"/>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hint="eastAsia"/>
          <w:noProof w:val="0"/>
          <w:snapToGrid/>
          <w:color w:val="auto"/>
          <w:spacing w:val="-5"/>
          <w:kern w:val="2"/>
          <w:sz w:val="21"/>
          <w:szCs w:val="22"/>
          <w:lang w:eastAsia="zh-CN"/>
        </w:rPr>
        <w:t>质量、环境、职业健康安全管理体系在获得认可认证业务范围，可以颁发带</w:t>
      </w:r>
      <w:r w:rsidRPr="00376F20">
        <w:rPr>
          <w:rFonts w:asciiTheme="minorHAnsi" w:eastAsiaTheme="minorEastAsia" w:hAnsiTheme="minorHAnsi" w:cstheme="minorBidi"/>
          <w:noProof w:val="0"/>
          <w:snapToGrid/>
          <w:color w:val="auto"/>
          <w:spacing w:val="-5"/>
          <w:kern w:val="2"/>
          <w:sz w:val="21"/>
          <w:szCs w:val="22"/>
          <w:lang w:eastAsia="zh-CN"/>
        </w:rPr>
        <w:t xml:space="preserve"> IAF-MLA  </w:t>
      </w:r>
      <w:r w:rsidRPr="00376F20">
        <w:rPr>
          <w:rFonts w:asciiTheme="minorHAnsi" w:eastAsiaTheme="minorEastAsia" w:hAnsiTheme="minorHAnsi" w:cstheme="minorBidi" w:hint="eastAsia"/>
          <w:noProof w:val="0"/>
          <w:snapToGrid/>
          <w:color w:val="auto"/>
          <w:spacing w:val="-5"/>
          <w:kern w:val="2"/>
          <w:sz w:val="21"/>
          <w:szCs w:val="22"/>
          <w:lang w:eastAsia="zh-CN"/>
        </w:rPr>
        <w:t>国际互认标志的认证证书。</w:t>
      </w:r>
    </w:p>
    <w:p w:rsidR="00F96ADD" w:rsidRPr="00376F20" w:rsidRDefault="00F96ADD" w:rsidP="00F96ADD">
      <w:pPr>
        <w:pStyle w:val="a5"/>
        <w:spacing w:before="25" w:line="384" w:lineRule="auto"/>
        <w:ind w:left="35" w:right="29" w:firstLine="342"/>
        <w:jc w:val="both"/>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hint="eastAsia"/>
          <w:noProof w:val="0"/>
          <w:snapToGrid/>
          <w:color w:val="auto"/>
          <w:spacing w:val="-5"/>
          <w:kern w:val="2"/>
          <w:sz w:val="21"/>
          <w:szCs w:val="22"/>
          <w:lang w:eastAsia="zh-CN"/>
        </w:rPr>
        <w:t>为建筑施工领域获证组织颁发</w:t>
      </w:r>
      <w:r w:rsidRPr="00376F20">
        <w:rPr>
          <w:rFonts w:asciiTheme="minorHAnsi" w:eastAsiaTheme="minorEastAsia" w:hAnsiTheme="minorHAnsi" w:cstheme="minorBidi"/>
          <w:noProof w:val="0"/>
          <w:snapToGrid/>
          <w:color w:val="auto"/>
          <w:spacing w:val="-5"/>
          <w:kern w:val="2"/>
          <w:sz w:val="21"/>
          <w:szCs w:val="22"/>
          <w:lang w:eastAsia="zh-CN"/>
        </w:rPr>
        <w:t xml:space="preserve">CNAS </w:t>
      </w:r>
      <w:r w:rsidRPr="00376F20">
        <w:rPr>
          <w:rFonts w:asciiTheme="minorHAnsi" w:eastAsiaTheme="minorEastAsia" w:hAnsiTheme="minorHAnsi" w:cstheme="minorBidi" w:hint="eastAsia"/>
          <w:noProof w:val="0"/>
          <w:snapToGrid/>
          <w:color w:val="auto"/>
          <w:spacing w:val="-5"/>
          <w:kern w:val="2"/>
          <w:sz w:val="21"/>
          <w:szCs w:val="22"/>
          <w:lang w:eastAsia="zh-CN"/>
        </w:rPr>
        <w:t>认可的质量管理体系认证证书时，如果认证标准为</w:t>
      </w:r>
      <w:r w:rsidRPr="00376F20">
        <w:rPr>
          <w:rFonts w:asciiTheme="minorHAnsi" w:eastAsiaTheme="minorEastAsia" w:hAnsiTheme="minorHAnsi" w:cstheme="minorBidi"/>
          <w:noProof w:val="0"/>
          <w:snapToGrid/>
          <w:color w:val="auto"/>
          <w:spacing w:val="-5"/>
          <w:kern w:val="2"/>
          <w:sz w:val="21"/>
          <w:szCs w:val="22"/>
          <w:lang w:eastAsia="zh-CN"/>
        </w:rPr>
        <w:t>GB/T19001/ISO9001</w:t>
      </w:r>
      <w:r w:rsidRPr="00376F20">
        <w:rPr>
          <w:rFonts w:asciiTheme="minorHAnsi" w:eastAsiaTheme="minorEastAsia" w:hAnsiTheme="minorHAnsi" w:cstheme="minorBidi" w:hint="eastAsia"/>
          <w:noProof w:val="0"/>
          <w:snapToGrid/>
          <w:color w:val="auto"/>
          <w:spacing w:val="-5"/>
          <w:kern w:val="2"/>
          <w:sz w:val="21"/>
          <w:szCs w:val="22"/>
          <w:lang w:eastAsia="zh-CN"/>
        </w:rPr>
        <w:t>和</w:t>
      </w:r>
      <w:r w:rsidRPr="00376F20">
        <w:rPr>
          <w:rFonts w:asciiTheme="minorHAnsi" w:eastAsiaTheme="minorEastAsia" w:hAnsiTheme="minorHAnsi" w:cstheme="minorBidi"/>
          <w:noProof w:val="0"/>
          <w:snapToGrid/>
          <w:color w:val="auto"/>
          <w:spacing w:val="-5"/>
          <w:kern w:val="2"/>
          <w:sz w:val="21"/>
          <w:szCs w:val="22"/>
          <w:lang w:eastAsia="zh-CN"/>
        </w:rPr>
        <w:t>GB/T50430</w:t>
      </w:r>
      <w:r w:rsidRPr="00376F20">
        <w:rPr>
          <w:rFonts w:asciiTheme="minorHAnsi" w:eastAsiaTheme="minorEastAsia" w:hAnsiTheme="minorHAnsi" w:cstheme="minorBidi" w:hint="eastAsia"/>
          <w:noProof w:val="0"/>
          <w:snapToGrid/>
          <w:color w:val="auto"/>
          <w:spacing w:val="-5"/>
          <w:kern w:val="2"/>
          <w:sz w:val="21"/>
          <w:szCs w:val="22"/>
          <w:lang w:eastAsia="zh-CN"/>
        </w:rPr>
        <w:t>，颁发不带有</w:t>
      </w:r>
      <w:r w:rsidRPr="00376F20">
        <w:rPr>
          <w:rFonts w:asciiTheme="minorHAnsi" w:eastAsiaTheme="minorEastAsia" w:hAnsiTheme="minorHAnsi" w:cstheme="minorBidi"/>
          <w:noProof w:val="0"/>
          <w:snapToGrid/>
          <w:color w:val="auto"/>
          <w:spacing w:val="-5"/>
          <w:kern w:val="2"/>
          <w:sz w:val="21"/>
          <w:szCs w:val="22"/>
          <w:lang w:eastAsia="zh-CN"/>
        </w:rPr>
        <w:t>IAF-MLA</w:t>
      </w:r>
      <w:r w:rsidRPr="00376F20">
        <w:rPr>
          <w:rFonts w:asciiTheme="minorHAnsi" w:eastAsiaTheme="minorEastAsia" w:hAnsiTheme="minorHAnsi" w:cstheme="minorBidi" w:hint="eastAsia"/>
          <w:noProof w:val="0"/>
          <w:snapToGrid/>
          <w:color w:val="auto"/>
          <w:spacing w:val="-5"/>
          <w:kern w:val="2"/>
          <w:sz w:val="21"/>
          <w:szCs w:val="22"/>
          <w:lang w:eastAsia="zh-CN"/>
        </w:rPr>
        <w:t>国际互认标志的认证证书；如果认证标准为</w:t>
      </w:r>
      <w:r w:rsidRPr="00376F20">
        <w:rPr>
          <w:rFonts w:asciiTheme="minorHAnsi" w:eastAsiaTheme="minorEastAsia" w:hAnsiTheme="minorHAnsi" w:cstheme="minorBidi"/>
          <w:noProof w:val="0"/>
          <w:snapToGrid/>
          <w:color w:val="auto"/>
          <w:spacing w:val="-5"/>
          <w:kern w:val="2"/>
          <w:sz w:val="21"/>
          <w:szCs w:val="22"/>
          <w:lang w:eastAsia="zh-CN"/>
        </w:rPr>
        <w:t>ISO 9001</w:t>
      </w:r>
      <w:r w:rsidRPr="00376F20">
        <w:rPr>
          <w:rFonts w:asciiTheme="minorHAnsi" w:eastAsiaTheme="minorEastAsia" w:hAnsiTheme="minorHAnsi" w:cstheme="minorBidi" w:hint="eastAsia"/>
          <w:noProof w:val="0"/>
          <w:snapToGrid/>
          <w:color w:val="auto"/>
          <w:spacing w:val="-5"/>
          <w:kern w:val="2"/>
          <w:sz w:val="21"/>
          <w:szCs w:val="22"/>
          <w:lang w:eastAsia="zh-CN"/>
        </w:rPr>
        <w:t>，颁发带有</w:t>
      </w:r>
      <w:r w:rsidRPr="00376F20">
        <w:rPr>
          <w:rFonts w:asciiTheme="minorHAnsi" w:eastAsiaTheme="minorEastAsia" w:hAnsiTheme="minorHAnsi" w:cstheme="minorBidi"/>
          <w:noProof w:val="0"/>
          <w:snapToGrid/>
          <w:color w:val="auto"/>
          <w:spacing w:val="-5"/>
          <w:kern w:val="2"/>
          <w:sz w:val="21"/>
          <w:szCs w:val="22"/>
          <w:lang w:eastAsia="zh-CN"/>
        </w:rPr>
        <w:t>IAF-MLA</w:t>
      </w:r>
      <w:r w:rsidRPr="00376F20">
        <w:rPr>
          <w:rFonts w:asciiTheme="minorHAnsi" w:eastAsiaTheme="minorEastAsia" w:hAnsiTheme="minorHAnsi" w:cstheme="minorBidi" w:hint="eastAsia"/>
          <w:noProof w:val="0"/>
          <w:snapToGrid/>
          <w:color w:val="auto"/>
          <w:spacing w:val="-5"/>
          <w:kern w:val="2"/>
          <w:sz w:val="21"/>
          <w:szCs w:val="22"/>
          <w:lang w:eastAsia="zh-CN"/>
        </w:rPr>
        <w:t>国际互认标志的认证证书，此证书不能在中国境内使用和展示。</w:t>
      </w:r>
    </w:p>
    <w:p w:rsidR="00F96ADD" w:rsidRPr="00376F20" w:rsidRDefault="00F96ADD" w:rsidP="00F96ADD">
      <w:pPr>
        <w:rPr>
          <w:spacing w:val="-5"/>
        </w:rPr>
      </w:pPr>
      <w:r w:rsidRPr="00376F20">
        <w:rPr>
          <w:spacing w:val="-5"/>
        </w:rPr>
        <w:t>任何情况下，管理体系获证组织不得使用</w:t>
      </w:r>
      <w:r w:rsidRPr="00376F20">
        <w:rPr>
          <w:spacing w:val="-5"/>
        </w:rPr>
        <w:t>IAF-MLA</w:t>
      </w:r>
      <w:r w:rsidRPr="00376F20">
        <w:rPr>
          <w:spacing w:val="-5"/>
        </w:rPr>
        <w:t>国际互认标志。</w:t>
      </w:r>
    </w:p>
    <w:p w:rsidR="00F96ADD" w:rsidRPr="00921201" w:rsidRDefault="00F96ADD" w:rsidP="00342F1B">
      <w:pPr>
        <w:pStyle w:val="a5"/>
        <w:spacing w:before="55" w:line="219" w:lineRule="auto"/>
        <w:jc w:val="center"/>
        <w:rPr>
          <w:rFonts w:asciiTheme="minorHAnsi" w:eastAsiaTheme="minorEastAsia" w:hAnsiTheme="minorHAnsi" w:cstheme="minorBidi"/>
          <w:b/>
          <w:noProof w:val="0"/>
          <w:snapToGrid/>
          <w:color w:val="auto"/>
          <w:spacing w:val="-5"/>
          <w:kern w:val="2"/>
          <w:sz w:val="21"/>
          <w:szCs w:val="22"/>
          <w:lang w:eastAsia="zh-CN"/>
        </w:rPr>
      </w:pPr>
      <w:r w:rsidRPr="00921201">
        <w:rPr>
          <w:rFonts w:asciiTheme="minorHAnsi" w:eastAsiaTheme="minorEastAsia" w:hAnsiTheme="minorHAnsi" w:cstheme="minorBidi" w:hint="eastAsia"/>
          <w:b/>
          <w:noProof w:val="0"/>
          <w:snapToGrid/>
          <w:color w:val="auto"/>
          <w:spacing w:val="-5"/>
          <w:kern w:val="2"/>
          <w:sz w:val="21"/>
          <w:szCs w:val="22"/>
          <w:lang w:eastAsia="zh-CN"/>
        </w:rPr>
        <w:lastRenderedPageBreak/>
        <w:t>CSHY</w:t>
      </w:r>
      <w:r w:rsidRPr="00921201">
        <w:rPr>
          <w:rFonts w:asciiTheme="minorHAnsi" w:eastAsiaTheme="minorEastAsia" w:hAnsiTheme="minorHAnsi" w:cstheme="minorBidi"/>
          <w:b/>
          <w:noProof w:val="0"/>
          <w:snapToGrid/>
          <w:color w:val="auto"/>
          <w:spacing w:val="-5"/>
          <w:kern w:val="2"/>
          <w:sz w:val="21"/>
          <w:szCs w:val="22"/>
          <w:lang w:eastAsia="zh-CN"/>
        </w:rPr>
        <w:t>-</w:t>
      </w:r>
      <w:r w:rsidRPr="00921201">
        <w:rPr>
          <w:rFonts w:asciiTheme="minorHAnsi" w:eastAsiaTheme="minorEastAsia" w:hAnsiTheme="minorHAnsi" w:cstheme="minorBidi" w:hint="eastAsia"/>
          <w:b/>
          <w:noProof w:val="0"/>
          <w:snapToGrid/>
          <w:color w:val="auto"/>
          <w:spacing w:val="-5"/>
          <w:kern w:val="2"/>
          <w:sz w:val="21"/>
          <w:szCs w:val="22"/>
          <w:lang w:eastAsia="zh-CN"/>
        </w:rPr>
        <w:t xml:space="preserve">GZ </w:t>
      </w:r>
      <w:r w:rsidRPr="00921201">
        <w:rPr>
          <w:rFonts w:asciiTheme="minorHAnsi" w:eastAsiaTheme="minorEastAsia" w:hAnsiTheme="minorHAnsi" w:cstheme="minorBidi"/>
          <w:b/>
          <w:noProof w:val="0"/>
          <w:snapToGrid/>
          <w:color w:val="auto"/>
          <w:spacing w:val="-5"/>
          <w:kern w:val="2"/>
          <w:sz w:val="21"/>
          <w:szCs w:val="22"/>
          <w:lang w:eastAsia="zh-CN"/>
        </w:rPr>
        <w:t>06</w:t>
      </w:r>
      <w:r w:rsidRPr="00921201">
        <w:rPr>
          <w:rFonts w:asciiTheme="minorHAnsi" w:eastAsiaTheme="minorEastAsia" w:hAnsiTheme="minorHAnsi" w:cstheme="minorBidi" w:hint="eastAsia"/>
          <w:b/>
          <w:noProof w:val="0"/>
          <w:snapToGrid/>
          <w:color w:val="auto"/>
          <w:spacing w:val="-5"/>
          <w:kern w:val="2"/>
          <w:sz w:val="21"/>
          <w:szCs w:val="22"/>
          <w:lang w:eastAsia="zh-CN"/>
        </w:rPr>
        <w:t>：认证组织和</w:t>
      </w:r>
      <w:r w:rsidRPr="00921201">
        <w:rPr>
          <w:rFonts w:asciiTheme="minorHAnsi" w:eastAsiaTheme="minorEastAsia" w:hAnsiTheme="minorHAnsi" w:cstheme="minorBidi" w:hint="eastAsia"/>
          <w:b/>
          <w:noProof w:val="0"/>
          <w:snapToGrid/>
          <w:color w:val="auto"/>
          <w:spacing w:val="-5"/>
          <w:kern w:val="2"/>
          <w:sz w:val="21"/>
          <w:szCs w:val="22"/>
          <w:lang w:eastAsia="zh-CN"/>
        </w:rPr>
        <w:t>CSHY</w:t>
      </w:r>
      <w:r w:rsidRPr="00921201">
        <w:rPr>
          <w:rFonts w:asciiTheme="minorHAnsi" w:eastAsiaTheme="minorEastAsia" w:hAnsiTheme="minorHAnsi" w:cstheme="minorBidi" w:hint="eastAsia"/>
          <w:b/>
          <w:noProof w:val="0"/>
          <w:snapToGrid/>
          <w:color w:val="auto"/>
          <w:spacing w:val="-5"/>
          <w:kern w:val="2"/>
          <w:sz w:val="21"/>
          <w:szCs w:val="22"/>
          <w:lang w:eastAsia="zh-CN"/>
        </w:rPr>
        <w:t>的权利与义务</w:t>
      </w:r>
    </w:p>
    <w:p w:rsidR="00F96ADD" w:rsidRPr="00921201" w:rsidRDefault="00F96ADD" w:rsidP="00F96ADD">
      <w:pPr>
        <w:pStyle w:val="a5"/>
        <w:spacing w:before="158" w:line="220" w:lineRule="auto"/>
        <w:ind w:left="38"/>
        <w:outlineLvl w:val="1"/>
        <w:rPr>
          <w:rFonts w:asciiTheme="minorHAnsi" w:eastAsiaTheme="minorEastAsia" w:hAnsiTheme="minorHAnsi" w:cstheme="minorBidi"/>
          <w:b/>
          <w:noProof w:val="0"/>
          <w:snapToGrid/>
          <w:color w:val="auto"/>
          <w:spacing w:val="-5"/>
          <w:kern w:val="2"/>
          <w:sz w:val="21"/>
          <w:szCs w:val="22"/>
          <w:lang w:eastAsia="zh-CN"/>
        </w:rPr>
      </w:pPr>
      <w:r w:rsidRPr="00921201">
        <w:rPr>
          <w:rFonts w:asciiTheme="minorHAnsi" w:eastAsiaTheme="minorEastAsia" w:hAnsiTheme="minorHAnsi" w:cstheme="minorBidi" w:hint="eastAsia"/>
          <w:b/>
          <w:noProof w:val="0"/>
          <w:snapToGrid/>
          <w:color w:val="auto"/>
          <w:spacing w:val="-5"/>
          <w:kern w:val="2"/>
          <w:sz w:val="21"/>
          <w:szCs w:val="22"/>
          <w:lang w:eastAsia="zh-CN"/>
        </w:rPr>
        <w:t>一、认证组织的权利</w:t>
      </w:r>
    </w:p>
    <w:p w:rsidR="00F96ADD" w:rsidRPr="00376F20" w:rsidRDefault="00F96ADD" w:rsidP="00F96ADD">
      <w:pPr>
        <w:pStyle w:val="a5"/>
        <w:spacing w:before="157" w:line="219" w:lineRule="auto"/>
        <w:ind w:left="38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1.  </w:t>
      </w:r>
      <w:r w:rsidRPr="00376F20">
        <w:rPr>
          <w:rFonts w:asciiTheme="minorHAnsi" w:eastAsiaTheme="minorEastAsia" w:hAnsiTheme="minorHAnsi" w:cstheme="minorBidi" w:hint="eastAsia"/>
          <w:noProof w:val="0"/>
          <w:snapToGrid/>
          <w:color w:val="auto"/>
          <w:spacing w:val="-5"/>
          <w:kern w:val="2"/>
          <w:sz w:val="21"/>
          <w:szCs w:val="22"/>
          <w:lang w:eastAsia="zh-CN"/>
        </w:rPr>
        <w:t>获得本文件；</w:t>
      </w:r>
    </w:p>
    <w:p w:rsidR="00F96ADD" w:rsidRPr="00376F20" w:rsidRDefault="00F96ADD" w:rsidP="00F96ADD">
      <w:pPr>
        <w:pStyle w:val="a5"/>
        <w:spacing w:before="158" w:line="216" w:lineRule="auto"/>
        <w:ind w:left="373"/>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2.  </w:t>
      </w:r>
      <w:r w:rsidRPr="00376F20">
        <w:rPr>
          <w:rFonts w:asciiTheme="minorHAnsi" w:eastAsiaTheme="minorEastAsia" w:hAnsiTheme="minorHAnsi" w:cstheme="minorBidi" w:hint="eastAsia"/>
          <w:noProof w:val="0"/>
          <w:snapToGrid/>
          <w:color w:val="auto"/>
          <w:spacing w:val="-5"/>
          <w:kern w:val="2"/>
          <w:sz w:val="21"/>
          <w:szCs w:val="22"/>
          <w:lang w:eastAsia="zh-CN"/>
        </w:rPr>
        <w:t>确定是否向</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申请管理体系认证；</w:t>
      </w:r>
    </w:p>
    <w:p w:rsidR="00F96ADD" w:rsidRPr="00376F20" w:rsidRDefault="00F96ADD" w:rsidP="00F96ADD">
      <w:pPr>
        <w:pStyle w:val="a5"/>
        <w:spacing w:before="161" w:line="216" w:lineRule="auto"/>
        <w:ind w:left="376"/>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3.  </w:t>
      </w:r>
      <w:r w:rsidRPr="00376F20">
        <w:rPr>
          <w:rFonts w:asciiTheme="minorHAnsi" w:eastAsiaTheme="minorEastAsia" w:hAnsiTheme="minorHAnsi" w:cstheme="minorBidi" w:hint="eastAsia"/>
          <w:noProof w:val="0"/>
          <w:snapToGrid/>
          <w:color w:val="auto"/>
          <w:spacing w:val="-5"/>
          <w:kern w:val="2"/>
          <w:sz w:val="21"/>
          <w:szCs w:val="22"/>
          <w:lang w:eastAsia="zh-CN"/>
        </w:rPr>
        <w:t>与</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商定审核时间，质疑因公正性不宜参加审核的人员；</w:t>
      </w:r>
    </w:p>
    <w:p w:rsidR="00F96ADD" w:rsidRPr="00376F20" w:rsidRDefault="00F96ADD" w:rsidP="00F96ADD">
      <w:pPr>
        <w:pStyle w:val="a5"/>
        <w:spacing w:before="160" w:line="304" w:lineRule="auto"/>
        <w:ind w:left="34" w:right="76" w:firstLine="337"/>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4.  </w:t>
      </w:r>
      <w:r w:rsidRPr="00376F20">
        <w:rPr>
          <w:rFonts w:asciiTheme="minorHAnsi" w:eastAsiaTheme="minorEastAsia" w:hAnsiTheme="minorHAnsi" w:cstheme="minorBidi" w:hint="eastAsia"/>
          <w:noProof w:val="0"/>
          <w:snapToGrid/>
          <w:color w:val="auto"/>
          <w:spacing w:val="-5"/>
          <w:kern w:val="2"/>
          <w:sz w:val="21"/>
          <w:szCs w:val="22"/>
          <w:lang w:eastAsia="zh-CN"/>
        </w:rPr>
        <w:t>对认证决定或认证过程有异议时，享有申诉和投诉的权利，详见《申诉、投诉及索要信息处理规则》（</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noProof w:val="0"/>
          <w:snapToGrid/>
          <w:color w:val="auto"/>
          <w:spacing w:val="-5"/>
          <w:kern w:val="2"/>
          <w:sz w:val="21"/>
          <w:szCs w:val="22"/>
          <w:lang w:eastAsia="zh-CN"/>
        </w:rPr>
        <w:t xml:space="preserve">- </w:t>
      </w:r>
      <w:r w:rsidRPr="00376F20">
        <w:rPr>
          <w:rFonts w:asciiTheme="minorHAnsi" w:eastAsiaTheme="minorEastAsia" w:hAnsiTheme="minorHAnsi" w:cstheme="minorBidi" w:hint="eastAsia"/>
          <w:noProof w:val="0"/>
          <w:snapToGrid/>
          <w:color w:val="auto"/>
          <w:spacing w:val="-5"/>
          <w:kern w:val="2"/>
          <w:sz w:val="21"/>
          <w:szCs w:val="22"/>
          <w:lang w:eastAsia="zh-CN"/>
        </w:rPr>
        <w:t xml:space="preserve">GZ </w:t>
      </w:r>
      <w:r w:rsidRPr="00376F20">
        <w:rPr>
          <w:rFonts w:asciiTheme="minorHAnsi" w:eastAsiaTheme="minorEastAsia" w:hAnsiTheme="minorHAnsi" w:cstheme="minorBidi"/>
          <w:noProof w:val="0"/>
          <w:snapToGrid/>
          <w:color w:val="auto"/>
          <w:spacing w:val="-5"/>
          <w:kern w:val="2"/>
          <w:sz w:val="21"/>
          <w:szCs w:val="22"/>
          <w:lang w:eastAsia="zh-CN"/>
        </w:rPr>
        <w:t>07</w:t>
      </w:r>
      <w:r w:rsidRPr="00376F20">
        <w:rPr>
          <w:rFonts w:asciiTheme="minorHAnsi" w:eastAsiaTheme="minorEastAsia" w:hAnsiTheme="minorHAnsi" w:cstheme="minorBidi" w:hint="eastAsia"/>
          <w:noProof w:val="0"/>
          <w:snapToGrid/>
          <w:color w:val="auto"/>
          <w:spacing w:val="-5"/>
          <w:kern w:val="2"/>
          <w:sz w:val="21"/>
          <w:szCs w:val="22"/>
          <w:lang w:eastAsia="zh-CN"/>
        </w:rPr>
        <w:t>）；</w:t>
      </w:r>
    </w:p>
    <w:p w:rsidR="00F96ADD" w:rsidRPr="00376F20" w:rsidRDefault="00F96ADD" w:rsidP="00F96ADD">
      <w:pPr>
        <w:pStyle w:val="a5"/>
        <w:spacing w:before="162" w:line="305" w:lineRule="auto"/>
        <w:ind w:left="40" w:right="15" w:firstLine="337"/>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5.  </w:t>
      </w:r>
      <w:r w:rsidRPr="00376F20">
        <w:rPr>
          <w:rFonts w:asciiTheme="minorHAnsi" w:eastAsiaTheme="minorEastAsia" w:hAnsiTheme="minorHAnsi" w:cstheme="minorBidi" w:hint="eastAsia"/>
          <w:noProof w:val="0"/>
          <w:snapToGrid/>
          <w:color w:val="auto"/>
          <w:spacing w:val="-5"/>
          <w:kern w:val="2"/>
          <w:sz w:val="21"/>
          <w:szCs w:val="22"/>
          <w:lang w:eastAsia="zh-CN"/>
        </w:rPr>
        <w:t>在认证文件有效期内，因其产品、过程、场所或环境等变化，提出扩大、缩小、暂停、注销认证的申请；</w:t>
      </w:r>
    </w:p>
    <w:p w:rsidR="00F96ADD" w:rsidRPr="00376F20" w:rsidRDefault="00F96ADD" w:rsidP="00F96ADD">
      <w:pPr>
        <w:pStyle w:val="a5"/>
        <w:spacing w:before="157" w:line="304" w:lineRule="auto"/>
        <w:ind w:left="40" w:right="4" w:firstLine="336"/>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6.  </w:t>
      </w:r>
      <w:r w:rsidRPr="00376F20">
        <w:rPr>
          <w:rFonts w:asciiTheme="minorHAnsi" w:eastAsiaTheme="minorEastAsia" w:hAnsiTheme="minorHAnsi" w:cstheme="minorBidi" w:hint="eastAsia"/>
          <w:noProof w:val="0"/>
          <w:snapToGrid/>
          <w:color w:val="auto"/>
          <w:spacing w:val="-5"/>
          <w:kern w:val="2"/>
          <w:sz w:val="21"/>
          <w:szCs w:val="22"/>
          <w:lang w:eastAsia="zh-CN"/>
        </w:rPr>
        <w:t>正确使用认证文件、标志和《审核报告》，参见《认证证书及标志使用规则》</w:t>
      </w:r>
      <w:r w:rsidRPr="00376F20">
        <w:rPr>
          <w:rFonts w:asciiTheme="minorHAnsi" w:eastAsiaTheme="minorEastAsia" w:hAnsiTheme="minorHAnsi" w:cstheme="minorBidi"/>
          <w:noProof w:val="0"/>
          <w:snapToGrid/>
          <w:color w:val="auto"/>
          <w:spacing w:val="-5"/>
          <w:kern w:val="2"/>
          <w:sz w:val="21"/>
          <w:szCs w:val="22"/>
          <w:lang w:eastAsia="zh-CN"/>
        </w:rPr>
        <w:t xml:space="preserve"> </w:t>
      </w:r>
      <w:r w:rsidRPr="00376F20">
        <w:rPr>
          <w:rFonts w:asciiTheme="minorHAnsi" w:eastAsiaTheme="minorEastAsia" w:hAnsiTheme="minorHAnsi" w:cstheme="minorBidi" w:hint="eastAsia"/>
          <w:noProof w:val="0"/>
          <w:snapToGrid/>
          <w:color w:val="auto"/>
          <w:spacing w:val="-5"/>
          <w:kern w:val="2"/>
          <w:sz w:val="21"/>
          <w:szCs w:val="22"/>
          <w:lang w:eastAsia="zh-CN"/>
        </w:rPr>
        <w:t>（</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noProof w:val="0"/>
          <w:snapToGrid/>
          <w:color w:val="auto"/>
          <w:spacing w:val="-5"/>
          <w:kern w:val="2"/>
          <w:sz w:val="21"/>
          <w:szCs w:val="22"/>
          <w:lang w:eastAsia="zh-CN"/>
        </w:rPr>
        <w:t>-</w:t>
      </w:r>
      <w:r w:rsidRPr="00376F20">
        <w:rPr>
          <w:rFonts w:asciiTheme="minorHAnsi" w:eastAsiaTheme="minorEastAsia" w:hAnsiTheme="minorHAnsi" w:cstheme="minorBidi" w:hint="eastAsia"/>
          <w:noProof w:val="0"/>
          <w:snapToGrid/>
          <w:color w:val="auto"/>
          <w:spacing w:val="-5"/>
          <w:kern w:val="2"/>
          <w:sz w:val="21"/>
          <w:szCs w:val="22"/>
          <w:lang w:eastAsia="zh-CN"/>
        </w:rPr>
        <w:t xml:space="preserve">GZ </w:t>
      </w:r>
      <w:r w:rsidRPr="00376F20">
        <w:rPr>
          <w:rFonts w:asciiTheme="minorHAnsi" w:eastAsiaTheme="minorEastAsia" w:hAnsiTheme="minorHAnsi" w:cstheme="minorBidi"/>
          <w:noProof w:val="0"/>
          <w:snapToGrid/>
          <w:color w:val="auto"/>
          <w:spacing w:val="-5"/>
          <w:kern w:val="2"/>
          <w:sz w:val="21"/>
          <w:szCs w:val="22"/>
          <w:lang w:eastAsia="zh-CN"/>
        </w:rPr>
        <w:t>05</w:t>
      </w:r>
      <w:r w:rsidRPr="00376F20">
        <w:rPr>
          <w:rFonts w:asciiTheme="minorHAnsi" w:eastAsiaTheme="minorEastAsia" w:hAnsiTheme="minorHAnsi" w:cstheme="minorBidi" w:hint="eastAsia"/>
          <w:noProof w:val="0"/>
          <w:snapToGrid/>
          <w:color w:val="auto"/>
          <w:spacing w:val="-5"/>
          <w:kern w:val="2"/>
          <w:sz w:val="21"/>
          <w:szCs w:val="22"/>
          <w:lang w:eastAsia="zh-CN"/>
        </w:rPr>
        <w:t>）；</w:t>
      </w:r>
    </w:p>
    <w:p w:rsidR="00F96ADD" w:rsidRPr="00376F20" w:rsidRDefault="00F96ADD" w:rsidP="00F96ADD">
      <w:pPr>
        <w:pStyle w:val="a5"/>
        <w:spacing w:before="160" w:line="304" w:lineRule="auto"/>
        <w:ind w:left="35" w:right="75" w:firstLine="340"/>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7.  </w:t>
      </w:r>
      <w:r w:rsidRPr="00376F20">
        <w:rPr>
          <w:rFonts w:asciiTheme="minorHAnsi" w:eastAsiaTheme="minorEastAsia" w:hAnsiTheme="minorHAnsi" w:cstheme="minorBidi" w:hint="eastAsia"/>
          <w:noProof w:val="0"/>
          <w:snapToGrid/>
          <w:color w:val="auto"/>
          <w:spacing w:val="-5"/>
          <w:kern w:val="2"/>
          <w:sz w:val="21"/>
          <w:szCs w:val="22"/>
          <w:lang w:eastAsia="zh-CN"/>
        </w:rPr>
        <w:t>在认证文件有效期内，对因</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审核失效、</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被暂停、撤销认可证书等影响其使用认证文件的，免费享有</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的补救措施；</w:t>
      </w:r>
    </w:p>
    <w:p w:rsidR="00131E8C" w:rsidRDefault="00F96ADD" w:rsidP="00F96ADD">
      <w:pPr>
        <w:pStyle w:val="a5"/>
        <w:spacing w:before="161" w:line="305" w:lineRule="auto"/>
        <w:ind w:left="38" w:right="3657" w:firstLine="341"/>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8.  </w:t>
      </w:r>
      <w:r w:rsidRPr="00376F20">
        <w:rPr>
          <w:rFonts w:asciiTheme="minorHAnsi" w:eastAsiaTheme="minorEastAsia" w:hAnsiTheme="minorHAnsi" w:cstheme="minorBidi" w:hint="eastAsia"/>
          <w:noProof w:val="0"/>
          <w:snapToGrid/>
          <w:color w:val="auto"/>
          <w:spacing w:val="-5"/>
          <w:kern w:val="2"/>
          <w:sz w:val="21"/>
          <w:szCs w:val="22"/>
          <w:lang w:eastAsia="zh-CN"/>
        </w:rPr>
        <w:t>要求</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遵守本文件规定。</w:t>
      </w:r>
    </w:p>
    <w:p w:rsidR="00F96ADD" w:rsidRPr="00131E8C" w:rsidRDefault="00F96ADD" w:rsidP="00131E8C">
      <w:pPr>
        <w:pStyle w:val="a5"/>
        <w:spacing w:before="161" w:line="305" w:lineRule="auto"/>
        <w:ind w:right="3657" w:firstLineChars="50" w:firstLine="100"/>
        <w:rPr>
          <w:rFonts w:asciiTheme="minorHAnsi" w:eastAsiaTheme="minorEastAsia" w:hAnsiTheme="minorHAnsi" w:cstheme="minorBidi"/>
          <w:b/>
          <w:noProof w:val="0"/>
          <w:snapToGrid/>
          <w:color w:val="auto"/>
          <w:spacing w:val="-5"/>
          <w:kern w:val="2"/>
          <w:sz w:val="21"/>
          <w:szCs w:val="22"/>
          <w:lang w:eastAsia="zh-CN"/>
        </w:rPr>
      </w:pPr>
      <w:r w:rsidRPr="00131E8C">
        <w:rPr>
          <w:rFonts w:asciiTheme="minorHAnsi" w:eastAsiaTheme="minorEastAsia" w:hAnsiTheme="minorHAnsi" w:cstheme="minorBidi" w:hint="eastAsia"/>
          <w:b/>
          <w:noProof w:val="0"/>
          <w:snapToGrid/>
          <w:color w:val="auto"/>
          <w:spacing w:val="-5"/>
          <w:kern w:val="2"/>
          <w:sz w:val="21"/>
          <w:szCs w:val="22"/>
          <w:lang w:eastAsia="zh-CN"/>
        </w:rPr>
        <w:t>二、认证组织的义务</w:t>
      </w:r>
    </w:p>
    <w:p w:rsidR="00F96ADD" w:rsidRPr="00376F20" w:rsidRDefault="00F96ADD" w:rsidP="00F96ADD">
      <w:pPr>
        <w:pStyle w:val="a5"/>
        <w:spacing w:before="158" w:line="219" w:lineRule="auto"/>
        <w:ind w:left="38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1.  </w:t>
      </w:r>
      <w:r w:rsidRPr="00376F20">
        <w:rPr>
          <w:rFonts w:asciiTheme="minorHAnsi" w:eastAsiaTheme="minorEastAsia" w:hAnsiTheme="minorHAnsi" w:cstheme="minorBidi" w:hint="eastAsia"/>
          <w:noProof w:val="0"/>
          <w:snapToGrid/>
          <w:color w:val="auto"/>
          <w:spacing w:val="-5"/>
          <w:kern w:val="2"/>
          <w:sz w:val="21"/>
          <w:szCs w:val="22"/>
          <w:lang w:eastAsia="zh-CN"/>
        </w:rPr>
        <w:t>遵守本文件规定；</w:t>
      </w:r>
    </w:p>
    <w:p w:rsidR="00F96ADD" w:rsidRPr="00376F20" w:rsidRDefault="00F96ADD" w:rsidP="00F96ADD">
      <w:pPr>
        <w:pStyle w:val="a5"/>
        <w:spacing w:before="159" w:line="216" w:lineRule="auto"/>
        <w:ind w:left="373"/>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2.  </w:t>
      </w:r>
      <w:r w:rsidRPr="00376F20">
        <w:rPr>
          <w:rFonts w:asciiTheme="minorHAnsi" w:eastAsiaTheme="minorEastAsia" w:hAnsiTheme="minorHAnsi" w:cstheme="minorBidi" w:hint="eastAsia"/>
          <w:noProof w:val="0"/>
          <w:snapToGrid/>
          <w:color w:val="auto"/>
          <w:spacing w:val="-5"/>
          <w:kern w:val="2"/>
          <w:sz w:val="21"/>
          <w:szCs w:val="22"/>
          <w:lang w:eastAsia="zh-CN"/>
        </w:rPr>
        <w:t>正确使用认证文件，详见《认证证书及标志使用规则》（</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noProof w:val="0"/>
          <w:snapToGrid/>
          <w:color w:val="auto"/>
          <w:spacing w:val="-5"/>
          <w:kern w:val="2"/>
          <w:sz w:val="21"/>
          <w:szCs w:val="22"/>
          <w:lang w:eastAsia="zh-CN"/>
        </w:rPr>
        <w:t>-</w:t>
      </w:r>
      <w:r w:rsidRPr="00376F20">
        <w:rPr>
          <w:rFonts w:asciiTheme="minorHAnsi" w:eastAsiaTheme="minorEastAsia" w:hAnsiTheme="minorHAnsi" w:cstheme="minorBidi" w:hint="eastAsia"/>
          <w:noProof w:val="0"/>
          <w:snapToGrid/>
          <w:color w:val="auto"/>
          <w:spacing w:val="-5"/>
          <w:kern w:val="2"/>
          <w:sz w:val="21"/>
          <w:szCs w:val="22"/>
          <w:lang w:eastAsia="zh-CN"/>
        </w:rPr>
        <w:t xml:space="preserve">GZ </w:t>
      </w:r>
      <w:r w:rsidRPr="00376F20">
        <w:rPr>
          <w:rFonts w:asciiTheme="minorHAnsi" w:eastAsiaTheme="minorEastAsia" w:hAnsiTheme="minorHAnsi" w:cstheme="minorBidi"/>
          <w:noProof w:val="0"/>
          <w:snapToGrid/>
          <w:color w:val="auto"/>
          <w:spacing w:val="-5"/>
          <w:kern w:val="2"/>
          <w:sz w:val="21"/>
          <w:szCs w:val="22"/>
          <w:lang w:eastAsia="zh-CN"/>
        </w:rPr>
        <w:t>05</w:t>
      </w:r>
      <w:r w:rsidRPr="00376F20">
        <w:rPr>
          <w:rFonts w:asciiTheme="minorHAnsi" w:eastAsiaTheme="minorEastAsia" w:hAnsiTheme="minorHAnsi" w:cstheme="minorBidi" w:hint="eastAsia"/>
          <w:noProof w:val="0"/>
          <w:snapToGrid/>
          <w:color w:val="auto"/>
          <w:spacing w:val="-5"/>
          <w:kern w:val="2"/>
          <w:sz w:val="21"/>
          <w:szCs w:val="22"/>
          <w:lang w:eastAsia="zh-CN"/>
        </w:rPr>
        <w:t>）；</w:t>
      </w:r>
    </w:p>
    <w:p w:rsidR="00F96ADD" w:rsidRPr="00376F20" w:rsidRDefault="00F96ADD" w:rsidP="00F96ADD">
      <w:pPr>
        <w:pStyle w:val="a5"/>
        <w:spacing w:before="161" w:line="216" w:lineRule="auto"/>
        <w:ind w:right="12"/>
        <w:jc w:val="right"/>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3.  </w:t>
      </w:r>
      <w:r w:rsidRPr="00376F20">
        <w:rPr>
          <w:rFonts w:asciiTheme="minorHAnsi" w:eastAsiaTheme="minorEastAsia" w:hAnsiTheme="minorHAnsi" w:cstheme="minorBidi" w:hint="eastAsia"/>
          <w:noProof w:val="0"/>
          <w:snapToGrid/>
          <w:color w:val="auto"/>
          <w:spacing w:val="-5"/>
          <w:kern w:val="2"/>
          <w:sz w:val="21"/>
          <w:szCs w:val="22"/>
          <w:lang w:eastAsia="zh-CN"/>
        </w:rPr>
        <w:t>及时向</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通报组织信息，详见《认证组织信息通报规则》（</w:t>
      </w:r>
      <w:bookmarkStart w:id="46" w:name="OLE_LINK44"/>
      <w:r w:rsidRPr="00376F20">
        <w:rPr>
          <w:rFonts w:asciiTheme="minorHAnsi" w:eastAsiaTheme="minorEastAsia" w:hAnsiTheme="minorHAnsi" w:cstheme="minorBidi" w:hint="eastAsia"/>
          <w:noProof w:val="0"/>
          <w:snapToGrid/>
          <w:color w:val="auto"/>
          <w:spacing w:val="-5"/>
          <w:kern w:val="2"/>
          <w:sz w:val="21"/>
          <w:szCs w:val="22"/>
          <w:lang w:eastAsia="zh-CN"/>
        </w:rPr>
        <w:t>CSHY</w:t>
      </w:r>
      <w:bookmarkEnd w:id="46"/>
      <w:r w:rsidRPr="00376F20">
        <w:rPr>
          <w:rFonts w:asciiTheme="minorHAnsi" w:eastAsiaTheme="minorEastAsia" w:hAnsiTheme="minorHAnsi" w:cstheme="minorBidi"/>
          <w:noProof w:val="0"/>
          <w:snapToGrid/>
          <w:color w:val="auto"/>
          <w:spacing w:val="-5"/>
          <w:kern w:val="2"/>
          <w:sz w:val="21"/>
          <w:szCs w:val="22"/>
          <w:lang w:eastAsia="zh-CN"/>
        </w:rPr>
        <w:t>-</w:t>
      </w:r>
      <w:r w:rsidRPr="00376F20">
        <w:rPr>
          <w:rFonts w:asciiTheme="minorHAnsi" w:eastAsiaTheme="minorEastAsia" w:hAnsiTheme="minorHAnsi" w:cstheme="minorBidi" w:hint="eastAsia"/>
          <w:noProof w:val="0"/>
          <w:snapToGrid/>
          <w:color w:val="auto"/>
          <w:spacing w:val="-5"/>
          <w:kern w:val="2"/>
          <w:sz w:val="21"/>
          <w:szCs w:val="22"/>
          <w:lang w:eastAsia="zh-CN"/>
        </w:rPr>
        <w:t xml:space="preserve">GZ </w:t>
      </w:r>
      <w:r w:rsidRPr="00376F20">
        <w:rPr>
          <w:rFonts w:asciiTheme="minorHAnsi" w:eastAsiaTheme="minorEastAsia" w:hAnsiTheme="minorHAnsi" w:cstheme="minorBidi"/>
          <w:noProof w:val="0"/>
          <w:snapToGrid/>
          <w:color w:val="auto"/>
          <w:spacing w:val="-5"/>
          <w:kern w:val="2"/>
          <w:sz w:val="21"/>
          <w:szCs w:val="22"/>
          <w:lang w:eastAsia="zh-CN"/>
        </w:rPr>
        <w:t>08</w:t>
      </w:r>
      <w:r w:rsidRPr="00376F20">
        <w:rPr>
          <w:rFonts w:asciiTheme="minorHAnsi" w:eastAsiaTheme="minorEastAsia" w:hAnsiTheme="minorHAnsi" w:cstheme="minorBidi" w:hint="eastAsia"/>
          <w:noProof w:val="0"/>
          <w:snapToGrid/>
          <w:color w:val="auto"/>
          <w:spacing w:val="-5"/>
          <w:kern w:val="2"/>
          <w:sz w:val="21"/>
          <w:szCs w:val="22"/>
          <w:lang w:eastAsia="zh-CN"/>
        </w:rPr>
        <w:t>）；</w:t>
      </w:r>
    </w:p>
    <w:p w:rsidR="00F96ADD" w:rsidRPr="00376F20" w:rsidRDefault="00F96ADD" w:rsidP="00F96ADD">
      <w:pPr>
        <w:pStyle w:val="a5"/>
        <w:spacing w:before="161" w:line="306" w:lineRule="auto"/>
        <w:ind w:left="36" w:right="74" w:firstLine="336"/>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4.  </w:t>
      </w:r>
      <w:r w:rsidRPr="00376F20">
        <w:rPr>
          <w:rFonts w:asciiTheme="minorHAnsi" w:eastAsiaTheme="minorEastAsia" w:hAnsiTheme="minorHAnsi" w:cstheme="minorBidi" w:hint="eastAsia"/>
          <w:noProof w:val="0"/>
          <w:snapToGrid/>
          <w:color w:val="auto"/>
          <w:spacing w:val="-5"/>
          <w:kern w:val="2"/>
          <w:sz w:val="21"/>
          <w:szCs w:val="22"/>
          <w:lang w:eastAsia="zh-CN"/>
        </w:rPr>
        <w:t>配合</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对申诉和投诉进行调查，包括允许</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人员进入必要区域、访问</w:t>
      </w:r>
      <w:r w:rsidRPr="00376F20">
        <w:rPr>
          <w:rFonts w:asciiTheme="minorHAnsi" w:eastAsiaTheme="minorEastAsia" w:hAnsiTheme="minorHAnsi" w:cstheme="minorBidi"/>
          <w:noProof w:val="0"/>
          <w:snapToGrid/>
          <w:color w:val="auto"/>
          <w:spacing w:val="-5"/>
          <w:kern w:val="2"/>
          <w:sz w:val="21"/>
          <w:szCs w:val="22"/>
          <w:lang w:eastAsia="zh-CN"/>
        </w:rPr>
        <w:t xml:space="preserve"> </w:t>
      </w:r>
      <w:r w:rsidRPr="00376F20">
        <w:rPr>
          <w:rFonts w:asciiTheme="minorHAnsi" w:eastAsiaTheme="minorEastAsia" w:hAnsiTheme="minorHAnsi" w:cstheme="minorBidi" w:hint="eastAsia"/>
          <w:noProof w:val="0"/>
          <w:snapToGrid/>
          <w:color w:val="auto"/>
          <w:spacing w:val="-5"/>
          <w:kern w:val="2"/>
          <w:sz w:val="21"/>
          <w:szCs w:val="22"/>
          <w:lang w:eastAsia="zh-CN"/>
        </w:rPr>
        <w:t>有关人员和查阅相关资料；</w:t>
      </w:r>
    </w:p>
    <w:p w:rsidR="00F96ADD" w:rsidRPr="00376F20" w:rsidRDefault="00F96ADD" w:rsidP="00F96ADD">
      <w:pPr>
        <w:pStyle w:val="a5"/>
        <w:spacing w:before="157" w:line="305" w:lineRule="auto"/>
        <w:ind w:left="36" w:right="85" w:firstLine="341"/>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5.  </w:t>
      </w:r>
      <w:r w:rsidRPr="00376F20">
        <w:rPr>
          <w:rFonts w:asciiTheme="minorHAnsi" w:eastAsiaTheme="minorEastAsia" w:hAnsiTheme="minorHAnsi" w:cstheme="minorBidi" w:hint="eastAsia"/>
          <w:noProof w:val="0"/>
          <w:snapToGrid/>
          <w:color w:val="auto"/>
          <w:spacing w:val="-5"/>
          <w:kern w:val="2"/>
          <w:sz w:val="21"/>
          <w:szCs w:val="22"/>
          <w:lang w:eastAsia="zh-CN"/>
        </w:rPr>
        <w:t>接到</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《暂停认证注册资格通知书》后，立即停止宣传管理体系认证，停止使用认证文件和标志。</w:t>
      </w:r>
    </w:p>
    <w:p w:rsidR="00F96ADD" w:rsidRPr="00376F20" w:rsidRDefault="00F96ADD" w:rsidP="00F96ADD">
      <w:pPr>
        <w:pStyle w:val="a5"/>
        <w:spacing w:before="159" w:line="305" w:lineRule="auto"/>
        <w:ind w:left="36" w:right="85" w:firstLine="340"/>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6.  </w:t>
      </w:r>
      <w:r w:rsidRPr="00376F20">
        <w:rPr>
          <w:rFonts w:asciiTheme="minorHAnsi" w:eastAsiaTheme="minorEastAsia" w:hAnsiTheme="minorHAnsi" w:cstheme="minorBidi" w:hint="eastAsia"/>
          <w:noProof w:val="0"/>
          <w:snapToGrid/>
          <w:color w:val="auto"/>
          <w:spacing w:val="-5"/>
          <w:kern w:val="2"/>
          <w:sz w:val="21"/>
          <w:szCs w:val="22"/>
          <w:lang w:eastAsia="zh-CN"/>
        </w:rPr>
        <w:t>接到</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《撤销认证注册资格通知书》后，立即停止宣传管理体系认证，停止使用认证文件和标志，上交认证文件；</w:t>
      </w:r>
    </w:p>
    <w:p w:rsidR="00F96ADD" w:rsidRPr="00376F20" w:rsidRDefault="00F96ADD" w:rsidP="00F96ADD">
      <w:pPr>
        <w:rPr>
          <w:spacing w:val="-5"/>
        </w:rPr>
      </w:pPr>
      <w:r w:rsidRPr="00376F20">
        <w:rPr>
          <w:spacing w:val="-5"/>
        </w:rPr>
        <w:t xml:space="preserve">7.  </w:t>
      </w:r>
      <w:r w:rsidRPr="00376F20">
        <w:rPr>
          <w:spacing w:val="-5"/>
        </w:rPr>
        <w:t>根据认证合同向</w:t>
      </w:r>
      <w:r w:rsidRPr="00376F20">
        <w:rPr>
          <w:rFonts w:hint="eastAsia"/>
          <w:spacing w:val="-5"/>
        </w:rPr>
        <w:t>CSHY</w:t>
      </w:r>
      <w:r w:rsidRPr="00376F20">
        <w:rPr>
          <w:spacing w:val="-5"/>
        </w:rPr>
        <w:t>缴纳认证费用。</w:t>
      </w:r>
    </w:p>
    <w:p w:rsidR="00F96ADD" w:rsidRPr="00131E8C" w:rsidRDefault="00F96ADD" w:rsidP="00F96ADD">
      <w:pPr>
        <w:pStyle w:val="a5"/>
        <w:spacing w:before="55" w:line="219" w:lineRule="auto"/>
        <w:ind w:left="35"/>
        <w:rPr>
          <w:rFonts w:asciiTheme="minorHAnsi" w:eastAsiaTheme="minorEastAsia" w:hAnsiTheme="minorHAnsi" w:cstheme="minorBidi"/>
          <w:b/>
          <w:noProof w:val="0"/>
          <w:snapToGrid/>
          <w:color w:val="auto"/>
          <w:spacing w:val="-5"/>
          <w:kern w:val="2"/>
          <w:sz w:val="21"/>
          <w:szCs w:val="22"/>
          <w:lang w:eastAsia="zh-CN"/>
        </w:rPr>
      </w:pPr>
      <w:r w:rsidRPr="00131E8C">
        <w:rPr>
          <w:rFonts w:asciiTheme="minorHAnsi" w:eastAsiaTheme="minorEastAsia" w:hAnsiTheme="minorHAnsi" w:cstheme="minorBidi"/>
          <w:b/>
          <w:noProof w:val="0"/>
          <w:snapToGrid/>
          <w:color w:val="auto"/>
          <w:spacing w:val="-5"/>
          <w:kern w:val="2"/>
          <w:sz w:val="21"/>
          <w:szCs w:val="22"/>
          <w:lang w:eastAsia="zh-CN"/>
        </w:rPr>
        <w:t>三、</w:t>
      </w:r>
      <w:r w:rsidRPr="00131E8C">
        <w:rPr>
          <w:rFonts w:asciiTheme="minorHAnsi" w:eastAsiaTheme="minorEastAsia" w:hAnsiTheme="minorHAnsi" w:cstheme="minorBidi" w:hint="eastAsia"/>
          <w:b/>
          <w:noProof w:val="0"/>
          <w:snapToGrid/>
          <w:color w:val="auto"/>
          <w:spacing w:val="-5"/>
          <w:kern w:val="2"/>
          <w:sz w:val="21"/>
          <w:szCs w:val="22"/>
          <w:lang w:eastAsia="zh-CN"/>
        </w:rPr>
        <w:t>CSHY</w:t>
      </w:r>
      <w:r w:rsidRPr="00131E8C">
        <w:rPr>
          <w:rFonts w:asciiTheme="minorHAnsi" w:eastAsiaTheme="minorEastAsia" w:hAnsiTheme="minorHAnsi" w:cstheme="minorBidi" w:hint="eastAsia"/>
          <w:b/>
          <w:noProof w:val="0"/>
          <w:snapToGrid/>
          <w:color w:val="auto"/>
          <w:spacing w:val="-5"/>
          <w:kern w:val="2"/>
          <w:sz w:val="21"/>
          <w:szCs w:val="22"/>
          <w:lang w:eastAsia="zh-CN"/>
        </w:rPr>
        <w:t>的权利</w:t>
      </w:r>
    </w:p>
    <w:p w:rsidR="00F96ADD" w:rsidRPr="00376F20" w:rsidRDefault="00F96ADD" w:rsidP="00F96ADD">
      <w:pPr>
        <w:pStyle w:val="a5"/>
        <w:spacing w:before="158" w:line="219" w:lineRule="auto"/>
        <w:ind w:left="38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1.</w:t>
      </w:r>
      <w:r w:rsidR="00131E8C">
        <w:rPr>
          <w:rFonts w:asciiTheme="minorHAnsi" w:eastAsiaTheme="minorEastAsia" w:hAnsiTheme="minorHAnsi" w:cstheme="minorBidi" w:hint="eastAsia"/>
          <w:noProof w:val="0"/>
          <w:snapToGrid/>
          <w:color w:val="auto"/>
          <w:spacing w:val="-5"/>
          <w:kern w:val="2"/>
          <w:sz w:val="21"/>
          <w:szCs w:val="22"/>
          <w:lang w:eastAsia="zh-CN"/>
        </w:rPr>
        <w:t xml:space="preserve">  </w:t>
      </w:r>
      <w:r w:rsidRPr="00376F20">
        <w:rPr>
          <w:rFonts w:asciiTheme="minorHAnsi" w:eastAsiaTheme="minorEastAsia" w:hAnsiTheme="minorHAnsi" w:cstheme="minorBidi"/>
          <w:noProof w:val="0"/>
          <w:snapToGrid/>
          <w:color w:val="auto"/>
          <w:spacing w:val="-5"/>
          <w:kern w:val="2"/>
          <w:sz w:val="21"/>
          <w:szCs w:val="22"/>
          <w:lang w:eastAsia="zh-CN"/>
        </w:rPr>
        <w:t>制定本文件；</w:t>
      </w:r>
    </w:p>
    <w:p w:rsidR="00F96ADD" w:rsidRPr="00376F20" w:rsidRDefault="00F96ADD" w:rsidP="00F96ADD">
      <w:pPr>
        <w:pStyle w:val="a5"/>
        <w:spacing w:before="158" w:line="219" w:lineRule="auto"/>
        <w:ind w:left="373"/>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2.  </w:t>
      </w:r>
      <w:r w:rsidRPr="00376F20">
        <w:rPr>
          <w:rFonts w:asciiTheme="minorHAnsi" w:eastAsiaTheme="minorEastAsia" w:hAnsiTheme="minorHAnsi" w:cstheme="minorBidi"/>
          <w:noProof w:val="0"/>
          <w:snapToGrid/>
          <w:color w:val="auto"/>
          <w:spacing w:val="-5"/>
          <w:kern w:val="2"/>
          <w:sz w:val="21"/>
          <w:szCs w:val="22"/>
          <w:lang w:eastAsia="zh-CN"/>
        </w:rPr>
        <w:t>按照本文件规定实施认证审核，做出认证决定；</w:t>
      </w:r>
    </w:p>
    <w:p w:rsidR="00F96ADD" w:rsidRPr="00376F20" w:rsidRDefault="00F96ADD" w:rsidP="00F96ADD">
      <w:pPr>
        <w:pStyle w:val="a5"/>
        <w:spacing w:before="158" w:line="219" w:lineRule="auto"/>
        <w:ind w:left="376"/>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3.  </w:t>
      </w:r>
      <w:r w:rsidRPr="00376F20">
        <w:rPr>
          <w:rFonts w:asciiTheme="minorHAnsi" w:eastAsiaTheme="minorEastAsia" w:hAnsiTheme="minorHAnsi" w:cstheme="minorBidi"/>
          <w:noProof w:val="0"/>
          <w:snapToGrid/>
          <w:color w:val="auto"/>
          <w:spacing w:val="-5"/>
          <w:kern w:val="2"/>
          <w:sz w:val="21"/>
          <w:szCs w:val="22"/>
          <w:lang w:eastAsia="zh-CN"/>
        </w:rPr>
        <w:t>要求认证组织遵守本文件；</w:t>
      </w:r>
    </w:p>
    <w:p w:rsidR="00F96ADD" w:rsidRPr="00376F20" w:rsidRDefault="00F96ADD" w:rsidP="00F96ADD">
      <w:pPr>
        <w:pStyle w:val="a5"/>
        <w:spacing w:before="158" w:line="305" w:lineRule="auto"/>
        <w:ind w:left="51" w:right="2783" w:firstLine="340"/>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4.</w:t>
      </w:r>
      <w:r w:rsidRPr="00376F20">
        <w:rPr>
          <w:rFonts w:asciiTheme="minorHAnsi" w:eastAsiaTheme="minorEastAsia" w:hAnsiTheme="minorHAnsi" w:cstheme="minorBidi" w:hint="eastAsia"/>
          <w:noProof w:val="0"/>
          <w:snapToGrid/>
          <w:color w:val="auto"/>
          <w:spacing w:val="-5"/>
          <w:kern w:val="2"/>
          <w:sz w:val="21"/>
          <w:szCs w:val="22"/>
          <w:lang w:eastAsia="zh-CN"/>
        </w:rPr>
        <w:t xml:space="preserve">  </w:t>
      </w:r>
      <w:r w:rsidRPr="00376F20">
        <w:rPr>
          <w:rFonts w:asciiTheme="minorHAnsi" w:eastAsiaTheme="minorEastAsia" w:hAnsiTheme="minorHAnsi" w:cstheme="minorBidi"/>
          <w:noProof w:val="0"/>
          <w:snapToGrid/>
          <w:color w:val="auto"/>
          <w:spacing w:val="-5"/>
          <w:kern w:val="2"/>
          <w:sz w:val="21"/>
          <w:szCs w:val="22"/>
          <w:lang w:eastAsia="zh-CN"/>
        </w:rPr>
        <w:t>根据认证合同向认证组织收取认证费用。四、</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的义务</w:t>
      </w:r>
    </w:p>
    <w:p w:rsidR="00F96ADD" w:rsidRPr="00376F20" w:rsidRDefault="00F96ADD" w:rsidP="00F96ADD">
      <w:pPr>
        <w:pStyle w:val="a5"/>
        <w:spacing w:before="158" w:line="219" w:lineRule="auto"/>
        <w:ind w:left="38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1.   </w:t>
      </w:r>
      <w:r w:rsidRPr="00376F20">
        <w:rPr>
          <w:rFonts w:asciiTheme="minorHAnsi" w:eastAsiaTheme="minorEastAsia" w:hAnsiTheme="minorHAnsi" w:cstheme="minorBidi"/>
          <w:noProof w:val="0"/>
          <w:snapToGrid/>
          <w:color w:val="auto"/>
          <w:spacing w:val="-5"/>
          <w:kern w:val="2"/>
          <w:sz w:val="21"/>
          <w:szCs w:val="22"/>
          <w:lang w:eastAsia="zh-CN"/>
        </w:rPr>
        <w:t>遵守本文件规定；</w:t>
      </w:r>
    </w:p>
    <w:p w:rsidR="00F96ADD" w:rsidRPr="00376F20" w:rsidRDefault="00F96ADD" w:rsidP="00F96ADD">
      <w:pPr>
        <w:pStyle w:val="a5"/>
        <w:spacing w:before="158" w:line="219" w:lineRule="auto"/>
        <w:ind w:left="373"/>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2.</w:t>
      </w:r>
      <w:r w:rsidRPr="00376F20">
        <w:rPr>
          <w:rFonts w:asciiTheme="minorHAnsi" w:eastAsiaTheme="minorEastAsia" w:hAnsiTheme="minorHAnsi" w:cstheme="minorBidi" w:hint="eastAsia"/>
          <w:noProof w:val="0"/>
          <w:snapToGrid/>
          <w:color w:val="auto"/>
          <w:spacing w:val="-5"/>
          <w:kern w:val="2"/>
          <w:sz w:val="21"/>
          <w:szCs w:val="22"/>
          <w:lang w:eastAsia="zh-CN"/>
        </w:rPr>
        <w:t xml:space="preserve">   </w:t>
      </w:r>
      <w:r w:rsidRPr="00376F20">
        <w:rPr>
          <w:rFonts w:asciiTheme="minorHAnsi" w:eastAsiaTheme="minorEastAsia" w:hAnsiTheme="minorHAnsi" w:cstheme="minorBidi"/>
          <w:noProof w:val="0"/>
          <w:snapToGrid/>
          <w:color w:val="auto"/>
          <w:spacing w:val="-5"/>
          <w:kern w:val="2"/>
          <w:sz w:val="21"/>
          <w:szCs w:val="22"/>
          <w:lang w:eastAsia="zh-CN"/>
        </w:rPr>
        <w:t>认证程序或要求变更时，修改本文件并通知认证组织；</w:t>
      </w:r>
    </w:p>
    <w:p w:rsidR="00F96ADD" w:rsidRPr="00376F20" w:rsidRDefault="00F96ADD" w:rsidP="00F96ADD">
      <w:pPr>
        <w:pStyle w:val="a5"/>
        <w:spacing w:before="159" w:line="220" w:lineRule="auto"/>
        <w:ind w:left="376"/>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lastRenderedPageBreak/>
        <w:t xml:space="preserve">3.   </w:t>
      </w:r>
      <w:r w:rsidRPr="00376F20">
        <w:rPr>
          <w:rFonts w:asciiTheme="minorHAnsi" w:eastAsiaTheme="minorEastAsia" w:hAnsiTheme="minorHAnsi" w:cstheme="minorBidi"/>
          <w:noProof w:val="0"/>
          <w:snapToGrid/>
          <w:color w:val="auto"/>
          <w:spacing w:val="-5"/>
          <w:kern w:val="2"/>
          <w:sz w:val="21"/>
          <w:szCs w:val="22"/>
          <w:lang w:eastAsia="zh-CN"/>
        </w:rPr>
        <w:t>认证过程中，保守认证组织的国家秘密和（或）商业秘密；</w:t>
      </w:r>
    </w:p>
    <w:p w:rsidR="00F96ADD" w:rsidRPr="00376F20" w:rsidRDefault="00F96ADD" w:rsidP="00F96ADD">
      <w:pPr>
        <w:pStyle w:val="a5"/>
        <w:spacing w:before="157" w:line="216" w:lineRule="auto"/>
        <w:ind w:left="372"/>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4.   </w:t>
      </w:r>
      <w:r w:rsidRPr="00376F20">
        <w:rPr>
          <w:rFonts w:asciiTheme="minorHAnsi" w:eastAsiaTheme="minorEastAsia" w:hAnsiTheme="minorHAnsi" w:cstheme="minorBidi"/>
          <w:noProof w:val="0"/>
          <w:snapToGrid/>
          <w:color w:val="auto"/>
          <w:spacing w:val="-5"/>
          <w:kern w:val="2"/>
          <w:sz w:val="21"/>
          <w:szCs w:val="22"/>
          <w:lang w:eastAsia="zh-CN"/>
        </w:rPr>
        <w:t>调查和处理对</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noProof w:val="0"/>
          <w:snapToGrid/>
          <w:color w:val="auto"/>
          <w:spacing w:val="-5"/>
          <w:kern w:val="2"/>
          <w:sz w:val="21"/>
          <w:szCs w:val="22"/>
          <w:lang w:eastAsia="zh-CN"/>
        </w:rPr>
        <w:t>或认证组织的投诉；</w:t>
      </w:r>
    </w:p>
    <w:p w:rsidR="00F96ADD" w:rsidRPr="00376F20" w:rsidRDefault="00F96ADD" w:rsidP="00F96ADD">
      <w:pPr>
        <w:pStyle w:val="a5"/>
        <w:spacing w:before="161" w:line="334" w:lineRule="auto"/>
        <w:ind w:left="35" w:right="76" w:firstLine="342"/>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5.   </w:t>
      </w:r>
      <w:r w:rsidRPr="00376F20">
        <w:rPr>
          <w:rFonts w:asciiTheme="minorHAnsi" w:eastAsiaTheme="minorEastAsia" w:hAnsiTheme="minorHAnsi" w:cstheme="minorBidi"/>
          <w:noProof w:val="0"/>
          <w:snapToGrid/>
          <w:color w:val="auto"/>
          <w:spacing w:val="-5"/>
          <w:kern w:val="2"/>
          <w:sz w:val="21"/>
          <w:szCs w:val="22"/>
          <w:lang w:eastAsia="zh-CN"/>
        </w:rPr>
        <w:t>除政策、法规要求保密的认证组织外，通过</w:t>
      </w:r>
      <w:r w:rsidRPr="00376F20">
        <w:rPr>
          <w:rFonts w:asciiTheme="minorHAnsi" w:eastAsiaTheme="minorEastAsia" w:hAnsiTheme="minorHAnsi" w:cstheme="minorBidi"/>
          <w:noProof w:val="0"/>
          <w:snapToGrid/>
          <w:color w:val="auto"/>
          <w:spacing w:val="-5"/>
          <w:kern w:val="2"/>
          <w:sz w:val="21"/>
          <w:szCs w:val="22"/>
          <w:lang w:eastAsia="zh-CN"/>
        </w:rPr>
        <w:t>ZJQC</w:t>
      </w:r>
      <w:r w:rsidRPr="00376F20">
        <w:rPr>
          <w:rFonts w:asciiTheme="minorHAnsi" w:eastAsiaTheme="minorEastAsia" w:hAnsiTheme="minorHAnsi" w:cstheme="minorBidi"/>
          <w:noProof w:val="0"/>
          <w:snapToGrid/>
          <w:color w:val="auto"/>
          <w:spacing w:val="-5"/>
          <w:kern w:val="2"/>
          <w:sz w:val="21"/>
          <w:szCs w:val="22"/>
          <w:lang w:eastAsia="zh-CN"/>
        </w:rPr>
        <w:t>官方网站</w:t>
      </w:r>
      <w:hyperlink r:id="rId32" w:history="1">
        <w:r w:rsidRPr="00376F20">
          <w:rPr>
            <w:rFonts w:asciiTheme="minorHAnsi" w:eastAsiaTheme="minorEastAsia" w:hAnsiTheme="minorHAnsi" w:cstheme="minorBidi"/>
            <w:noProof w:val="0"/>
            <w:snapToGrid/>
            <w:color w:val="auto"/>
            <w:spacing w:val="-5"/>
            <w:kern w:val="2"/>
            <w:sz w:val="21"/>
            <w:szCs w:val="22"/>
            <w:lang w:eastAsia="zh-CN"/>
          </w:rPr>
          <w:t>(www.zjqc.com)</w:t>
        </w:r>
      </w:hyperlink>
      <w:r w:rsidRPr="00376F20">
        <w:rPr>
          <w:rFonts w:asciiTheme="minorHAnsi" w:eastAsiaTheme="minorEastAsia" w:hAnsiTheme="minorHAnsi" w:cstheme="minorBidi"/>
          <w:noProof w:val="0"/>
          <w:snapToGrid/>
          <w:color w:val="auto"/>
          <w:spacing w:val="-5"/>
          <w:kern w:val="2"/>
          <w:sz w:val="21"/>
          <w:szCs w:val="22"/>
          <w:lang w:eastAsia="zh-CN"/>
        </w:rPr>
        <w:t>公布认证组织名录，包括认证组织名称、地址、获证日期、证书有效期、证书编号、认证范围和证书状态等信息；</w:t>
      </w:r>
    </w:p>
    <w:p w:rsidR="00F96ADD" w:rsidRPr="00376F20" w:rsidRDefault="00F96ADD" w:rsidP="00131E8C">
      <w:pPr>
        <w:ind w:firstLineChars="200" w:firstLine="400"/>
        <w:rPr>
          <w:spacing w:val="-5"/>
        </w:rPr>
      </w:pPr>
      <w:r w:rsidRPr="00376F20">
        <w:rPr>
          <w:spacing w:val="-5"/>
        </w:rPr>
        <w:t xml:space="preserve">6.   </w:t>
      </w:r>
      <w:r w:rsidRPr="00376F20">
        <w:rPr>
          <w:spacing w:val="-5"/>
        </w:rPr>
        <w:t>根据政策、法规和认可规范要求，向国家认监委、地方认监部门、国家认可委和中国认证认可协会上报认证组织信息；当上述单位需要调阅认证组织资料时，将拟提供的资料提前通知认证组织。</w:t>
      </w: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F96ADD" w:rsidRPr="00131E8C" w:rsidRDefault="00F96ADD" w:rsidP="00342F1B">
      <w:pPr>
        <w:pStyle w:val="a5"/>
        <w:spacing w:before="55" w:line="219" w:lineRule="auto"/>
        <w:jc w:val="center"/>
        <w:rPr>
          <w:rFonts w:asciiTheme="minorHAnsi" w:eastAsiaTheme="minorEastAsia" w:hAnsiTheme="minorHAnsi" w:cstheme="minorBidi"/>
          <w:b/>
          <w:noProof w:val="0"/>
          <w:snapToGrid/>
          <w:color w:val="auto"/>
          <w:spacing w:val="-5"/>
          <w:kern w:val="2"/>
          <w:sz w:val="21"/>
          <w:szCs w:val="22"/>
          <w:lang w:eastAsia="zh-CN"/>
        </w:rPr>
      </w:pPr>
      <w:r w:rsidRPr="00131E8C">
        <w:rPr>
          <w:rFonts w:asciiTheme="minorHAnsi" w:eastAsiaTheme="minorEastAsia" w:hAnsiTheme="minorHAnsi" w:cstheme="minorBidi" w:hint="eastAsia"/>
          <w:b/>
          <w:noProof w:val="0"/>
          <w:snapToGrid/>
          <w:color w:val="auto"/>
          <w:spacing w:val="-5"/>
          <w:kern w:val="2"/>
          <w:sz w:val="21"/>
          <w:szCs w:val="22"/>
          <w:lang w:eastAsia="zh-CN"/>
        </w:rPr>
        <w:lastRenderedPageBreak/>
        <w:t>CSHY</w:t>
      </w:r>
      <w:r w:rsidRPr="00131E8C">
        <w:rPr>
          <w:rFonts w:asciiTheme="minorHAnsi" w:eastAsiaTheme="minorEastAsia" w:hAnsiTheme="minorHAnsi" w:cstheme="minorBidi"/>
          <w:b/>
          <w:noProof w:val="0"/>
          <w:snapToGrid/>
          <w:color w:val="auto"/>
          <w:spacing w:val="-5"/>
          <w:kern w:val="2"/>
          <w:sz w:val="21"/>
          <w:szCs w:val="22"/>
          <w:lang w:eastAsia="zh-CN"/>
        </w:rPr>
        <w:t>-</w:t>
      </w:r>
      <w:r w:rsidRPr="00131E8C">
        <w:rPr>
          <w:rFonts w:asciiTheme="minorHAnsi" w:eastAsiaTheme="minorEastAsia" w:hAnsiTheme="minorHAnsi" w:cstheme="minorBidi" w:hint="eastAsia"/>
          <w:b/>
          <w:noProof w:val="0"/>
          <w:snapToGrid/>
          <w:color w:val="auto"/>
          <w:spacing w:val="-5"/>
          <w:kern w:val="2"/>
          <w:sz w:val="21"/>
          <w:szCs w:val="22"/>
          <w:lang w:eastAsia="zh-CN"/>
        </w:rPr>
        <w:t xml:space="preserve">GZ </w:t>
      </w:r>
      <w:r w:rsidRPr="00131E8C">
        <w:rPr>
          <w:rFonts w:asciiTheme="minorHAnsi" w:eastAsiaTheme="minorEastAsia" w:hAnsiTheme="minorHAnsi" w:cstheme="minorBidi"/>
          <w:b/>
          <w:noProof w:val="0"/>
          <w:snapToGrid/>
          <w:color w:val="auto"/>
          <w:spacing w:val="-5"/>
          <w:kern w:val="2"/>
          <w:sz w:val="21"/>
          <w:szCs w:val="22"/>
          <w:lang w:eastAsia="zh-CN"/>
        </w:rPr>
        <w:t>07</w:t>
      </w:r>
      <w:r w:rsidRPr="00131E8C">
        <w:rPr>
          <w:rFonts w:asciiTheme="minorHAnsi" w:eastAsiaTheme="minorEastAsia" w:hAnsiTheme="minorHAnsi" w:cstheme="minorBidi" w:hint="eastAsia"/>
          <w:b/>
          <w:noProof w:val="0"/>
          <w:snapToGrid/>
          <w:color w:val="auto"/>
          <w:spacing w:val="-5"/>
          <w:kern w:val="2"/>
          <w:sz w:val="21"/>
          <w:szCs w:val="22"/>
          <w:lang w:eastAsia="zh-CN"/>
        </w:rPr>
        <w:t>：申诉、投诉及索要信息处理规则</w:t>
      </w:r>
    </w:p>
    <w:p w:rsidR="00F96ADD" w:rsidRPr="00131E8C" w:rsidRDefault="00F96ADD" w:rsidP="00F96ADD">
      <w:pPr>
        <w:pStyle w:val="a5"/>
        <w:spacing w:before="158" w:line="220" w:lineRule="auto"/>
        <w:ind w:left="38"/>
        <w:outlineLvl w:val="1"/>
        <w:rPr>
          <w:rFonts w:asciiTheme="minorHAnsi" w:eastAsiaTheme="minorEastAsia" w:hAnsiTheme="minorHAnsi" w:cstheme="minorBidi"/>
          <w:b/>
          <w:noProof w:val="0"/>
          <w:snapToGrid/>
          <w:color w:val="auto"/>
          <w:spacing w:val="-5"/>
          <w:kern w:val="2"/>
          <w:sz w:val="21"/>
          <w:szCs w:val="22"/>
          <w:lang w:eastAsia="zh-CN"/>
        </w:rPr>
      </w:pPr>
      <w:r w:rsidRPr="00131E8C">
        <w:rPr>
          <w:rFonts w:asciiTheme="minorHAnsi" w:eastAsiaTheme="minorEastAsia" w:hAnsiTheme="minorHAnsi" w:cstheme="minorBidi" w:hint="eastAsia"/>
          <w:b/>
          <w:noProof w:val="0"/>
          <w:snapToGrid/>
          <w:color w:val="auto"/>
          <w:spacing w:val="-5"/>
          <w:kern w:val="2"/>
          <w:sz w:val="21"/>
          <w:szCs w:val="22"/>
          <w:lang w:eastAsia="zh-CN"/>
        </w:rPr>
        <w:t>一、申诉处理程序</w:t>
      </w:r>
    </w:p>
    <w:p w:rsidR="00F96ADD" w:rsidRPr="00376F20" w:rsidRDefault="00F96ADD" w:rsidP="00F96ADD">
      <w:pPr>
        <w:pStyle w:val="a5"/>
        <w:spacing w:before="157" w:line="216" w:lineRule="auto"/>
        <w:ind w:left="38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1.  </w:t>
      </w:r>
      <w:r w:rsidRPr="00376F20">
        <w:rPr>
          <w:rFonts w:asciiTheme="minorHAnsi" w:eastAsiaTheme="minorEastAsia" w:hAnsiTheme="minorHAnsi" w:cstheme="minorBidi" w:hint="eastAsia"/>
          <w:noProof w:val="0"/>
          <w:snapToGrid/>
          <w:color w:val="auto"/>
          <w:spacing w:val="-5"/>
          <w:kern w:val="2"/>
          <w:sz w:val="21"/>
          <w:szCs w:val="22"/>
          <w:lang w:eastAsia="zh-CN"/>
        </w:rPr>
        <w:t>认证组织对</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做出的认证决定有异议时，可以进行申诉。</w:t>
      </w:r>
    </w:p>
    <w:p w:rsidR="00F96ADD" w:rsidRPr="00376F20" w:rsidRDefault="00F96ADD" w:rsidP="00F96ADD">
      <w:pPr>
        <w:pStyle w:val="a5"/>
        <w:spacing w:before="160" w:line="305" w:lineRule="auto"/>
        <w:ind w:left="40" w:right="74" w:firstLine="332"/>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2.  </w:t>
      </w:r>
      <w:r w:rsidRPr="00376F20">
        <w:rPr>
          <w:rFonts w:asciiTheme="minorHAnsi" w:eastAsiaTheme="minorEastAsia" w:hAnsiTheme="minorHAnsi" w:cstheme="minorBidi" w:hint="eastAsia"/>
          <w:noProof w:val="0"/>
          <w:snapToGrid/>
          <w:color w:val="auto"/>
          <w:spacing w:val="-5"/>
          <w:kern w:val="2"/>
          <w:sz w:val="21"/>
          <w:szCs w:val="22"/>
          <w:lang w:eastAsia="zh-CN"/>
        </w:rPr>
        <w:t xml:space="preserve"> </w:t>
      </w:r>
      <w:r w:rsidRPr="00376F20">
        <w:rPr>
          <w:rFonts w:asciiTheme="minorHAnsi" w:eastAsiaTheme="minorEastAsia" w:hAnsiTheme="minorHAnsi" w:cstheme="minorBidi" w:hint="eastAsia"/>
          <w:noProof w:val="0"/>
          <w:snapToGrid/>
          <w:color w:val="auto"/>
          <w:spacing w:val="-5"/>
          <w:kern w:val="2"/>
          <w:sz w:val="21"/>
          <w:szCs w:val="22"/>
          <w:lang w:eastAsia="zh-CN"/>
        </w:rPr>
        <w:t>接到申诉后，</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应组成申诉工作组，进行调查和处理，在</w:t>
      </w:r>
      <w:r w:rsidRPr="00376F20">
        <w:rPr>
          <w:rFonts w:asciiTheme="minorHAnsi" w:eastAsiaTheme="minorEastAsia" w:hAnsiTheme="minorHAnsi" w:cstheme="minorBidi"/>
          <w:noProof w:val="0"/>
          <w:snapToGrid/>
          <w:color w:val="auto"/>
          <w:spacing w:val="-5"/>
          <w:kern w:val="2"/>
          <w:sz w:val="21"/>
          <w:szCs w:val="22"/>
          <w:lang w:eastAsia="zh-CN"/>
        </w:rPr>
        <w:t xml:space="preserve">60  </w:t>
      </w:r>
      <w:r w:rsidRPr="00376F20">
        <w:rPr>
          <w:rFonts w:asciiTheme="minorHAnsi" w:eastAsiaTheme="minorEastAsia" w:hAnsiTheme="minorHAnsi" w:cstheme="minorBidi" w:hint="eastAsia"/>
          <w:noProof w:val="0"/>
          <w:snapToGrid/>
          <w:color w:val="auto"/>
          <w:spacing w:val="-5"/>
          <w:kern w:val="2"/>
          <w:sz w:val="21"/>
          <w:szCs w:val="22"/>
          <w:lang w:eastAsia="zh-CN"/>
        </w:rPr>
        <w:t>日内做出处理决定，并将处理结果书面告知认证组织。</w:t>
      </w:r>
    </w:p>
    <w:p w:rsidR="00F96ADD" w:rsidRPr="00376F20" w:rsidRDefault="00F96ADD" w:rsidP="00F96ADD">
      <w:pPr>
        <w:pStyle w:val="a5"/>
        <w:spacing w:before="159" w:line="305" w:lineRule="auto"/>
        <w:ind w:left="34" w:right="74" w:firstLine="341"/>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3.</w:t>
      </w:r>
      <w:r w:rsidRPr="00376F20">
        <w:rPr>
          <w:rFonts w:asciiTheme="minorHAnsi" w:eastAsiaTheme="minorEastAsia" w:hAnsiTheme="minorHAnsi" w:cstheme="minorBidi" w:hint="eastAsia"/>
          <w:noProof w:val="0"/>
          <w:snapToGrid/>
          <w:color w:val="auto"/>
          <w:spacing w:val="-5"/>
          <w:kern w:val="2"/>
          <w:sz w:val="21"/>
          <w:szCs w:val="22"/>
          <w:lang w:eastAsia="zh-CN"/>
        </w:rPr>
        <w:t xml:space="preserve">   </w:t>
      </w:r>
      <w:r w:rsidRPr="00376F20">
        <w:rPr>
          <w:rFonts w:asciiTheme="minorHAnsi" w:eastAsiaTheme="minorEastAsia" w:hAnsiTheme="minorHAnsi" w:cstheme="minorBidi" w:hint="eastAsia"/>
          <w:noProof w:val="0"/>
          <w:snapToGrid/>
          <w:color w:val="auto"/>
          <w:spacing w:val="-5"/>
          <w:kern w:val="2"/>
          <w:sz w:val="21"/>
          <w:szCs w:val="22"/>
          <w:lang w:eastAsia="zh-CN"/>
        </w:rPr>
        <w:t>申诉工作组成员应由与申诉事项无关的人员组成。</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和申诉工作组成员应对申诉事项的信息保密。</w:t>
      </w:r>
    </w:p>
    <w:p w:rsidR="00F96ADD" w:rsidRPr="00376F20" w:rsidRDefault="00F96ADD" w:rsidP="00F96ADD">
      <w:pPr>
        <w:pStyle w:val="a5"/>
        <w:spacing w:before="158" w:line="220" w:lineRule="auto"/>
        <w:ind w:left="372"/>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4.</w:t>
      </w:r>
      <w:r w:rsidRPr="00376F20">
        <w:rPr>
          <w:rFonts w:asciiTheme="minorHAnsi" w:eastAsiaTheme="minorEastAsia" w:hAnsiTheme="minorHAnsi" w:cstheme="minorBidi" w:hint="eastAsia"/>
          <w:noProof w:val="0"/>
          <w:snapToGrid/>
          <w:color w:val="auto"/>
          <w:spacing w:val="-5"/>
          <w:kern w:val="2"/>
          <w:sz w:val="21"/>
          <w:szCs w:val="22"/>
          <w:lang w:eastAsia="zh-CN"/>
        </w:rPr>
        <w:t xml:space="preserve">   </w:t>
      </w:r>
      <w:r w:rsidRPr="00376F20">
        <w:rPr>
          <w:rFonts w:asciiTheme="minorHAnsi" w:eastAsiaTheme="minorEastAsia" w:hAnsiTheme="minorHAnsi" w:cstheme="minorBidi" w:hint="eastAsia"/>
          <w:noProof w:val="0"/>
          <w:snapToGrid/>
          <w:color w:val="auto"/>
          <w:spacing w:val="-5"/>
          <w:kern w:val="2"/>
          <w:sz w:val="21"/>
          <w:szCs w:val="22"/>
          <w:lang w:eastAsia="zh-CN"/>
        </w:rPr>
        <w:t>申诉的提交、调查和决定不应造成针对认证组织的歧视。</w:t>
      </w:r>
    </w:p>
    <w:p w:rsidR="00F96ADD" w:rsidRPr="00376F20" w:rsidRDefault="00F96ADD" w:rsidP="00F96ADD">
      <w:pPr>
        <w:pStyle w:val="a5"/>
        <w:spacing w:before="157" w:line="334" w:lineRule="auto"/>
        <w:ind w:left="34" w:right="75" w:firstLine="343"/>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5.  </w:t>
      </w:r>
      <w:r w:rsidRPr="00376F20">
        <w:rPr>
          <w:rFonts w:asciiTheme="minorHAnsi" w:eastAsiaTheme="minorEastAsia" w:hAnsiTheme="minorHAnsi" w:cstheme="minorBidi" w:hint="eastAsia"/>
          <w:noProof w:val="0"/>
          <w:snapToGrid/>
          <w:color w:val="auto"/>
          <w:spacing w:val="-5"/>
          <w:kern w:val="2"/>
          <w:sz w:val="21"/>
          <w:szCs w:val="22"/>
          <w:lang w:eastAsia="zh-CN"/>
        </w:rPr>
        <w:t xml:space="preserve"> </w:t>
      </w:r>
      <w:r w:rsidRPr="00376F20">
        <w:rPr>
          <w:rFonts w:asciiTheme="minorHAnsi" w:eastAsiaTheme="minorEastAsia" w:hAnsiTheme="minorHAnsi" w:cstheme="minorBidi" w:hint="eastAsia"/>
          <w:noProof w:val="0"/>
          <w:snapToGrid/>
          <w:color w:val="auto"/>
          <w:spacing w:val="-5"/>
          <w:kern w:val="2"/>
          <w:sz w:val="21"/>
          <w:szCs w:val="22"/>
          <w:lang w:eastAsia="zh-CN"/>
        </w:rPr>
        <w:t>若认证组织认为</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未遵守认证相关法律法规或本规则，并导致其自身合法权益受到严重侵害的，可以直接向北京市西城区市场监管部门或国家认监委投诉，也可以向认可机构投诉。</w:t>
      </w:r>
    </w:p>
    <w:p w:rsidR="00F96ADD" w:rsidRPr="00131E8C" w:rsidRDefault="00F96ADD" w:rsidP="00F96ADD">
      <w:pPr>
        <w:pStyle w:val="a5"/>
        <w:spacing w:before="158" w:line="221" w:lineRule="auto"/>
        <w:ind w:left="38"/>
        <w:rPr>
          <w:rFonts w:asciiTheme="minorHAnsi" w:eastAsiaTheme="minorEastAsia" w:hAnsiTheme="minorHAnsi" w:cstheme="minorBidi"/>
          <w:b/>
          <w:noProof w:val="0"/>
          <w:snapToGrid/>
          <w:color w:val="auto"/>
          <w:spacing w:val="-5"/>
          <w:kern w:val="2"/>
          <w:sz w:val="21"/>
          <w:szCs w:val="22"/>
          <w:lang w:eastAsia="zh-CN"/>
        </w:rPr>
      </w:pPr>
      <w:r w:rsidRPr="00131E8C">
        <w:rPr>
          <w:rFonts w:asciiTheme="minorHAnsi" w:eastAsiaTheme="minorEastAsia" w:hAnsiTheme="minorHAnsi" w:cstheme="minorBidi" w:hint="eastAsia"/>
          <w:b/>
          <w:noProof w:val="0"/>
          <w:snapToGrid/>
          <w:color w:val="auto"/>
          <w:spacing w:val="-5"/>
          <w:kern w:val="2"/>
          <w:sz w:val="21"/>
          <w:szCs w:val="22"/>
          <w:lang w:eastAsia="zh-CN"/>
        </w:rPr>
        <w:t>二、投诉处理程序</w:t>
      </w:r>
    </w:p>
    <w:p w:rsidR="00F96ADD" w:rsidRPr="00376F20" w:rsidRDefault="00F96ADD" w:rsidP="00F96ADD">
      <w:pPr>
        <w:pStyle w:val="a5"/>
        <w:spacing w:before="157" w:line="216" w:lineRule="auto"/>
        <w:ind w:left="38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1.  </w:t>
      </w:r>
      <w:r w:rsidRPr="00376F20">
        <w:rPr>
          <w:rFonts w:asciiTheme="minorHAnsi" w:eastAsiaTheme="minorEastAsia" w:hAnsiTheme="minorHAnsi" w:cstheme="minorBidi" w:hint="eastAsia"/>
          <w:noProof w:val="0"/>
          <w:snapToGrid/>
          <w:color w:val="auto"/>
          <w:spacing w:val="-5"/>
          <w:kern w:val="2"/>
          <w:sz w:val="21"/>
          <w:szCs w:val="22"/>
          <w:lang w:eastAsia="zh-CN"/>
        </w:rPr>
        <w:t>任何组织和个人对</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的认证过程和认证决定有异议的，可以进行投诉。</w:t>
      </w:r>
    </w:p>
    <w:p w:rsidR="00F96ADD" w:rsidRPr="00376F20" w:rsidRDefault="00F96ADD" w:rsidP="00F96ADD">
      <w:pPr>
        <w:pStyle w:val="a5"/>
        <w:spacing w:before="160" w:line="305" w:lineRule="auto"/>
        <w:ind w:left="40" w:right="74" w:firstLine="332"/>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2.  </w:t>
      </w:r>
      <w:r w:rsidRPr="00376F20">
        <w:rPr>
          <w:rFonts w:asciiTheme="minorHAnsi" w:eastAsiaTheme="minorEastAsia" w:hAnsiTheme="minorHAnsi" w:cstheme="minorBidi" w:hint="eastAsia"/>
          <w:noProof w:val="0"/>
          <w:snapToGrid/>
          <w:color w:val="auto"/>
          <w:spacing w:val="-5"/>
          <w:kern w:val="2"/>
          <w:sz w:val="21"/>
          <w:szCs w:val="22"/>
          <w:lang w:eastAsia="zh-CN"/>
        </w:rPr>
        <w:t>接到投诉后，</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应组成投诉工作组，进行调查和处理，在</w:t>
      </w:r>
      <w:r w:rsidRPr="00376F20">
        <w:rPr>
          <w:rFonts w:asciiTheme="minorHAnsi" w:eastAsiaTheme="minorEastAsia" w:hAnsiTheme="minorHAnsi" w:cstheme="minorBidi"/>
          <w:noProof w:val="0"/>
          <w:snapToGrid/>
          <w:color w:val="auto"/>
          <w:spacing w:val="-5"/>
          <w:kern w:val="2"/>
          <w:sz w:val="21"/>
          <w:szCs w:val="22"/>
          <w:lang w:eastAsia="zh-CN"/>
        </w:rPr>
        <w:t xml:space="preserve">60 </w:t>
      </w:r>
      <w:r w:rsidRPr="00376F20">
        <w:rPr>
          <w:rFonts w:asciiTheme="minorHAnsi" w:eastAsiaTheme="minorEastAsia" w:hAnsiTheme="minorHAnsi" w:cstheme="minorBidi" w:hint="eastAsia"/>
          <w:noProof w:val="0"/>
          <w:snapToGrid/>
          <w:color w:val="auto"/>
          <w:spacing w:val="-5"/>
          <w:kern w:val="2"/>
          <w:sz w:val="21"/>
          <w:szCs w:val="22"/>
          <w:lang w:eastAsia="zh-CN"/>
        </w:rPr>
        <w:t>日内做出处理决定，并将处理结果书面告知投诉者。</w:t>
      </w:r>
    </w:p>
    <w:p w:rsidR="00F96ADD" w:rsidRPr="00376F20" w:rsidRDefault="00F96ADD" w:rsidP="00F96ADD">
      <w:pPr>
        <w:pStyle w:val="a5"/>
        <w:spacing w:before="158" w:line="306" w:lineRule="auto"/>
        <w:ind w:left="34" w:right="74" w:firstLine="341"/>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3.  </w:t>
      </w:r>
      <w:r w:rsidRPr="00376F20">
        <w:rPr>
          <w:rFonts w:asciiTheme="minorHAnsi" w:eastAsiaTheme="minorEastAsia" w:hAnsiTheme="minorHAnsi" w:cstheme="minorBidi" w:hint="eastAsia"/>
          <w:noProof w:val="0"/>
          <w:snapToGrid/>
          <w:color w:val="auto"/>
          <w:spacing w:val="-5"/>
          <w:kern w:val="2"/>
          <w:sz w:val="21"/>
          <w:szCs w:val="22"/>
          <w:lang w:eastAsia="zh-CN"/>
        </w:rPr>
        <w:t>投诉工作组成员应由与投诉事项无关的人员组成。</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和投诉工作组成员应对投诉事项的信息保密。</w:t>
      </w:r>
    </w:p>
    <w:p w:rsidR="00F96ADD" w:rsidRPr="00376F20" w:rsidRDefault="00F96ADD" w:rsidP="00F96ADD">
      <w:pPr>
        <w:pStyle w:val="a5"/>
        <w:spacing w:before="158" w:line="220" w:lineRule="auto"/>
        <w:ind w:left="372"/>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4.  </w:t>
      </w:r>
      <w:r w:rsidRPr="00376F20">
        <w:rPr>
          <w:rFonts w:asciiTheme="minorHAnsi" w:eastAsiaTheme="minorEastAsia" w:hAnsiTheme="minorHAnsi" w:cstheme="minorBidi" w:hint="eastAsia"/>
          <w:noProof w:val="0"/>
          <w:snapToGrid/>
          <w:color w:val="auto"/>
          <w:spacing w:val="-5"/>
          <w:kern w:val="2"/>
          <w:sz w:val="21"/>
          <w:szCs w:val="22"/>
          <w:lang w:eastAsia="zh-CN"/>
        </w:rPr>
        <w:t>投诉的提交、调查和决定不应造成针对投诉者的歧视。</w:t>
      </w:r>
    </w:p>
    <w:p w:rsidR="00F96ADD" w:rsidRPr="00376F20" w:rsidRDefault="00F96ADD" w:rsidP="00F96ADD">
      <w:pPr>
        <w:pStyle w:val="a5"/>
        <w:spacing w:before="156" w:line="334" w:lineRule="auto"/>
        <w:ind w:left="36" w:right="75" w:firstLine="340"/>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5.  </w:t>
      </w:r>
      <w:r w:rsidRPr="00376F20">
        <w:rPr>
          <w:rFonts w:asciiTheme="minorHAnsi" w:eastAsiaTheme="minorEastAsia" w:hAnsiTheme="minorHAnsi" w:cstheme="minorBidi" w:hint="eastAsia"/>
          <w:noProof w:val="0"/>
          <w:snapToGrid/>
          <w:color w:val="auto"/>
          <w:spacing w:val="-5"/>
          <w:kern w:val="2"/>
          <w:sz w:val="21"/>
          <w:szCs w:val="22"/>
          <w:lang w:eastAsia="zh-CN"/>
        </w:rPr>
        <w:t>若投诉者认为</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未遵守认证相关法律法规或本规则，并导致其自身合法权益受到严重侵害的，可以直接向北京市丰台区市场监管部门或国家认监委投诉，也可以向认可机构投诉。</w:t>
      </w:r>
    </w:p>
    <w:p w:rsidR="00F96ADD" w:rsidRPr="00376F20" w:rsidRDefault="00F96ADD" w:rsidP="00F96ADD">
      <w:pPr>
        <w:pStyle w:val="a5"/>
        <w:spacing w:before="158" w:line="306" w:lineRule="auto"/>
        <w:ind w:left="38" w:right="74" w:firstLine="338"/>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6.  </w:t>
      </w:r>
      <w:r w:rsidRPr="00376F20">
        <w:rPr>
          <w:rFonts w:asciiTheme="minorHAnsi" w:eastAsiaTheme="minorEastAsia" w:hAnsiTheme="minorHAnsi" w:cstheme="minorBidi" w:hint="eastAsia"/>
          <w:noProof w:val="0"/>
          <w:snapToGrid/>
          <w:color w:val="auto"/>
          <w:spacing w:val="-5"/>
          <w:kern w:val="2"/>
          <w:sz w:val="21"/>
          <w:szCs w:val="22"/>
          <w:lang w:eastAsia="zh-CN"/>
        </w:rPr>
        <w:t>针对认证组织的投诉，</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将按照上述</w:t>
      </w:r>
      <w:r w:rsidRPr="00376F20">
        <w:rPr>
          <w:rFonts w:asciiTheme="minorHAnsi" w:eastAsiaTheme="minorEastAsia" w:hAnsiTheme="minorHAnsi" w:cstheme="minorBidi"/>
          <w:noProof w:val="0"/>
          <w:snapToGrid/>
          <w:color w:val="auto"/>
          <w:spacing w:val="-5"/>
          <w:kern w:val="2"/>
          <w:sz w:val="21"/>
          <w:szCs w:val="22"/>
          <w:lang w:eastAsia="zh-CN"/>
        </w:rPr>
        <w:t>2-5</w:t>
      </w:r>
      <w:r w:rsidRPr="00376F20">
        <w:rPr>
          <w:rFonts w:asciiTheme="minorHAnsi" w:eastAsiaTheme="minorEastAsia" w:hAnsiTheme="minorHAnsi" w:cstheme="minorBidi" w:hint="eastAsia"/>
          <w:noProof w:val="0"/>
          <w:snapToGrid/>
          <w:color w:val="auto"/>
          <w:spacing w:val="-5"/>
          <w:kern w:val="2"/>
          <w:sz w:val="21"/>
          <w:szCs w:val="22"/>
          <w:lang w:eastAsia="zh-CN"/>
        </w:rPr>
        <w:t>步骤进行处理，并将投诉事宜告知被投诉的认证组织，请其配合调查。</w:t>
      </w:r>
    </w:p>
    <w:p w:rsidR="00F96ADD" w:rsidRPr="00131E8C" w:rsidRDefault="00F96ADD" w:rsidP="00F96ADD">
      <w:pPr>
        <w:pStyle w:val="a5"/>
        <w:spacing w:before="157" w:line="220" w:lineRule="auto"/>
        <w:ind w:left="35"/>
        <w:outlineLvl w:val="1"/>
        <w:rPr>
          <w:rFonts w:asciiTheme="minorHAnsi" w:eastAsiaTheme="minorEastAsia" w:hAnsiTheme="minorHAnsi" w:cstheme="minorBidi"/>
          <w:b/>
          <w:noProof w:val="0"/>
          <w:snapToGrid/>
          <w:color w:val="auto"/>
          <w:spacing w:val="-5"/>
          <w:kern w:val="2"/>
          <w:sz w:val="21"/>
          <w:szCs w:val="22"/>
          <w:lang w:eastAsia="zh-CN"/>
        </w:rPr>
      </w:pPr>
      <w:r w:rsidRPr="00131E8C">
        <w:rPr>
          <w:rFonts w:asciiTheme="minorHAnsi" w:eastAsiaTheme="minorEastAsia" w:hAnsiTheme="minorHAnsi" w:cstheme="minorBidi" w:hint="eastAsia"/>
          <w:b/>
          <w:noProof w:val="0"/>
          <w:snapToGrid/>
          <w:color w:val="auto"/>
          <w:spacing w:val="-5"/>
          <w:kern w:val="2"/>
          <w:sz w:val="21"/>
          <w:szCs w:val="22"/>
          <w:lang w:eastAsia="zh-CN"/>
        </w:rPr>
        <w:t>三、索要信息程序</w:t>
      </w:r>
    </w:p>
    <w:p w:rsidR="00F96ADD" w:rsidRPr="00376F20" w:rsidRDefault="00F96ADD" w:rsidP="00D3773C">
      <w:pPr>
        <w:pStyle w:val="a5"/>
        <w:spacing w:before="55" w:line="216" w:lineRule="auto"/>
        <w:ind w:leftChars="17" w:left="36" w:firstLineChars="150" w:firstLine="300"/>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1.  </w:t>
      </w:r>
      <w:r w:rsidRPr="00376F20">
        <w:rPr>
          <w:rFonts w:asciiTheme="minorHAnsi" w:eastAsiaTheme="minorEastAsia" w:hAnsiTheme="minorHAnsi" w:cstheme="minorBidi"/>
          <w:noProof w:val="0"/>
          <w:snapToGrid/>
          <w:color w:val="auto"/>
          <w:spacing w:val="-5"/>
          <w:kern w:val="2"/>
          <w:sz w:val="21"/>
          <w:szCs w:val="22"/>
          <w:lang w:eastAsia="zh-CN"/>
        </w:rPr>
        <w:t>认证组织及相关方可通过</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noProof w:val="0"/>
          <w:snapToGrid/>
          <w:color w:val="auto"/>
          <w:spacing w:val="-5"/>
          <w:kern w:val="2"/>
          <w:sz w:val="21"/>
          <w:szCs w:val="22"/>
          <w:lang w:eastAsia="zh-CN"/>
        </w:rPr>
        <w:t>官方网站（</w:t>
      </w:r>
      <w:r w:rsidRPr="00376F20">
        <w:rPr>
          <w:rFonts w:asciiTheme="minorHAnsi" w:eastAsiaTheme="minorEastAsia" w:hAnsiTheme="minorHAnsi" w:cstheme="minorBidi"/>
          <w:noProof w:val="0"/>
          <w:snapToGrid/>
          <w:color w:val="auto"/>
          <w:spacing w:val="-5"/>
          <w:kern w:val="2"/>
          <w:sz w:val="21"/>
          <w:szCs w:val="22"/>
          <w:lang w:eastAsia="zh-CN"/>
        </w:rPr>
        <w:t>www.cshychina.com</w:t>
      </w:r>
      <w:r w:rsidRPr="00376F20">
        <w:rPr>
          <w:rFonts w:asciiTheme="minorHAnsi" w:eastAsiaTheme="minorEastAsia" w:hAnsiTheme="minorHAnsi" w:cstheme="minorBidi"/>
          <w:noProof w:val="0"/>
          <w:snapToGrid/>
          <w:color w:val="auto"/>
          <w:spacing w:val="-5"/>
          <w:kern w:val="2"/>
          <w:sz w:val="21"/>
          <w:szCs w:val="22"/>
          <w:lang w:eastAsia="zh-CN"/>
        </w:rPr>
        <w:t>）查看公开信息，包括</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noProof w:val="0"/>
          <w:snapToGrid/>
          <w:color w:val="auto"/>
          <w:spacing w:val="-5"/>
          <w:kern w:val="2"/>
          <w:sz w:val="21"/>
          <w:szCs w:val="22"/>
          <w:lang w:eastAsia="zh-CN"/>
        </w:rPr>
        <w:t>业务范围、本文件和认证组织证书信息等。</w:t>
      </w:r>
    </w:p>
    <w:p w:rsidR="00F96ADD" w:rsidRPr="00376F20" w:rsidRDefault="00F96ADD" w:rsidP="00F96ADD">
      <w:pPr>
        <w:pStyle w:val="a5"/>
        <w:spacing w:before="160" w:line="305" w:lineRule="auto"/>
        <w:ind w:left="36" w:right="5" w:firstLine="337"/>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2.  </w:t>
      </w:r>
      <w:r w:rsidRPr="00376F20">
        <w:rPr>
          <w:rFonts w:asciiTheme="minorHAnsi" w:eastAsiaTheme="minorEastAsia" w:hAnsiTheme="minorHAnsi" w:cstheme="minorBidi"/>
          <w:noProof w:val="0"/>
          <w:snapToGrid/>
          <w:color w:val="auto"/>
          <w:spacing w:val="-5"/>
          <w:kern w:val="2"/>
          <w:sz w:val="21"/>
          <w:szCs w:val="22"/>
          <w:lang w:eastAsia="zh-CN"/>
        </w:rPr>
        <w:t>特殊情况下，</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noProof w:val="0"/>
          <w:snapToGrid/>
          <w:color w:val="auto"/>
          <w:spacing w:val="-5"/>
          <w:kern w:val="2"/>
          <w:sz w:val="21"/>
          <w:szCs w:val="22"/>
          <w:lang w:eastAsia="zh-CN"/>
        </w:rPr>
        <w:t>可以根据国家法律法规、认证组织请求（如出于安全原因）和保护自身商业秘密的考虑，对某些信息的公开程度做出限制。</w:t>
      </w:r>
    </w:p>
    <w:p w:rsidR="00F96ADD" w:rsidRPr="00376F20" w:rsidRDefault="00F96ADD" w:rsidP="00D3773C">
      <w:pPr>
        <w:ind w:firstLineChars="200" w:firstLine="400"/>
        <w:rPr>
          <w:spacing w:val="-5"/>
        </w:rPr>
      </w:pPr>
      <w:r w:rsidRPr="00376F20">
        <w:rPr>
          <w:spacing w:val="-5"/>
        </w:rPr>
        <w:t xml:space="preserve">3.  </w:t>
      </w:r>
      <w:r w:rsidRPr="00376F20">
        <w:rPr>
          <w:spacing w:val="-5"/>
        </w:rPr>
        <w:t>需要时，认证组织及相关方可向</w:t>
      </w:r>
      <w:r w:rsidRPr="00376F20">
        <w:rPr>
          <w:rFonts w:hint="eastAsia"/>
          <w:spacing w:val="-5"/>
        </w:rPr>
        <w:t>CSHY</w:t>
      </w:r>
      <w:r w:rsidRPr="00376F20">
        <w:rPr>
          <w:spacing w:val="-5"/>
        </w:rPr>
        <w:t>提出索要信息申请，</w:t>
      </w:r>
      <w:r w:rsidRPr="00376F20">
        <w:rPr>
          <w:rFonts w:hint="eastAsia"/>
          <w:spacing w:val="-5"/>
        </w:rPr>
        <w:t>CSHY</w:t>
      </w:r>
      <w:r w:rsidRPr="00376F20">
        <w:rPr>
          <w:spacing w:val="-5"/>
        </w:rPr>
        <w:t>将基于合规原则，在保证认证数据安全和保护认证组织与</w:t>
      </w:r>
      <w:r w:rsidRPr="00376F20">
        <w:rPr>
          <w:rFonts w:hint="eastAsia"/>
          <w:spacing w:val="-5"/>
        </w:rPr>
        <w:t>CSHY</w:t>
      </w:r>
      <w:r w:rsidRPr="00376F20">
        <w:rPr>
          <w:spacing w:val="-5"/>
        </w:rPr>
        <w:t>自身商业秘密的前提下，向认证组织或相关方提供必要信息。</w:t>
      </w: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F96ADD" w:rsidRPr="00131E8C" w:rsidRDefault="00F96ADD" w:rsidP="00342F1B">
      <w:pPr>
        <w:pStyle w:val="a5"/>
        <w:spacing w:before="55" w:line="219" w:lineRule="auto"/>
        <w:jc w:val="center"/>
        <w:rPr>
          <w:rFonts w:asciiTheme="minorHAnsi" w:eastAsiaTheme="minorEastAsia" w:hAnsiTheme="minorHAnsi" w:cstheme="minorBidi"/>
          <w:b/>
          <w:noProof w:val="0"/>
          <w:snapToGrid/>
          <w:color w:val="auto"/>
          <w:spacing w:val="-5"/>
          <w:kern w:val="2"/>
          <w:sz w:val="21"/>
          <w:szCs w:val="22"/>
          <w:lang w:eastAsia="zh-CN"/>
        </w:rPr>
      </w:pPr>
      <w:r w:rsidRPr="00131E8C">
        <w:rPr>
          <w:rFonts w:asciiTheme="minorHAnsi" w:eastAsiaTheme="minorEastAsia" w:hAnsiTheme="minorHAnsi" w:cstheme="minorBidi" w:hint="eastAsia"/>
          <w:b/>
          <w:noProof w:val="0"/>
          <w:snapToGrid/>
          <w:color w:val="auto"/>
          <w:spacing w:val="-5"/>
          <w:kern w:val="2"/>
          <w:sz w:val="21"/>
          <w:szCs w:val="22"/>
          <w:lang w:eastAsia="zh-CN"/>
        </w:rPr>
        <w:lastRenderedPageBreak/>
        <w:t>CSHY</w:t>
      </w:r>
      <w:r w:rsidRPr="00131E8C">
        <w:rPr>
          <w:rFonts w:asciiTheme="minorHAnsi" w:eastAsiaTheme="minorEastAsia" w:hAnsiTheme="minorHAnsi" w:cstheme="minorBidi"/>
          <w:b/>
          <w:noProof w:val="0"/>
          <w:snapToGrid/>
          <w:color w:val="auto"/>
          <w:spacing w:val="-5"/>
          <w:kern w:val="2"/>
          <w:sz w:val="21"/>
          <w:szCs w:val="22"/>
          <w:lang w:eastAsia="zh-CN"/>
        </w:rPr>
        <w:t>-</w:t>
      </w:r>
      <w:r w:rsidRPr="00131E8C">
        <w:rPr>
          <w:rFonts w:asciiTheme="minorHAnsi" w:eastAsiaTheme="minorEastAsia" w:hAnsiTheme="minorHAnsi" w:cstheme="minorBidi" w:hint="eastAsia"/>
          <w:b/>
          <w:noProof w:val="0"/>
          <w:snapToGrid/>
          <w:color w:val="auto"/>
          <w:spacing w:val="-5"/>
          <w:kern w:val="2"/>
          <w:sz w:val="21"/>
          <w:szCs w:val="22"/>
          <w:lang w:eastAsia="zh-CN"/>
        </w:rPr>
        <w:t xml:space="preserve">GZ </w:t>
      </w:r>
      <w:r w:rsidRPr="00131E8C">
        <w:rPr>
          <w:rFonts w:asciiTheme="minorHAnsi" w:eastAsiaTheme="minorEastAsia" w:hAnsiTheme="minorHAnsi" w:cstheme="minorBidi"/>
          <w:b/>
          <w:noProof w:val="0"/>
          <w:snapToGrid/>
          <w:color w:val="auto"/>
          <w:spacing w:val="-5"/>
          <w:kern w:val="2"/>
          <w:sz w:val="21"/>
          <w:szCs w:val="22"/>
          <w:lang w:eastAsia="zh-CN"/>
        </w:rPr>
        <w:t>08</w:t>
      </w:r>
      <w:r w:rsidRPr="00131E8C">
        <w:rPr>
          <w:rFonts w:asciiTheme="minorHAnsi" w:eastAsiaTheme="minorEastAsia" w:hAnsiTheme="minorHAnsi" w:cstheme="minorBidi" w:hint="eastAsia"/>
          <w:b/>
          <w:noProof w:val="0"/>
          <w:snapToGrid/>
          <w:color w:val="auto"/>
          <w:spacing w:val="-5"/>
          <w:kern w:val="2"/>
          <w:sz w:val="21"/>
          <w:szCs w:val="22"/>
          <w:lang w:eastAsia="zh-CN"/>
        </w:rPr>
        <w:t>：认证组织信息通报规则</w:t>
      </w:r>
    </w:p>
    <w:p w:rsidR="00F96ADD" w:rsidRPr="00131E8C" w:rsidRDefault="00F96ADD" w:rsidP="00F96ADD">
      <w:pPr>
        <w:pStyle w:val="a5"/>
        <w:spacing w:before="157" w:line="221" w:lineRule="auto"/>
        <w:ind w:left="38"/>
        <w:outlineLvl w:val="1"/>
        <w:rPr>
          <w:rFonts w:asciiTheme="minorHAnsi" w:eastAsiaTheme="minorEastAsia" w:hAnsiTheme="minorHAnsi" w:cstheme="minorBidi"/>
          <w:b/>
          <w:noProof w:val="0"/>
          <w:snapToGrid/>
          <w:color w:val="auto"/>
          <w:spacing w:val="-5"/>
          <w:kern w:val="2"/>
          <w:sz w:val="21"/>
          <w:szCs w:val="22"/>
          <w:lang w:eastAsia="zh-CN"/>
        </w:rPr>
      </w:pPr>
      <w:r w:rsidRPr="00131E8C">
        <w:rPr>
          <w:rFonts w:asciiTheme="minorHAnsi" w:eastAsiaTheme="minorEastAsia" w:hAnsiTheme="minorHAnsi" w:cstheme="minorBidi" w:hint="eastAsia"/>
          <w:b/>
          <w:noProof w:val="0"/>
          <w:snapToGrid/>
          <w:color w:val="auto"/>
          <w:spacing w:val="-5"/>
          <w:kern w:val="2"/>
          <w:sz w:val="21"/>
          <w:szCs w:val="22"/>
          <w:lang w:eastAsia="zh-CN"/>
        </w:rPr>
        <w:t>一、总则</w:t>
      </w:r>
    </w:p>
    <w:p w:rsidR="00F96ADD" w:rsidRPr="00376F20" w:rsidRDefault="00F96ADD" w:rsidP="00F96ADD">
      <w:pPr>
        <w:pStyle w:val="a5"/>
        <w:spacing w:before="155" w:line="367" w:lineRule="auto"/>
        <w:ind w:left="36" w:right="92" w:firstLine="340"/>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hint="eastAsia"/>
          <w:noProof w:val="0"/>
          <w:snapToGrid/>
          <w:color w:val="auto"/>
          <w:spacing w:val="-5"/>
          <w:kern w:val="2"/>
          <w:sz w:val="21"/>
          <w:szCs w:val="22"/>
          <w:lang w:eastAsia="zh-CN"/>
        </w:rPr>
        <w:t>通过认证注册后，认证组织应将其与管理体系相关的信息变更及时通报</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，以便</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能够对这类信息进行管理，确保认证的有效性。</w:t>
      </w:r>
    </w:p>
    <w:p w:rsidR="00F96ADD" w:rsidRPr="00131E8C" w:rsidRDefault="00F96ADD" w:rsidP="00F96ADD">
      <w:pPr>
        <w:pStyle w:val="a5"/>
        <w:spacing w:before="45" w:line="220" w:lineRule="auto"/>
        <w:ind w:left="38"/>
        <w:outlineLvl w:val="1"/>
        <w:rPr>
          <w:rFonts w:asciiTheme="minorHAnsi" w:eastAsiaTheme="minorEastAsia" w:hAnsiTheme="minorHAnsi" w:cstheme="minorBidi"/>
          <w:b/>
          <w:noProof w:val="0"/>
          <w:snapToGrid/>
          <w:color w:val="auto"/>
          <w:spacing w:val="-5"/>
          <w:kern w:val="2"/>
          <w:sz w:val="21"/>
          <w:szCs w:val="22"/>
          <w:lang w:eastAsia="zh-CN"/>
        </w:rPr>
      </w:pPr>
      <w:r w:rsidRPr="00131E8C">
        <w:rPr>
          <w:rFonts w:asciiTheme="minorHAnsi" w:eastAsiaTheme="minorEastAsia" w:hAnsiTheme="minorHAnsi" w:cstheme="minorBidi" w:hint="eastAsia"/>
          <w:b/>
          <w:noProof w:val="0"/>
          <w:snapToGrid/>
          <w:color w:val="auto"/>
          <w:spacing w:val="-5"/>
          <w:kern w:val="2"/>
          <w:sz w:val="21"/>
          <w:szCs w:val="22"/>
          <w:lang w:eastAsia="zh-CN"/>
        </w:rPr>
        <w:t>二、通报内容</w:t>
      </w:r>
    </w:p>
    <w:p w:rsidR="00F96ADD" w:rsidRPr="00376F20" w:rsidRDefault="00F96ADD" w:rsidP="00F96ADD">
      <w:pPr>
        <w:pStyle w:val="a5"/>
        <w:spacing w:before="158" w:line="220" w:lineRule="auto"/>
        <w:ind w:left="38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1.  </w:t>
      </w:r>
      <w:r w:rsidRPr="00376F20">
        <w:rPr>
          <w:rFonts w:asciiTheme="minorHAnsi" w:eastAsiaTheme="minorEastAsia" w:hAnsiTheme="minorHAnsi" w:cstheme="minorBidi" w:hint="eastAsia"/>
          <w:noProof w:val="0"/>
          <w:snapToGrid/>
          <w:color w:val="auto"/>
          <w:spacing w:val="-5"/>
          <w:kern w:val="2"/>
          <w:sz w:val="21"/>
          <w:szCs w:val="22"/>
          <w:lang w:eastAsia="zh-CN"/>
        </w:rPr>
        <w:t>法律地位的变更；</w:t>
      </w:r>
    </w:p>
    <w:p w:rsidR="00F96ADD" w:rsidRPr="00376F20" w:rsidRDefault="00F96ADD" w:rsidP="00F96ADD">
      <w:pPr>
        <w:pStyle w:val="a5"/>
        <w:spacing w:before="157" w:line="220" w:lineRule="auto"/>
        <w:ind w:left="373"/>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2.  </w:t>
      </w:r>
      <w:r w:rsidRPr="00376F20">
        <w:rPr>
          <w:rFonts w:asciiTheme="minorHAnsi" w:eastAsiaTheme="minorEastAsia" w:hAnsiTheme="minorHAnsi" w:cstheme="minorBidi" w:hint="eastAsia"/>
          <w:noProof w:val="0"/>
          <w:snapToGrid/>
          <w:color w:val="auto"/>
          <w:spacing w:val="-5"/>
          <w:kern w:val="2"/>
          <w:sz w:val="21"/>
          <w:szCs w:val="22"/>
          <w:lang w:eastAsia="zh-CN"/>
        </w:rPr>
        <w:t>行政许可文件的变更；</w:t>
      </w:r>
    </w:p>
    <w:p w:rsidR="00F96ADD" w:rsidRPr="00376F20" w:rsidRDefault="00F96ADD" w:rsidP="00F96ADD">
      <w:pPr>
        <w:pStyle w:val="a5"/>
        <w:spacing w:before="157" w:line="220" w:lineRule="auto"/>
        <w:ind w:left="376"/>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3.  </w:t>
      </w:r>
      <w:r w:rsidRPr="00376F20">
        <w:rPr>
          <w:rFonts w:asciiTheme="minorHAnsi" w:eastAsiaTheme="minorEastAsia" w:hAnsiTheme="minorHAnsi" w:cstheme="minorBidi" w:hint="eastAsia"/>
          <w:noProof w:val="0"/>
          <w:snapToGrid/>
          <w:color w:val="auto"/>
          <w:spacing w:val="-5"/>
          <w:kern w:val="2"/>
          <w:sz w:val="21"/>
          <w:szCs w:val="22"/>
          <w:lang w:eastAsia="zh-CN"/>
        </w:rPr>
        <w:t>法定代表人、最高管理者、管理体系负责人等关键人员的变更；</w:t>
      </w:r>
    </w:p>
    <w:p w:rsidR="00F96ADD" w:rsidRPr="00376F20" w:rsidRDefault="00F96ADD" w:rsidP="00F96ADD">
      <w:pPr>
        <w:pStyle w:val="a5"/>
        <w:spacing w:before="158" w:line="220" w:lineRule="auto"/>
        <w:ind w:left="375"/>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4.</w:t>
      </w:r>
      <w:r w:rsidRPr="00376F20">
        <w:rPr>
          <w:rFonts w:asciiTheme="minorHAnsi" w:eastAsiaTheme="minorEastAsia" w:hAnsiTheme="minorHAnsi" w:cstheme="minorBidi" w:hint="eastAsia"/>
          <w:noProof w:val="0"/>
          <w:snapToGrid/>
          <w:color w:val="auto"/>
          <w:spacing w:val="-5"/>
          <w:kern w:val="2"/>
          <w:sz w:val="21"/>
          <w:szCs w:val="22"/>
          <w:lang w:eastAsia="zh-CN"/>
        </w:rPr>
        <w:t xml:space="preserve">  </w:t>
      </w:r>
      <w:r w:rsidRPr="00376F20">
        <w:rPr>
          <w:rFonts w:asciiTheme="minorHAnsi" w:eastAsiaTheme="minorEastAsia" w:hAnsiTheme="minorHAnsi" w:cstheme="minorBidi" w:hint="eastAsia"/>
          <w:noProof w:val="0"/>
          <w:snapToGrid/>
          <w:color w:val="auto"/>
          <w:spacing w:val="-5"/>
          <w:kern w:val="2"/>
          <w:sz w:val="21"/>
          <w:szCs w:val="22"/>
          <w:lang w:eastAsia="zh-CN"/>
        </w:rPr>
        <w:t>组织结构、联系方式和体系覆盖人数的变更；</w:t>
      </w:r>
    </w:p>
    <w:p w:rsidR="00F96ADD" w:rsidRPr="00376F20" w:rsidRDefault="00F96ADD" w:rsidP="00F96ADD">
      <w:pPr>
        <w:pStyle w:val="a5"/>
        <w:spacing w:before="157" w:line="220" w:lineRule="auto"/>
        <w:ind w:left="37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5. </w:t>
      </w:r>
      <w:r w:rsidRPr="00376F20">
        <w:rPr>
          <w:rFonts w:asciiTheme="minorHAnsi" w:eastAsiaTheme="minorEastAsia" w:hAnsiTheme="minorHAnsi" w:cstheme="minorBidi" w:hint="eastAsia"/>
          <w:noProof w:val="0"/>
          <w:snapToGrid/>
          <w:color w:val="auto"/>
          <w:spacing w:val="-5"/>
          <w:kern w:val="2"/>
          <w:sz w:val="21"/>
          <w:szCs w:val="22"/>
          <w:lang w:eastAsia="zh-CN"/>
        </w:rPr>
        <w:t xml:space="preserve"> </w:t>
      </w:r>
      <w:r w:rsidRPr="00376F20">
        <w:rPr>
          <w:rFonts w:asciiTheme="minorHAnsi" w:eastAsiaTheme="minorEastAsia" w:hAnsiTheme="minorHAnsi" w:cstheme="minorBidi" w:hint="eastAsia"/>
          <w:noProof w:val="0"/>
          <w:snapToGrid/>
          <w:color w:val="auto"/>
          <w:spacing w:val="-5"/>
          <w:kern w:val="2"/>
          <w:sz w:val="21"/>
          <w:szCs w:val="22"/>
          <w:lang w:eastAsia="zh-CN"/>
        </w:rPr>
        <w:t>管理体系文件的变更；</w:t>
      </w:r>
    </w:p>
    <w:p w:rsidR="00F96ADD" w:rsidRPr="00376F20" w:rsidRDefault="00F96ADD" w:rsidP="00F96ADD">
      <w:pPr>
        <w:pStyle w:val="a5"/>
        <w:spacing w:before="158" w:line="220" w:lineRule="auto"/>
        <w:ind w:left="377"/>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6. </w:t>
      </w:r>
      <w:r w:rsidRPr="00376F20">
        <w:rPr>
          <w:rFonts w:asciiTheme="minorHAnsi" w:eastAsiaTheme="minorEastAsia" w:hAnsiTheme="minorHAnsi" w:cstheme="minorBidi" w:hint="eastAsia"/>
          <w:noProof w:val="0"/>
          <w:snapToGrid/>
          <w:color w:val="auto"/>
          <w:spacing w:val="-5"/>
          <w:kern w:val="2"/>
          <w:sz w:val="21"/>
          <w:szCs w:val="22"/>
          <w:lang w:eastAsia="zh-CN"/>
        </w:rPr>
        <w:t xml:space="preserve"> </w:t>
      </w:r>
      <w:r w:rsidRPr="00376F20">
        <w:rPr>
          <w:rFonts w:asciiTheme="minorHAnsi" w:eastAsiaTheme="minorEastAsia" w:hAnsiTheme="minorHAnsi" w:cstheme="minorBidi" w:hint="eastAsia"/>
          <w:noProof w:val="0"/>
          <w:snapToGrid/>
          <w:color w:val="auto"/>
          <w:spacing w:val="-5"/>
          <w:kern w:val="2"/>
          <w:sz w:val="21"/>
          <w:szCs w:val="22"/>
          <w:lang w:eastAsia="zh-CN"/>
        </w:rPr>
        <w:t>产品、过程和场所的变更；</w:t>
      </w:r>
    </w:p>
    <w:p w:rsidR="00F96ADD" w:rsidRPr="00376F20" w:rsidRDefault="00F96ADD" w:rsidP="00F96ADD">
      <w:pPr>
        <w:pStyle w:val="a5"/>
        <w:spacing w:before="157" w:line="307" w:lineRule="auto"/>
        <w:ind w:left="42" w:right="75" w:firstLine="333"/>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7.  </w:t>
      </w:r>
      <w:r w:rsidRPr="00376F20">
        <w:rPr>
          <w:rFonts w:asciiTheme="minorHAnsi" w:eastAsiaTheme="minorEastAsia" w:hAnsiTheme="minorHAnsi" w:cstheme="minorBidi" w:hint="eastAsia"/>
          <w:noProof w:val="0"/>
          <w:snapToGrid/>
          <w:color w:val="auto"/>
          <w:spacing w:val="-5"/>
          <w:kern w:val="2"/>
          <w:sz w:val="21"/>
          <w:szCs w:val="22"/>
          <w:lang w:eastAsia="zh-CN"/>
        </w:rPr>
        <w:t>发生与认证领域相关事故或因此被行政主管部门行政处罚、国家媒体曝光的信息；</w:t>
      </w:r>
    </w:p>
    <w:p w:rsidR="00F96ADD" w:rsidRPr="00376F20" w:rsidRDefault="00F96ADD" w:rsidP="00F96ADD">
      <w:pPr>
        <w:pStyle w:val="a5"/>
        <w:spacing w:before="156" w:line="312" w:lineRule="auto"/>
        <w:ind w:left="49" w:right="75" w:firstLine="330"/>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8.  </w:t>
      </w:r>
      <w:r w:rsidRPr="00376F20">
        <w:rPr>
          <w:rFonts w:asciiTheme="minorHAnsi" w:eastAsiaTheme="minorEastAsia" w:hAnsiTheme="minorHAnsi" w:cstheme="minorBidi" w:hint="eastAsia"/>
          <w:noProof w:val="0"/>
          <w:snapToGrid/>
          <w:color w:val="auto"/>
          <w:spacing w:val="-5"/>
          <w:kern w:val="2"/>
          <w:sz w:val="21"/>
          <w:szCs w:val="22"/>
          <w:lang w:eastAsia="zh-CN"/>
        </w:rPr>
        <w:t>出现影响管理体系运行的其他重要情况，如食品安全获证组织所在区域内发生的有关重大动、植物疫情的信息，不合格品召回</w:t>
      </w:r>
      <w:r w:rsidRPr="00376F20">
        <w:rPr>
          <w:rFonts w:asciiTheme="minorHAnsi" w:eastAsiaTheme="minorEastAsia" w:hAnsiTheme="minorHAnsi" w:cstheme="minorBidi"/>
          <w:noProof w:val="0"/>
          <w:snapToGrid/>
          <w:color w:val="auto"/>
          <w:spacing w:val="-5"/>
          <w:kern w:val="2"/>
          <w:sz w:val="21"/>
          <w:szCs w:val="22"/>
          <w:lang w:eastAsia="zh-CN"/>
        </w:rPr>
        <w:t>/</w:t>
      </w:r>
      <w:r w:rsidRPr="00376F20">
        <w:rPr>
          <w:rFonts w:asciiTheme="minorHAnsi" w:eastAsiaTheme="minorEastAsia" w:hAnsiTheme="minorHAnsi" w:cstheme="minorBidi" w:hint="eastAsia"/>
          <w:noProof w:val="0"/>
          <w:snapToGrid/>
          <w:color w:val="auto"/>
          <w:spacing w:val="-5"/>
          <w:kern w:val="2"/>
          <w:sz w:val="21"/>
          <w:szCs w:val="22"/>
          <w:lang w:eastAsia="zh-CN"/>
        </w:rPr>
        <w:t>撤回及处理的信息。</w:t>
      </w:r>
    </w:p>
    <w:p w:rsidR="00F96ADD" w:rsidRPr="00131E8C" w:rsidRDefault="00F96ADD" w:rsidP="00F96ADD">
      <w:pPr>
        <w:pStyle w:val="a5"/>
        <w:spacing w:before="144" w:line="220" w:lineRule="auto"/>
        <w:ind w:left="35"/>
        <w:outlineLvl w:val="1"/>
        <w:rPr>
          <w:rFonts w:asciiTheme="minorHAnsi" w:eastAsiaTheme="minorEastAsia" w:hAnsiTheme="minorHAnsi" w:cstheme="minorBidi"/>
          <w:b/>
          <w:noProof w:val="0"/>
          <w:snapToGrid/>
          <w:color w:val="auto"/>
          <w:spacing w:val="-5"/>
          <w:kern w:val="2"/>
          <w:sz w:val="21"/>
          <w:szCs w:val="22"/>
          <w:lang w:eastAsia="zh-CN"/>
        </w:rPr>
      </w:pPr>
      <w:r w:rsidRPr="00131E8C">
        <w:rPr>
          <w:rFonts w:asciiTheme="minorHAnsi" w:eastAsiaTheme="minorEastAsia" w:hAnsiTheme="minorHAnsi" w:cstheme="minorBidi" w:hint="eastAsia"/>
          <w:b/>
          <w:noProof w:val="0"/>
          <w:snapToGrid/>
          <w:color w:val="auto"/>
          <w:spacing w:val="-5"/>
          <w:kern w:val="2"/>
          <w:sz w:val="21"/>
          <w:szCs w:val="22"/>
          <w:lang w:eastAsia="zh-CN"/>
        </w:rPr>
        <w:t>三、通报程序及处置</w:t>
      </w:r>
    </w:p>
    <w:p w:rsidR="00F96ADD" w:rsidRPr="00376F20" w:rsidRDefault="00F96ADD" w:rsidP="00F96ADD">
      <w:pPr>
        <w:pStyle w:val="a5"/>
        <w:spacing w:before="158" w:line="334" w:lineRule="auto"/>
        <w:ind w:left="35" w:right="81" w:firstLine="354"/>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1.  </w:t>
      </w:r>
      <w:r w:rsidRPr="00376F20">
        <w:rPr>
          <w:rFonts w:asciiTheme="minorHAnsi" w:eastAsiaTheme="minorEastAsia" w:hAnsiTheme="minorHAnsi" w:cstheme="minorBidi" w:hint="eastAsia"/>
          <w:noProof w:val="0"/>
          <w:snapToGrid/>
          <w:color w:val="auto"/>
          <w:spacing w:val="-5"/>
          <w:kern w:val="2"/>
          <w:sz w:val="21"/>
          <w:szCs w:val="22"/>
          <w:lang w:eastAsia="zh-CN"/>
        </w:rPr>
        <w:t>发生上述第</w:t>
      </w:r>
      <w:r w:rsidRPr="00376F20">
        <w:rPr>
          <w:rFonts w:asciiTheme="minorHAnsi" w:eastAsiaTheme="minorEastAsia" w:hAnsiTheme="minorHAnsi" w:cstheme="minorBidi"/>
          <w:noProof w:val="0"/>
          <w:snapToGrid/>
          <w:color w:val="auto"/>
          <w:spacing w:val="-5"/>
          <w:kern w:val="2"/>
          <w:sz w:val="21"/>
          <w:szCs w:val="22"/>
          <w:lang w:eastAsia="zh-CN"/>
        </w:rPr>
        <w:t xml:space="preserve">1 </w:t>
      </w:r>
      <w:r w:rsidRPr="00376F20">
        <w:rPr>
          <w:rFonts w:asciiTheme="minorHAnsi" w:eastAsiaTheme="minorEastAsia" w:hAnsiTheme="minorHAnsi" w:cstheme="minorBidi" w:hint="eastAsia"/>
          <w:noProof w:val="0"/>
          <w:snapToGrid/>
          <w:color w:val="auto"/>
          <w:spacing w:val="-5"/>
          <w:kern w:val="2"/>
          <w:sz w:val="21"/>
          <w:szCs w:val="22"/>
          <w:lang w:eastAsia="zh-CN"/>
        </w:rPr>
        <w:t>项变更时，认证组织应在</w:t>
      </w:r>
      <w:r w:rsidRPr="00376F20">
        <w:rPr>
          <w:rFonts w:asciiTheme="minorHAnsi" w:eastAsiaTheme="minorEastAsia" w:hAnsiTheme="minorHAnsi" w:cstheme="minorBidi"/>
          <w:noProof w:val="0"/>
          <w:snapToGrid/>
          <w:color w:val="auto"/>
          <w:spacing w:val="-5"/>
          <w:kern w:val="2"/>
          <w:sz w:val="21"/>
          <w:szCs w:val="22"/>
          <w:lang w:eastAsia="zh-CN"/>
        </w:rPr>
        <w:t xml:space="preserve">10 </w:t>
      </w:r>
      <w:r w:rsidRPr="00376F20">
        <w:rPr>
          <w:rFonts w:asciiTheme="minorHAnsi" w:eastAsiaTheme="minorEastAsia" w:hAnsiTheme="minorHAnsi" w:cstheme="minorBidi" w:hint="eastAsia"/>
          <w:noProof w:val="0"/>
          <w:snapToGrid/>
          <w:color w:val="auto"/>
          <w:spacing w:val="-5"/>
          <w:kern w:val="2"/>
          <w:sz w:val="21"/>
          <w:szCs w:val="22"/>
          <w:lang w:eastAsia="zh-CN"/>
        </w:rPr>
        <w:t>个工作日内书面报告</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，并提交相应的资料。</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将保存上述资料，并根据认证组织的申请，确定是否需要为其换</w:t>
      </w:r>
      <w:r w:rsidRPr="00376F20">
        <w:rPr>
          <w:rFonts w:asciiTheme="minorHAnsi" w:eastAsiaTheme="minorEastAsia" w:hAnsiTheme="minorHAnsi" w:cstheme="minorBidi"/>
          <w:noProof w:val="0"/>
          <w:snapToGrid/>
          <w:color w:val="auto"/>
          <w:spacing w:val="-5"/>
          <w:kern w:val="2"/>
          <w:sz w:val="21"/>
          <w:szCs w:val="22"/>
          <w:lang w:eastAsia="zh-CN"/>
        </w:rPr>
        <w:t xml:space="preserve"> </w:t>
      </w:r>
      <w:r w:rsidRPr="00376F20">
        <w:rPr>
          <w:rFonts w:asciiTheme="minorHAnsi" w:eastAsiaTheme="minorEastAsia" w:hAnsiTheme="minorHAnsi" w:cstheme="minorBidi" w:hint="eastAsia"/>
          <w:noProof w:val="0"/>
          <w:snapToGrid/>
          <w:color w:val="auto"/>
          <w:spacing w:val="-5"/>
          <w:kern w:val="2"/>
          <w:sz w:val="21"/>
          <w:szCs w:val="22"/>
          <w:lang w:eastAsia="zh-CN"/>
        </w:rPr>
        <w:t>发认证文件或撤销其认证文件。</w:t>
      </w:r>
    </w:p>
    <w:p w:rsidR="00F96ADD" w:rsidRPr="00376F20" w:rsidRDefault="00F96ADD" w:rsidP="00F96ADD">
      <w:pPr>
        <w:pStyle w:val="a5"/>
        <w:spacing w:before="157" w:line="334" w:lineRule="auto"/>
        <w:ind w:left="36" w:right="81" w:firstLine="337"/>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 xml:space="preserve">2.  </w:t>
      </w:r>
      <w:r w:rsidRPr="00376F20">
        <w:rPr>
          <w:rFonts w:asciiTheme="minorHAnsi" w:eastAsiaTheme="minorEastAsia" w:hAnsiTheme="minorHAnsi" w:cstheme="minorBidi" w:hint="eastAsia"/>
          <w:noProof w:val="0"/>
          <w:snapToGrid/>
          <w:color w:val="auto"/>
          <w:spacing w:val="-5"/>
          <w:kern w:val="2"/>
          <w:sz w:val="21"/>
          <w:szCs w:val="22"/>
          <w:lang w:eastAsia="zh-CN"/>
        </w:rPr>
        <w:t>发生上述第</w:t>
      </w:r>
      <w:r w:rsidRPr="00376F20">
        <w:rPr>
          <w:rFonts w:asciiTheme="minorHAnsi" w:eastAsiaTheme="minorEastAsia" w:hAnsiTheme="minorHAnsi" w:cstheme="minorBidi"/>
          <w:noProof w:val="0"/>
          <w:snapToGrid/>
          <w:color w:val="auto"/>
          <w:spacing w:val="-5"/>
          <w:kern w:val="2"/>
          <w:sz w:val="21"/>
          <w:szCs w:val="22"/>
          <w:lang w:eastAsia="zh-CN"/>
        </w:rPr>
        <w:t>2</w:t>
      </w:r>
      <w:r w:rsidRPr="00376F20">
        <w:rPr>
          <w:rFonts w:asciiTheme="minorHAnsi" w:eastAsiaTheme="minorEastAsia" w:hAnsiTheme="minorHAnsi" w:cstheme="minorBidi" w:hint="eastAsia"/>
          <w:noProof w:val="0"/>
          <w:snapToGrid/>
          <w:color w:val="auto"/>
          <w:spacing w:val="-5"/>
          <w:kern w:val="2"/>
          <w:sz w:val="21"/>
          <w:szCs w:val="22"/>
          <w:lang w:eastAsia="zh-CN"/>
        </w:rPr>
        <w:t>、</w:t>
      </w:r>
      <w:r w:rsidRPr="00376F20">
        <w:rPr>
          <w:rFonts w:asciiTheme="minorHAnsi" w:eastAsiaTheme="minorEastAsia" w:hAnsiTheme="minorHAnsi" w:cstheme="minorBidi"/>
          <w:noProof w:val="0"/>
          <w:snapToGrid/>
          <w:color w:val="auto"/>
          <w:spacing w:val="-5"/>
          <w:kern w:val="2"/>
          <w:sz w:val="21"/>
          <w:szCs w:val="22"/>
          <w:lang w:eastAsia="zh-CN"/>
        </w:rPr>
        <w:t>6</w:t>
      </w:r>
      <w:r w:rsidRPr="00376F20">
        <w:rPr>
          <w:rFonts w:asciiTheme="minorHAnsi" w:eastAsiaTheme="minorEastAsia" w:hAnsiTheme="minorHAnsi" w:cstheme="minorBidi" w:hint="eastAsia"/>
          <w:noProof w:val="0"/>
          <w:snapToGrid/>
          <w:color w:val="auto"/>
          <w:spacing w:val="-5"/>
          <w:kern w:val="2"/>
          <w:sz w:val="21"/>
          <w:szCs w:val="22"/>
          <w:lang w:eastAsia="zh-CN"/>
        </w:rPr>
        <w:t>项变更时，认证组织应在</w:t>
      </w:r>
      <w:r w:rsidRPr="00376F20">
        <w:rPr>
          <w:rFonts w:asciiTheme="minorHAnsi" w:eastAsiaTheme="minorEastAsia" w:hAnsiTheme="minorHAnsi" w:cstheme="minorBidi"/>
          <w:noProof w:val="0"/>
          <w:snapToGrid/>
          <w:color w:val="auto"/>
          <w:spacing w:val="-5"/>
          <w:kern w:val="2"/>
          <w:sz w:val="21"/>
          <w:szCs w:val="22"/>
          <w:lang w:eastAsia="zh-CN"/>
        </w:rPr>
        <w:t>10</w:t>
      </w:r>
      <w:r w:rsidRPr="00376F20">
        <w:rPr>
          <w:rFonts w:asciiTheme="minorHAnsi" w:eastAsiaTheme="minorEastAsia" w:hAnsiTheme="minorHAnsi" w:cstheme="minorBidi" w:hint="eastAsia"/>
          <w:noProof w:val="0"/>
          <w:snapToGrid/>
          <w:color w:val="auto"/>
          <w:spacing w:val="-5"/>
          <w:kern w:val="2"/>
          <w:sz w:val="21"/>
          <w:szCs w:val="22"/>
          <w:lang w:eastAsia="zh-CN"/>
        </w:rPr>
        <w:t>个工作日内书面报告</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，并提交相应的资料。</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将保存上述资料，并根据认证组织的申请，确定是否需要通</w:t>
      </w:r>
      <w:r w:rsidRPr="00376F20">
        <w:rPr>
          <w:rFonts w:asciiTheme="minorHAnsi" w:eastAsiaTheme="minorEastAsia" w:hAnsiTheme="minorHAnsi" w:cstheme="minorBidi"/>
          <w:noProof w:val="0"/>
          <w:snapToGrid/>
          <w:color w:val="auto"/>
          <w:spacing w:val="-5"/>
          <w:kern w:val="2"/>
          <w:sz w:val="21"/>
          <w:szCs w:val="22"/>
          <w:lang w:eastAsia="zh-CN"/>
        </w:rPr>
        <w:t xml:space="preserve"> </w:t>
      </w:r>
      <w:r w:rsidRPr="00376F20">
        <w:rPr>
          <w:rFonts w:asciiTheme="minorHAnsi" w:eastAsiaTheme="minorEastAsia" w:hAnsiTheme="minorHAnsi" w:cstheme="minorBidi" w:hint="eastAsia"/>
          <w:noProof w:val="0"/>
          <w:snapToGrid/>
          <w:color w:val="auto"/>
          <w:spacing w:val="-5"/>
          <w:kern w:val="2"/>
          <w:sz w:val="21"/>
          <w:szCs w:val="22"/>
          <w:lang w:eastAsia="zh-CN"/>
        </w:rPr>
        <w:t>过审核为其扩大或缩小认证范围。</w:t>
      </w:r>
    </w:p>
    <w:p w:rsidR="00F96ADD" w:rsidRPr="00376F20" w:rsidRDefault="00F96ADD" w:rsidP="00F96ADD">
      <w:pPr>
        <w:pStyle w:val="a5"/>
        <w:spacing w:before="158" w:line="304" w:lineRule="auto"/>
        <w:ind w:left="39" w:right="62" w:firstLine="337"/>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3</w:t>
      </w:r>
      <w:bookmarkStart w:id="47" w:name="OLE_LINK53"/>
      <w:bookmarkStart w:id="48" w:name="OLE_LINK54"/>
      <w:r w:rsidRPr="00376F20">
        <w:rPr>
          <w:rFonts w:asciiTheme="minorHAnsi" w:eastAsiaTheme="minorEastAsia" w:hAnsiTheme="minorHAnsi" w:cstheme="minorBidi"/>
          <w:noProof w:val="0"/>
          <w:snapToGrid/>
          <w:color w:val="auto"/>
          <w:spacing w:val="-5"/>
          <w:kern w:val="2"/>
          <w:sz w:val="21"/>
          <w:szCs w:val="22"/>
          <w:lang w:eastAsia="zh-CN"/>
        </w:rPr>
        <w:t xml:space="preserve">. </w:t>
      </w:r>
      <w:bookmarkEnd w:id="47"/>
      <w:bookmarkEnd w:id="48"/>
      <w:r w:rsidRPr="00376F20">
        <w:rPr>
          <w:rFonts w:asciiTheme="minorHAnsi" w:eastAsiaTheme="minorEastAsia" w:hAnsiTheme="minorHAnsi" w:cstheme="minorBidi"/>
          <w:noProof w:val="0"/>
          <w:snapToGrid/>
          <w:color w:val="auto"/>
          <w:spacing w:val="-5"/>
          <w:kern w:val="2"/>
          <w:sz w:val="21"/>
          <w:szCs w:val="22"/>
          <w:lang w:eastAsia="zh-CN"/>
        </w:rPr>
        <w:t xml:space="preserve"> </w:t>
      </w:r>
      <w:r w:rsidRPr="00376F20">
        <w:rPr>
          <w:rFonts w:asciiTheme="minorHAnsi" w:eastAsiaTheme="minorEastAsia" w:hAnsiTheme="minorHAnsi" w:cstheme="minorBidi" w:hint="eastAsia"/>
          <w:noProof w:val="0"/>
          <w:snapToGrid/>
          <w:color w:val="auto"/>
          <w:spacing w:val="-5"/>
          <w:kern w:val="2"/>
          <w:sz w:val="21"/>
          <w:szCs w:val="22"/>
          <w:lang w:eastAsia="zh-CN"/>
        </w:rPr>
        <w:t>发生上述第</w:t>
      </w:r>
      <w:r w:rsidRPr="00376F20">
        <w:rPr>
          <w:rFonts w:asciiTheme="minorHAnsi" w:eastAsiaTheme="minorEastAsia" w:hAnsiTheme="minorHAnsi" w:cstheme="minorBidi"/>
          <w:noProof w:val="0"/>
          <w:snapToGrid/>
          <w:color w:val="auto"/>
          <w:spacing w:val="-5"/>
          <w:kern w:val="2"/>
          <w:sz w:val="21"/>
          <w:szCs w:val="22"/>
          <w:lang w:eastAsia="zh-CN"/>
        </w:rPr>
        <w:t>3</w:t>
      </w:r>
      <w:r w:rsidRPr="00376F20">
        <w:rPr>
          <w:rFonts w:asciiTheme="minorHAnsi" w:eastAsiaTheme="minorEastAsia" w:hAnsiTheme="minorHAnsi" w:cstheme="minorBidi" w:hint="eastAsia"/>
          <w:noProof w:val="0"/>
          <w:snapToGrid/>
          <w:color w:val="auto"/>
          <w:spacing w:val="-5"/>
          <w:kern w:val="2"/>
          <w:sz w:val="21"/>
          <w:szCs w:val="22"/>
          <w:lang w:eastAsia="zh-CN"/>
        </w:rPr>
        <w:t>、</w:t>
      </w:r>
      <w:r w:rsidRPr="00376F20">
        <w:rPr>
          <w:rFonts w:asciiTheme="minorHAnsi" w:eastAsiaTheme="minorEastAsia" w:hAnsiTheme="minorHAnsi" w:cstheme="minorBidi"/>
          <w:noProof w:val="0"/>
          <w:snapToGrid/>
          <w:color w:val="auto"/>
          <w:spacing w:val="-5"/>
          <w:kern w:val="2"/>
          <w:sz w:val="21"/>
          <w:szCs w:val="22"/>
          <w:lang w:eastAsia="zh-CN"/>
        </w:rPr>
        <w:t>4</w:t>
      </w:r>
      <w:r w:rsidRPr="00376F20">
        <w:rPr>
          <w:rFonts w:asciiTheme="minorHAnsi" w:eastAsiaTheme="minorEastAsia" w:hAnsiTheme="minorHAnsi" w:cstheme="minorBidi" w:hint="eastAsia"/>
          <w:noProof w:val="0"/>
          <w:snapToGrid/>
          <w:color w:val="auto"/>
          <w:spacing w:val="-5"/>
          <w:kern w:val="2"/>
          <w:sz w:val="21"/>
          <w:szCs w:val="22"/>
          <w:lang w:eastAsia="zh-CN"/>
        </w:rPr>
        <w:t>、</w:t>
      </w:r>
      <w:r w:rsidRPr="00376F20">
        <w:rPr>
          <w:rFonts w:asciiTheme="minorHAnsi" w:eastAsiaTheme="minorEastAsia" w:hAnsiTheme="minorHAnsi" w:cstheme="minorBidi"/>
          <w:noProof w:val="0"/>
          <w:snapToGrid/>
          <w:color w:val="auto"/>
          <w:spacing w:val="-5"/>
          <w:kern w:val="2"/>
          <w:sz w:val="21"/>
          <w:szCs w:val="22"/>
          <w:lang w:eastAsia="zh-CN"/>
        </w:rPr>
        <w:t>5</w:t>
      </w:r>
      <w:r w:rsidRPr="00376F20">
        <w:rPr>
          <w:rFonts w:asciiTheme="minorHAnsi" w:eastAsiaTheme="minorEastAsia" w:hAnsiTheme="minorHAnsi" w:cstheme="minorBidi" w:hint="eastAsia"/>
          <w:noProof w:val="0"/>
          <w:snapToGrid/>
          <w:color w:val="auto"/>
          <w:spacing w:val="-5"/>
          <w:kern w:val="2"/>
          <w:sz w:val="21"/>
          <w:szCs w:val="22"/>
          <w:lang w:eastAsia="zh-CN"/>
        </w:rPr>
        <w:t>项变更时，认证组织应在</w:t>
      </w:r>
      <w:r w:rsidRPr="00376F20">
        <w:rPr>
          <w:rFonts w:asciiTheme="minorHAnsi" w:eastAsiaTheme="minorEastAsia" w:hAnsiTheme="minorHAnsi" w:cstheme="minorBidi"/>
          <w:noProof w:val="0"/>
          <w:snapToGrid/>
          <w:color w:val="auto"/>
          <w:spacing w:val="-5"/>
          <w:kern w:val="2"/>
          <w:sz w:val="21"/>
          <w:szCs w:val="22"/>
          <w:lang w:eastAsia="zh-CN"/>
        </w:rPr>
        <w:t xml:space="preserve"> 10 </w:t>
      </w:r>
      <w:r w:rsidRPr="00376F20">
        <w:rPr>
          <w:rFonts w:asciiTheme="minorHAnsi" w:eastAsiaTheme="minorEastAsia" w:hAnsiTheme="minorHAnsi" w:cstheme="minorBidi" w:hint="eastAsia"/>
          <w:noProof w:val="0"/>
          <w:snapToGrid/>
          <w:color w:val="auto"/>
          <w:spacing w:val="-5"/>
          <w:kern w:val="2"/>
          <w:sz w:val="21"/>
          <w:szCs w:val="22"/>
          <w:lang w:eastAsia="zh-CN"/>
        </w:rPr>
        <w:t>个工作日内书面报告</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，并提交相应的资料。</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将保存上述资料，用于下次审核。</w:t>
      </w:r>
    </w:p>
    <w:p w:rsidR="00F96ADD" w:rsidRPr="00376F20" w:rsidRDefault="00F96ADD" w:rsidP="00131E8C">
      <w:pPr>
        <w:ind w:firstLineChars="200" w:firstLine="400"/>
        <w:rPr>
          <w:spacing w:val="-5"/>
        </w:rPr>
      </w:pPr>
      <w:r w:rsidRPr="00376F20">
        <w:rPr>
          <w:spacing w:val="-5"/>
        </w:rPr>
        <w:t>4</w:t>
      </w:r>
      <w:r w:rsidR="00131E8C" w:rsidRPr="00376F20">
        <w:rPr>
          <w:spacing w:val="-5"/>
        </w:rPr>
        <w:t xml:space="preserve">. </w:t>
      </w:r>
      <w:r w:rsidR="00131E8C">
        <w:rPr>
          <w:rFonts w:hint="eastAsia"/>
          <w:spacing w:val="-5"/>
        </w:rPr>
        <w:t xml:space="preserve"> </w:t>
      </w:r>
      <w:r w:rsidRPr="00376F20">
        <w:rPr>
          <w:spacing w:val="-5"/>
        </w:rPr>
        <w:t>发生上述第</w:t>
      </w:r>
      <w:r w:rsidRPr="00376F20">
        <w:rPr>
          <w:spacing w:val="-5"/>
        </w:rPr>
        <w:t>7</w:t>
      </w:r>
      <w:r w:rsidRPr="00376F20">
        <w:rPr>
          <w:spacing w:val="-5"/>
        </w:rPr>
        <w:t>、</w:t>
      </w:r>
      <w:r w:rsidRPr="00376F20">
        <w:rPr>
          <w:spacing w:val="-5"/>
        </w:rPr>
        <w:t>8</w:t>
      </w:r>
      <w:r w:rsidRPr="00376F20">
        <w:rPr>
          <w:spacing w:val="-5"/>
        </w:rPr>
        <w:t>项变更时，认证组织应在</w:t>
      </w:r>
      <w:r w:rsidRPr="00376F20">
        <w:rPr>
          <w:spacing w:val="-5"/>
        </w:rPr>
        <w:t xml:space="preserve">2 </w:t>
      </w:r>
      <w:r w:rsidRPr="00376F20">
        <w:rPr>
          <w:spacing w:val="-5"/>
        </w:rPr>
        <w:t>个工作日内书面报告</w:t>
      </w:r>
      <w:r w:rsidRPr="00376F20">
        <w:rPr>
          <w:rFonts w:hint="eastAsia"/>
          <w:spacing w:val="-5"/>
        </w:rPr>
        <w:t>CSHY</w:t>
      </w:r>
      <w:r w:rsidRPr="00376F20">
        <w:rPr>
          <w:spacing w:val="-5"/>
        </w:rPr>
        <w:t>，并提交相应的资料。</w:t>
      </w:r>
      <w:r w:rsidRPr="00376F20">
        <w:rPr>
          <w:rFonts w:hint="eastAsia"/>
          <w:spacing w:val="-5"/>
        </w:rPr>
        <w:t>CSHY</w:t>
      </w:r>
      <w:r w:rsidRPr="00376F20">
        <w:rPr>
          <w:spacing w:val="-5"/>
        </w:rPr>
        <w:t>将保存上述资料，并视问题性质确定是否需要实施非定期监督审核、暂停认证资格或撤销认证资格。</w:t>
      </w: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342F1B">
      <w:pPr>
        <w:pStyle w:val="a5"/>
        <w:spacing w:before="55" w:line="219" w:lineRule="auto"/>
        <w:jc w:val="center"/>
        <w:rPr>
          <w:rFonts w:asciiTheme="minorHAnsi" w:eastAsiaTheme="minorEastAsia" w:hAnsiTheme="minorHAnsi" w:cstheme="minorBidi" w:hint="eastAsia"/>
          <w:b/>
          <w:noProof w:val="0"/>
          <w:snapToGrid/>
          <w:color w:val="auto"/>
          <w:spacing w:val="-5"/>
          <w:kern w:val="2"/>
          <w:sz w:val="21"/>
          <w:szCs w:val="22"/>
          <w:lang w:eastAsia="zh-CN"/>
        </w:rPr>
      </w:pPr>
    </w:p>
    <w:p w:rsidR="00F96ADD" w:rsidRPr="00131E8C" w:rsidRDefault="00F96ADD" w:rsidP="00342F1B">
      <w:pPr>
        <w:pStyle w:val="a5"/>
        <w:spacing w:before="55" w:line="219" w:lineRule="auto"/>
        <w:jc w:val="center"/>
        <w:rPr>
          <w:rFonts w:asciiTheme="minorHAnsi" w:eastAsiaTheme="minorEastAsia" w:hAnsiTheme="minorHAnsi" w:cstheme="minorBidi"/>
          <w:b/>
          <w:noProof w:val="0"/>
          <w:snapToGrid/>
          <w:color w:val="auto"/>
          <w:spacing w:val="-5"/>
          <w:kern w:val="2"/>
          <w:sz w:val="21"/>
          <w:szCs w:val="22"/>
          <w:lang w:eastAsia="zh-CN"/>
        </w:rPr>
      </w:pPr>
      <w:r w:rsidRPr="00131E8C">
        <w:rPr>
          <w:rFonts w:asciiTheme="minorHAnsi" w:eastAsiaTheme="minorEastAsia" w:hAnsiTheme="minorHAnsi" w:cstheme="minorBidi" w:hint="eastAsia"/>
          <w:b/>
          <w:noProof w:val="0"/>
          <w:snapToGrid/>
          <w:color w:val="auto"/>
          <w:spacing w:val="-5"/>
          <w:kern w:val="2"/>
          <w:sz w:val="21"/>
          <w:szCs w:val="22"/>
          <w:lang w:eastAsia="zh-CN"/>
        </w:rPr>
        <w:lastRenderedPageBreak/>
        <w:t>CSHY</w:t>
      </w:r>
      <w:r w:rsidRPr="00131E8C">
        <w:rPr>
          <w:rFonts w:asciiTheme="minorHAnsi" w:eastAsiaTheme="minorEastAsia" w:hAnsiTheme="minorHAnsi" w:cstheme="minorBidi"/>
          <w:b/>
          <w:noProof w:val="0"/>
          <w:snapToGrid/>
          <w:color w:val="auto"/>
          <w:spacing w:val="-5"/>
          <w:kern w:val="2"/>
          <w:sz w:val="21"/>
          <w:szCs w:val="22"/>
          <w:lang w:eastAsia="zh-CN"/>
        </w:rPr>
        <w:t>-</w:t>
      </w:r>
      <w:r w:rsidRPr="00131E8C">
        <w:rPr>
          <w:rFonts w:asciiTheme="minorHAnsi" w:eastAsiaTheme="minorEastAsia" w:hAnsiTheme="minorHAnsi" w:cstheme="minorBidi" w:hint="eastAsia"/>
          <w:b/>
          <w:noProof w:val="0"/>
          <w:snapToGrid/>
          <w:color w:val="auto"/>
          <w:spacing w:val="-5"/>
          <w:kern w:val="2"/>
          <w:sz w:val="21"/>
          <w:szCs w:val="22"/>
          <w:lang w:eastAsia="zh-CN"/>
        </w:rPr>
        <w:t xml:space="preserve">GZ </w:t>
      </w:r>
      <w:r w:rsidRPr="00131E8C">
        <w:rPr>
          <w:rFonts w:asciiTheme="minorHAnsi" w:eastAsiaTheme="minorEastAsia" w:hAnsiTheme="minorHAnsi" w:cstheme="minorBidi"/>
          <w:b/>
          <w:noProof w:val="0"/>
          <w:snapToGrid/>
          <w:color w:val="auto"/>
          <w:spacing w:val="-5"/>
          <w:kern w:val="2"/>
          <w:sz w:val="21"/>
          <w:szCs w:val="22"/>
          <w:lang w:eastAsia="zh-CN"/>
        </w:rPr>
        <w:t>09</w:t>
      </w:r>
      <w:r w:rsidRPr="00131E8C">
        <w:rPr>
          <w:rFonts w:asciiTheme="minorHAnsi" w:eastAsiaTheme="minorEastAsia" w:hAnsiTheme="minorHAnsi" w:cstheme="minorBidi" w:hint="eastAsia"/>
          <w:b/>
          <w:noProof w:val="0"/>
          <w:snapToGrid/>
          <w:color w:val="auto"/>
          <w:spacing w:val="-5"/>
          <w:kern w:val="2"/>
          <w:sz w:val="21"/>
          <w:szCs w:val="22"/>
          <w:lang w:eastAsia="zh-CN"/>
        </w:rPr>
        <w:t>：公正性管理程序规则</w:t>
      </w:r>
    </w:p>
    <w:p w:rsidR="00F96ADD" w:rsidRPr="00131E8C" w:rsidRDefault="00F96ADD" w:rsidP="00F96ADD">
      <w:pPr>
        <w:pStyle w:val="a5"/>
        <w:spacing w:before="157" w:line="223" w:lineRule="auto"/>
        <w:ind w:left="38"/>
        <w:outlineLvl w:val="1"/>
        <w:rPr>
          <w:rFonts w:asciiTheme="minorHAnsi" w:eastAsiaTheme="minorEastAsia" w:hAnsiTheme="minorHAnsi" w:cstheme="minorBidi"/>
          <w:b/>
          <w:noProof w:val="0"/>
          <w:snapToGrid/>
          <w:color w:val="auto"/>
          <w:spacing w:val="-5"/>
          <w:kern w:val="2"/>
          <w:sz w:val="21"/>
          <w:szCs w:val="22"/>
          <w:lang w:eastAsia="zh-CN"/>
        </w:rPr>
      </w:pPr>
      <w:r w:rsidRPr="00131E8C">
        <w:rPr>
          <w:rFonts w:asciiTheme="minorHAnsi" w:eastAsiaTheme="minorEastAsia" w:hAnsiTheme="minorHAnsi" w:cstheme="minorBidi" w:hint="eastAsia"/>
          <w:b/>
          <w:noProof w:val="0"/>
          <w:snapToGrid/>
          <w:color w:val="auto"/>
          <w:spacing w:val="-5"/>
          <w:kern w:val="2"/>
          <w:sz w:val="21"/>
          <w:szCs w:val="22"/>
          <w:lang w:eastAsia="zh-CN"/>
        </w:rPr>
        <w:t>一、目的</w:t>
      </w:r>
    </w:p>
    <w:p w:rsidR="00F96ADD" w:rsidRPr="00376F20" w:rsidRDefault="00F96ADD" w:rsidP="00F96ADD">
      <w:pPr>
        <w:pStyle w:val="a5"/>
        <w:spacing w:before="155" w:line="216" w:lineRule="auto"/>
        <w:ind w:left="37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hint="eastAsia"/>
          <w:noProof w:val="0"/>
          <w:snapToGrid/>
          <w:color w:val="auto"/>
          <w:spacing w:val="-5"/>
          <w:kern w:val="2"/>
          <w:sz w:val="21"/>
          <w:szCs w:val="22"/>
          <w:lang w:eastAsia="zh-CN"/>
        </w:rPr>
        <w:t>规定</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认证工作的公正性，对影响认证工作公正性的因素实施控制。</w:t>
      </w:r>
    </w:p>
    <w:p w:rsidR="00F96ADD" w:rsidRPr="00131E8C" w:rsidRDefault="00F96ADD" w:rsidP="00F96ADD">
      <w:pPr>
        <w:pStyle w:val="a5"/>
        <w:spacing w:before="160" w:line="221" w:lineRule="auto"/>
        <w:ind w:left="38"/>
        <w:outlineLvl w:val="1"/>
        <w:rPr>
          <w:rFonts w:asciiTheme="minorHAnsi" w:eastAsiaTheme="minorEastAsia" w:hAnsiTheme="minorHAnsi" w:cstheme="minorBidi"/>
          <w:b/>
          <w:noProof w:val="0"/>
          <w:snapToGrid/>
          <w:color w:val="auto"/>
          <w:spacing w:val="-5"/>
          <w:kern w:val="2"/>
          <w:sz w:val="21"/>
          <w:szCs w:val="22"/>
          <w:lang w:eastAsia="zh-CN"/>
        </w:rPr>
      </w:pPr>
      <w:r w:rsidRPr="00131E8C">
        <w:rPr>
          <w:rFonts w:asciiTheme="minorHAnsi" w:eastAsiaTheme="minorEastAsia" w:hAnsiTheme="minorHAnsi" w:cstheme="minorBidi" w:hint="eastAsia"/>
          <w:b/>
          <w:noProof w:val="0"/>
          <w:snapToGrid/>
          <w:color w:val="auto"/>
          <w:spacing w:val="-5"/>
          <w:kern w:val="2"/>
          <w:sz w:val="21"/>
          <w:szCs w:val="22"/>
          <w:lang w:eastAsia="zh-CN"/>
        </w:rPr>
        <w:t>二、范围</w:t>
      </w:r>
    </w:p>
    <w:p w:rsidR="00F96ADD" w:rsidRPr="00376F20" w:rsidRDefault="00F96ADD" w:rsidP="00F96ADD">
      <w:pPr>
        <w:pStyle w:val="a5"/>
        <w:spacing w:before="157" w:line="365" w:lineRule="auto"/>
        <w:ind w:left="35" w:right="75" w:firstLine="343"/>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hint="eastAsia"/>
          <w:noProof w:val="0"/>
          <w:snapToGrid/>
          <w:color w:val="auto"/>
          <w:spacing w:val="-5"/>
          <w:kern w:val="2"/>
          <w:sz w:val="21"/>
          <w:szCs w:val="22"/>
          <w:lang w:eastAsia="zh-CN"/>
        </w:rPr>
        <w:t>本规则适用于对</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认证活动涉及的所有认证组织、活动和人员中可能影响认证公正性的因素。</w:t>
      </w:r>
    </w:p>
    <w:p w:rsidR="00F96ADD" w:rsidRPr="00131E8C" w:rsidRDefault="00F96ADD" w:rsidP="00F96ADD">
      <w:pPr>
        <w:pStyle w:val="a5"/>
        <w:spacing w:before="48" w:line="219" w:lineRule="auto"/>
        <w:ind w:left="35"/>
        <w:outlineLvl w:val="1"/>
        <w:rPr>
          <w:rFonts w:asciiTheme="minorHAnsi" w:eastAsiaTheme="minorEastAsia" w:hAnsiTheme="minorHAnsi" w:cstheme="minorBidi"/>
          <w:b/>
          <w:noProof w:val="0"/>
          <w:snapToGrid/>
          <w:color w:val="auto"/>
          <w:spacing w:val="-5"/>
          <w:kern w:val="2"/>
          <w:sz w:val="21"/>
          <w:szCs w:val="22"/>
          <w:lang w:eastAsia="zh-CN"/>
        </w:rPr>
      </w:pPr>
      <w:r w:rsidRPr="00131E8C">
        <w:rPr>
          <w:rFonts w:asciiTheme="minorHAnsi" w:eastAsiaTheme="minorEastAsia" w:hAnsiTheme="minorHAnsi" w:cstheme="minorBidi" w:hint="eastAsia"/>
          <w:b/>
          <w:noProof w:val="0"/>
          <w:snapToGrid/>
          <w:color w:val="auto"/>
          <w:spacing w:val="-5"/>
          <w:kern w:val="2"/>
          <w:sz w:val="21"/>
          <w:szCs w:val="22"/>
          <w:lang w:eastAsia="zh-CN"/>
        </w:rPr>
        <w:t>三、基本要求</w:t>
      </w:r>
    </w:p>
    <w:p w:rsidR="00F96ADD" w:rsidRPr="00376F20" w:rsidRDefault="00F96ADD" w:rsidP="00F96ADD">
      <w:pPr>
        <w:pStyle w:val="a5"/>
        <w:spacing w:before="158" w:line="221" w:lineRule="auto"/>
        <w:ind w:left="413"/>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1</w:t>
      </w:r>
      <w:r w:rsidRPr="00376F20">
        <w:rPr>
          <w:rFonts w:asciiTheme="minorHAnsi" w:eastAsiaTheme="minorEastAsia" w:hAnsiTheme="minorHAnsi" w:cstheme="minorBidi" w:hint="eastAsia"/>
          <w:noProof w:val="0"/>
          <w:snapToGrid/>
          <w:color w:val="auto"/>
          <w:spacing w:val="-5"/>
          <w:kern w:val="2"/>
          <w:sz w:val="21"/>
          <w:szCs w:val="22"/>
          <w:lang w:eastAsia="zh-CN"/>
        </w:rPr>
        <w:t>．认证涉及的认证组织、活动和人员</w:t>
      </w:r>
    </w:p>
    <w:p w:rsidR="00F96ADD" w:rsidRPr="00376F20" w:rsidRDefault="00F96ADD" w:rsidP="00F96ADD">
      <w:pPr>
        <w:pStyle w:val="a5"/>
        <w:spacing w:before="157" w:line="221" w:lineRule="auto"/>
        <w:ind w:left="413"/>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1</w:t>
      </w:r>
      <w:r w:rsidRPr="00376F20">
        <w:rPr>
          <w:rFonts w:asciiTheme="minorHAnsi" w:eastAsiaTheme="minorEastAsia" w:hAnsiTheme="minorHAnsi" w:cstheme="minorBidi" w:hint="eastAsia"/>
          <w:noProof w:val="0"/>
          <w:snapToGrid/>
          <w:color w:val="auto"/>
          <w:spacing w:val="-5"/>
          <w:kern w:val="2"/>
          <w:sz w:val="21"/>
          <w:szCs w:val="22"/>
          <w:lang w:eastAsia="zh-CN"/>
        </w:rPr>
        <w:t>）认证组织</w:t>
      </w:r>
    </w:p>
    <w:p w:rsidR="00F96ADD" w:rsidRPr="00376F20" w:rsidRDefault="00F96ADD" w:rsidP="00F96ADD">
      <w:pPr>
        <w:pStyle w:val="a5"/>
        <w:spacing w:before="156" w:line="221" w:lineRule="auto"/>
        <w:ind w:left="486"/>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hint="eastAsia"/>
          <w:noProof w:val="0"/>
          <w:snapToGrid/>
          <w:color w:val="auto"/>
          <w:spacing w:val="-5"/>
          <w:kern w:val="2"/>
          <w:sz w:val="21"/>
          <w:szCs w:val="22"/>
          <w:lang w:eastAsia="zh-CN"/>
        </w:rPr>
        <w:t>认证涉及的认证组织包括且不限于：</w:t>
      </w:r>
    </w:p>
    <w:p w:rsidR="00F96ADD" w:rsidRPr="00376F20" w:rsidRDefault="00131E8C" w:rsidP="00F96ADD">
      <w:pPr>
        <w:pStyle w:val="a5"/>
        <w:spacing w:before="157" w:line="216" w:lineRule="auto"/>
        <w:ind w:left="470"/>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认证机构本身（</w:t>
      </w:r>
      <w:r w:rsidR="00F96ADD" w:rsidRPr="00376F20">
        <w:rPr>
          <w:rFonts w:asciiTheme="minorHAnsi" w:eastAsiaTheme="minorEastAsia" w:hAnsiTheme="minorHAnsi" w:cstheme="minorBidi" w:hint="eastAsia"/>
          <w:noProof w:val="0"/>
          <w:snapToGrid/>
          <w:color w:val="auto"/>
          <w:spacing w:val="-5"/>
          <w:kern w:val="2"/>
          <w:sz w:val="21"/>
          <w:szCs w:val="22"/>
          <w:lang w:eastAsia="zh-CN"/>
        </w:rPr>
        <w:t>CSHY</w:t>
      </w:r>
      <w:r w:rsidR="00F96ADD" w:rsidRPr="00376F20">
        <w:rPr>
          <w:rFonts w:asciiTheme="minorHAnsi" w:eastAsiaTheme="minorEastAsia" w:hAnsiTheme="minorHAnsi" w:cstheme="minorBidi" w:hint="eastAsia"/>
          <w:noProof w:val="0"/>
          <w:snapToGrid/>
          <w:color w:val="auto"/>
          <w:spacing w:val="-5"/>
          <w:kern w:val="2"/>
          <w:sz w:val="21"/>
          <w:szCs w:val="22"/>
          <w:lang w:eastAsia="zh-CN"/>
        </w:rPr>
        <w:t>）；</w:t>
      </w:r>
    </w:p>
    <w:p w:rsidR="00F96ADD" w:rsidRPr="00376F20" w:rsidRDefault="00131E8C" w:rsidP="00F96ADD">
      <w:pPr>
        <w:pStyle w:val="a5"/>
        <w:spacing w:before="161" w:line="216" w:lineRule="auto"/>
        <w:ind w:left="470"/>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CSHY</w:t>
      </w:r>
      <w:r w:rsidR="00F96ADD" w:rsidRPr="00376F20">
        <w:rPr>
          <w:rFonts w:asciiTheme="minorHAnsi" w:eastAsiaTheme="minorEastAsia" w:hAnsiTheme="minorHAnsi" w:cstheme="minorBidi" w:hint="eastAsia"/>
          <w:noProof w:val="0"/>
          <w:snapToGrid/>
          <w:color w:val="auto"/>
          <w:spacing w:val="-5"/>
          <w:kern w:val="2"/>
          <w:sz w:val="21"/>
          <w:szCs w:val="22"/>
          <w:lang w:eastAsia="zh-CN"/>
        </w:rPr>
        <w:t>的外包单位；</w:t>
      </w:r>
    </w:p>
    <w:p w:rsidR="00F96ADD" w:rsidRPr="00376F20" w:rsidRDefault="00131E8C" w:rsidP="00F96ADD">
      <w:pPr>
        <w:pStyle w:val="a5"/>
        <w:spacing w:before="161" w:line="216" w:lineRule="auto"/>
        <w:ind w:left="470"/>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CSHY</w:t>
      </w:r>
      <w:r w:rsidR="00F96ADD" w:rsidRPr="00376F20">
        <w:rPr>
          <w:rFonts w:asciiTheme="minorHAnsi" w:eastAsiaTheme="minorEastAsia" w:hAnsiTheme="minorHAnsi" w:cstheme="minorBidi" w:hint="eastAsia"/>
          <w:noProof w:val="0"/>
          <w:snapToGrid/>
          <w:color w:val="auto"/>
          <w:spacing w:val="-5"/>
          <w:kern w:val="2"/>
          <w:sz w:val="21"/>
          <w:szCs w:val="22"/>
          <w:lang w:eastAsia="zh-CN"/>
        </w:rPr>
        <w:t>的相关机构；</w:t>
      </w:r>
    </w:p>
    <w:p w:rsidR="00F96ADD" w:rsidRPr="00376F20" w:rsidRDefault="00131E8C" w:rsidP="00F96ADD">
      <w:pPr>
        <w:pStyle w:val="a5"/>
        <w:spacing w:before="161" w:line="220" w:lineRule="auto"/>
        <w:ind w:left="470"/>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认证申请方；</w:t>
      </w:r>
    </w:p>
    <w:p w:rsidR="00F96ADD" w:rsidRPr="00376F20" w:rsidRDefault="00131E8C" w:rsidP="00F96ADD">
      <w:pPr>
        <w:pStyle w:val="a5"/>
        <w:spacing w:before="158" w:line="221" w:lineRule="auto"/>
        <w:ind w:left="470"/>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认证组织；</w:t>
      </w:r>
    </w:p>
    <w:p w:rsidR="00F96ADD" w:rsidRPr="00376F20" w:rsidRDefault="00131E8C" w:rsidP="00F96ADD">
      <w:pPr>
        <w:pStyle w:val="a5"/>
        <w:spacing w:before="156" w:line="220" w:lineRule="auto"/>
        <w:ind w:left="470"/>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获证认证组织；</w:t>
      </w:r>
    </w:p>
    <w:p w:rsidR="00F96ADD" w:rsidRPr="00376F20" w:rsidRDefault="00131E8C" w:rsidP="00F96ADD">
      <w:pPr>
        <w:pStyle w:val="a5"/>
        <w:spacing w:before="158" w:line="219" w:lineRule="auto"/>
        <w:ind w:left="470"/>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咨询机构；</w:t>
      </w:r>
    </w:p>
    <w:p w:rsidR="00F96ADD" w:rsidRPr="00376F20" w:rsidRDefault="00131E8C" w:rsidP="00F96ADD">
      <w:pPr>
        <w:pStyle w:val="a5"/>
        <w:spacing w:before="159" w:line="219" w:lineRule="auto"/>
        <w:ind w:left="470"/>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认证行业政府监管部门（</w:t>
      </w:r>
      <w:r w:rsidR="00F96ADD" w:rsidRPr="00376F20">
        <w:rPr>
          <w:rFonts w:asciiTheme="minorHAnsi" w:eastAsiaTheme="minorEastAsia" w:hAnsiTheme="minorHAnsi" w:cstheme="minorBidi"/>
          <w:noProof w:val="0"/>
          <w:snapToGrid/>
          <w:color w:val="auto"/>
          <w:spacing w:val="-5"/>
          <w:kern w:val="2"/>
          <w:sz w:val="21"/>
          <w:szCs w:val="22"/>
          <w:lang w:eastAsia="zh-CN"/>
        </w:rPr>
        <w:t>CNCA</w:t>
      </w:r>
      <w:r w:rsidR="00F96ADD" w:rsidRPr="00376F20">
        <w:rPr>
          <w:rFonts w:asciiTheme="minorHAnsi" w:eastAsiaTheme="minorEastAsia" w:hAnsiTheme="minorHAnsi" w:cstheme="minorBidi" w:hint="eastAsia"/>
          <w:noProof w:val="0"/>
          <w:snapToGrid/>
          <w:color w:val="auto"/>
          <w:spacing w:val="-5"/>
          <w:kern w:val="2"/>
          <w:sz w:val="21"/>
          <w:szCs w:val="22"/>
          <w:lang w:eastAsia="zh-CN"/>
        </w:rPr>
        <w:t>）；</w:t>
      </w:r>
    </w:p>
    <w:p w:rsidR="00F96ADD" w:rsidRPr="00376F20" w:rsidRDefault="00131E8C" w:rsidP="00F96ADD">
      <w:pPr>
        <w:pStyle w:val="a5"/>
        <w:spacing w:before="158" w:line="219" w:lineRule="auto"/>
        <w:ind w:left="470"/>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认可机构；</w:t>
      </w:r>
    </w:p>
    <w:p w:rsidR="00F96ADD" w:rsidRPr="00376F20" w:rsidRDefault="00131E8C" w:rsidP="00F96ADD">
      <w:pPr>
        <w:pStyle w:val="a5"/>
        <w:spacing w:before="158" w:line="219" w:lineRule="auto"/>
        <w:ind w:left="470"/>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中国认证认可协会（</w:t>
      </w:r>
      <w:r w:rsidR="00F96ADD" w:rsidRPr="00376F20">
        <w:rPr>
          <w:rFonts w:asciiTheme="minorHAnsi" w:eastAsiaTheme="minorEastAsia" w:hAnsiTheme="minorHAnsi" w:cstheme="minorBidi"/>
          <w:noProof w:val="0"/>
          <w:snapToGrid/>
          <w:color w:val="auto"/>
          <w:spacing w:val="-5"/>
          <w:kern w:val="2"/>
          <w:sz w:val="21"/>
          <w:szCs w:val="22"/>
          <w:lang w:eastAsia="zh-CN"/>
        </w:rPr>
        <w:t>CCAA</w:t>
      </w:r>
      <w:r w:rsidR="00F96ADD" w:rsidRPr="00376F20">
        <w:rPr>
          <w:rFonts w:asciiTheme="minorHAnsi" w:eastAsiaTheme="minorEastAsia" w:hAnsiTheme="minorHAnsi" w:cstheme="minorBidi" w:hint="eastAsia"/>
          <w:noProof w:val="0"/>
          <w:snapToGrid/>
          <w:color w:val="auto"/>
          <w:spacing w:val="-5"/>
          <w:kern w:val="2"/>
          <w:sz w:val="21"/>
          <w:szCs w:val="22"/>
          <w:lang w:eastAsia="zh-CN"/>
        </w:rPr>
        <w:t>）；</w:t>
      </w:r>
    </w:p>
    <w:p w:rsidR="00F96ADD" w:rsidRPr="00376F20" w:rsidRDefault="00131E8C" w:rsidP="00F96ADD">
      <w:pPr>
        <w:pStyle w:val="a5"/>
        <w:spacing w:before="159" w:line="219" w:lineRule="auto"/>
        <w:ind w:left="470"/>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其他政府部门；</w:t>
      </w:r>
    </w:p>
    <w:p w:rsidR="00F96ADD" w:rsidRPr="00376F20" w:rsidRDefault="00131E8C" w:rsidP="00F96ADD">
      <w:pPr>
        <w:pStyle w:val="a5"/>
        <w:spacing w:before="158" w:line="219" w:lineRule="auto"/>
        <w:ind w:left="470"/>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行业协会；</w:t>
      </w:r>
    </w:p>
    <w:p w:rsidR="00F96ADD" w:rsidRPr="00376F20" w:rsidRDefault="00131E8C" w:rsidP="00F96ADD">
      <w:pPr>
        <w:pStyle w:val="a5"/>
        <w:spacing w:before="159" w:line="219" w:lineRule="auto"/>
        <w:ind w:left="470"/>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非政府认证组织；</w:t>
      </w:r>
    </w:p>
    <w:p w:rsidR="00F96ADD" w:rsidRPr="00376F20" w:rsidRDefault="00131E8C" w:rsidP="00F96ADD">
      <w:pPr>
        <w:pStyle w:val="a5"/>
        <w:spacing w:before="158" w:line="221" w:lineRule="auto"/>
        <w:ind w:left="470"/>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消费者认证组织。</w:t>
      </w:r>
    </w:p>
    <w:p w:rsidR="00F96ADD" w:rsidRPr="00376F20" w:rsidRDefault="00F96ADD" w:rsidP="00100BAE">
      <w:pPr>
        <w:ind w:firstLineChars="200" w:firstLine="400"/>
        <w:rPr>
          <w:spacing w:val="-5"/>
        </w:rPr>
      </w:pPr>
      <w:r w:rsidRPr="00376F20">
        <w:rPr>
          <w:spacing w:val="-5"/>
        </w:rPr>
        <w:t>2</w:t>
      </w:r>
      <w:r w:rsidRPr="00376F20">
        <w:rPr>
          <w:spacing w:val="-5"/>
        </w:rPr>
        <w:t>）活动</w:t>
      </w:r>
    </w:p>
    <w:p w:rsidR="00F96ADD" w:rsidRPr="00376F20" w:rsidRDefault="00F96ADD" w:rsidP="00F96ADD">
      <w:pPr>
        <w:pStyle w:val="a5"/>
        <w:spacing w:before="55" w:line="235" w:lineRule="auto"/>
        <w:ind w:left="39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a</w:t>
      </w:r>
      <w:r w:rsidRPr="00376F20">
        <w:rPr>
          <w:rFonts w:asciiTheme="minorHAnsi" w:eastAsiaTheme="minorEastAsia" w:hAnsiTheme="minorHAnsi" w:cstheme="minorBidi" w:hint="eastAsia"/>
          <w:noProof w:val="0"/>
          <w:snapToGrid/>
          <w:color w:val="auto"/>
          <w:spacing w:val="-5"/>
          <w:kern w:val="2"/>
          <w:sz w:val="21"/>
          <w:szCs w:val="22"/>
          <w:lang w:eastAsia="zh-CN"/>
        </w:rPr>
        <w:t>）认证涉及的直接活动包括：</w:t>
      </w:r>
    </w:p>
    <w:p w:rsidR="00F96ADD" w:rsidRPr="00376F20" w:rsidRDefault="00131E8C" w:rsidP="00F96ADD">
      <w:pPr>
        <w:pStyle w:val="a5"/>
        <w:spacing w:before="143" w:line="220" w:lineRule="auto"/>
        <w:ind w:left="467"/>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认证申请；</w:t>
      </w:r>
    </w:p>
    <w:p w:rsidR="00F96ADD" w:rsidRPr="00376F20" w:rsidRDefault="00131E8C" w:rsidP="00F96ADD">
      <w:pPr>
        <w:pStyle w:val="a5"/>
        <w:spacing w:before="157" w:line="221" w:lineRule="auto"/>
        <w:ind w:left="467"/>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审核准备；</w:t>
      </w:r>
    </w:p>
    <w:p w:rsidR="00F96ADD" w:rsidRPr="00376F20" w:rsidRDefault="00131E8C" w:rsidP="00F96ADD">
      <w:pPr>
        <w:pStyle w:val="a5"/>
        <w:spacing w:before="156" w:line="221" w:lineRule="auto"/>
        <w:ind w:left="467"/>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审核活动；</w:t>
      </w:r>
    </w:p>
    <w:p w:rsidR="00F96ADD" w:rsidRPr="00376F20" w:rsidRDefault="00131E8C" w:rsidP="00F96ADD">
      <w:pPr>
        <w:pStyle w:val="a5"/>
        <w:spacing w:before="157" w:line="220" w:lineRule="auto"/>
        <w:ind w:left="467"/>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认证决定；</w:t>
      </w:r>
    </w:p>
    <w:p w:rsidR="00F96ADD" w:rsidRPr="00376F20" w:rsidRDefault="00131E8C" w:rsidP="00F96ADD">
      <w:pPr>
        <w:pStyle w:val="a5"/>
        <w:spacing w:before="157" w:line="221" w:lineRule="auto"/>
        <w:ind w:left="467"/>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监督和再认证。</w:t>
      </w:r>
    </w:p>
    <w:p w:rsidR="00F96ADD" w:rsidRPr="00376F20" w:rsidRDefault="00F96ADD" w:rsidP="00F96ADD">
      <w:pPr>
        <w:pStyle w:val="a5"/>
        <w:spacing w:before="157" w:line="235" w:lineRule="auto"/>
        <w:ind w:left="393"/>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b</w:t>
      </w:r>
      <w:r w:rsidRPr="00376F20">
        <w:rPr>
          <w:rFonts w:asciiTheme="minorHAnsi" w:eastAsiaTheme="minorEastAsia" w:hAnsiTheme="minorHAnsi" w:cstheme="minorBidi" w:hint="eastAsia"/>
          <w:noProof w:val="0"/>
          <w:snapToGrid/>
          <w:color w:val="auto"/>
          <w:spacing w:val="-5"/>
          <w:kern w:val="2"/>
          <w:sz w:val="21"/>
          <w:szCs w:val="22"/>
          <w:lang w:eastAsia="zh-CN"/>
        </w:rPr>
        <w:t>）与认证相关的活动包括且不限于：</w:t>
      </w:r>
    </w:p>
    <w:p w:rsidR="00F96ADD" w:rsidRPr="00376F20" w:rsidRDefault="00131E8C" w:rsidP="00F96ADD">
      <w:pPr>
        <w:pStyle w:val="a5"/>
        <w:spacing w:before="145" w:line="305" w:lineRule="auto"/>
        <w:ind w:left="36" w:right="286" w:firstLine="431"/>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除</w:t>
      </w:r>
      <w:r w:rsidR="00F96ADD" w:rsidRPr="00376F20">
        <w:rPr>
          <w:rFonts w:asciiTheme="minorHAnsi" w:eastAsiaTheme="minorEastAsia" w:hAnsiTheme="minorHAnsi" w:cstheme="minorBidi"/>
          <w:noProof w:val="0"/>
          <w:snapToGrid/>
          <w:color w:val="auto"/>
          <w:spacing w:val="-5"/>
          <w:kern w:val="2"/>
          <w:sz w:val="21"/>
          <w:szCs w:val="22"/>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认证涉及的活动</w:t>
      </w:r>
      <w:r w:rsidR="00F96ADD" w:rsidRPr="00376F20">
        <w:rPr>
          <w:rFonts w:asciiTheme="minorHAnsi" w:eastAsiaTheme="minorEastAsia" w:hAnsiTheme="minorHAnsi" w:cstheme="minorBidi"/>
          <w:noProof w:val="0"/>
          <w:snapToGrid/>
          <w:color w:val="auto"/>
          <w:spacing w:val="-5"/>
          <w:kern w:val="2"/>
          <w:sz w:val="21"/>
          <w:szCs w:val="22"/>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以外的认证机构内部管理，如审核人员管理、业务范围管理等；</w:t>
      </w:r>
    </w:p>
    <w:p w:rsidR="00F96ADD" w:rsidRPr="00376F20" w:rsidRDefault="00131E8C" w:rsidP="00F96ADD">
      <w:pPr>
        <w:pStyle w:val="a5"/>
        <w:spacing w:before="157" w:line="220" w:lineRule="auto"/>
        <w:ind w:left="467"/>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申请客户的管理体系咨询；</w:t>
      </w:r>
    </w:p>
    <w:p w:rsidR="00F96ADD" w:rsidRPr="00376F20" w:rsidRDefault="00131E8C" w:rsidP="00F96ADD">
      <w:pPr>
        <w:pStyle w:val="a5"/>
        <w:spacing w:before="158" w:line="220" w:lineRule="auto"/>
        <w:ind w:left="467"/>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lastRenderedPageBreak/>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管理咨询；</w:t>
      </w:r>
    </w:p>
    <w:p w:rsidR="00F96ADD" w:rsidRPr="00376F20" w:rsidRDefault="00131E8C" w:rsidP="00F96ADD">
      <w:pPr>
        <w:pStyle w:val="a5"/>
        <w:spacing w:before="157" w:line="220" w:lineRule="auto"/>
        <w:ind w:left="467"/>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内审员培训；</w:t>
      </w:r>
    </w:p>
    <w:p w:rsidR="00F96ADD" w:rsidRPr="00376F20" w:rsidRDefault="00131E8C" w:rsidP="00F96ADD">
      <w:pPr>
        <w:pStyle w:val="a5"/>
        <w:spacing w:before="157" w:line="221" w:lineRule="auto"/>
        <w:ind w:left="467"/>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与认证有关的研讨；</w:t>
      </w:r>
    </w:p>
    <w:p w:rsidR="00F96ADD" w:rsidRPr="00376F20" w:rsidRDefault="00131E8C" w:rsidP="00F96ADD">
      <w:pPr>
        <w:pStyle w:val="a5"/>
        <w:spacing w:before="157" w:line="220" w:lineRule="auto"/>
        <w:ind w:left="467"/>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第二方审核。</w:t>
      </w:r>
    </w:p>
    <w:p w:rsidR="00F96ADD" w:rsidRPr="00376F20" w:rsidRDefault="00F96ADD" w:rsidP="00F96ADD">
      <w:pPr>
        <w:pStyle w:val="a5"/>
        <w:spacing w:before="158" w:line="221" w:lineRule="auto"/>
        <w:ind w:left="400"/>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3</w:t>
      </w:r>
      <w:r w:rsidRPr="00376F20">
        <w:rPr>
          <w:rFonts w:asciiTheme="minorHAnsi" w:eastAsiaTheme="minorEastAsia" w:hAnsiTheme="minorHAnsi" w:cstheme="minorBidi" w:hint="eastAsia"/>
          <w:noProof w:val="0"/>
          <w:snapToGrid/>
          <w:color w:val="auto"/>
          <w:spacing w:val="-5"/>
          <w:kern w:val="2"/>
          <w:sz w:val="21"/>
          <w:szCs w:val="22"/>
          <w:lang w:eastAsia="zh-CN"/>
        </w:rPr>
        <w:t>）人员</w:t>
      </w:r>
    </w:p>
    <w:p w:rsidR="00F96ADD" w:rsidRPr="00376F20" w:rsidRDefault="00F96ADD" w:rsidP="00F96ADD">
      <w:pPr>
        <w:pStyle w:val="a5"/>
        <w:spacing w:before="157" w:line="221" w:lineRule="auto"/>
        <w:ind w:left="657"/>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hint="eastAsia"/>
          <w:noProof w:val="0"/>
          <w:snapToGrid/>
          <w:color w:val="auto"/>
          <w:spacing w:val="-5"/>
          <w:kern w:val="2"/>
          <w:sz w:val="21"/>
          <w:szCs w:val="22"/>
          <w:lang w:eastAsia="zh-CN"/>
        </w:rPr>
        <w:t>认证涉及的人员包括：</w:t>
      </w:r>
    </w:p>
    <w:p w:rsidR="00F96ADD" w:rsidRPr="00376F20" w:rsidRDefault="00131E8C" w:rsidP="00F96ADD">
      <w:pPr>
        <w:pStyle w:val="a5"/>
        <w:spacing w:before="157" w:line="216" w:lineRule="auto"/>
        <w:ind w:left="467"/>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Pr="00376F20">
        <w:rPr>
          <w:rFonts w:asciiTheme="minorHAnsi" w:eastAsiaTheme="minorEastAsia" w:hAnsiTheme="minorHAnsi" w:cstheme="minorBidi" w:hint="eastAsia"/>
          <w:noProof w:val="0"/>
          <w:snapToGrid/>
          <w:color w:val="auto"/>
          <w:spacing w:val="-5"/>
          <w:kern w:val="2"/>
          <w:sz w:val="21"/>
          <w:szCs w:val="22"/>
          <w:lang w:eastAsia="zh-CN"/>
        </w:rPr>
        <w:t xml:space="preserve"> </w:t>
      </w:r>
      <w:r w:rsidR="00F96ADD" w:rsidRPr="00376F20">
        <w:rPr>
          <w:rFonts w:asciiTheme="minorHAnsi" w:eastAsiaTheme="minorEastAsia" w:hAnsiTheme="minorHAnsi" w:cstheme="minorBidi" w:hint="eastAsia"/>
          <w:noProof w:val="0"/>
          <w:snapToGrid/>
          <w:color w:val="auto"/>
          <w:spacing w:val="-5"/>
          <w:kern w:val="2"/>
          <w:sz w:val="21"/>
          <w:szCs w:val="22"/>
          <w:lang w:eastAsia="zh-CN"/>
        </w:rPr>
        <w:t>CSHY</w:t>
      </w:r>
      <w:r w:rsidR="00F96ADD" w:rsidRPr="00376F20">
        <w:rPr>
          <w:rFonts w:asciiTheme="minorHAnsi" w:eastAsiaTheme="minorEastAsia" w:hAnsiTheme="minorHAnsi" w:cstheme="minorBidi" w:hint="eastAsia"/>
          <w:noProof w:val="0"/>
          <w:snapToGrid/>
          <w:color w:val="auto"/>
          <w:spacing w:val="-5"/>
          <w:kern w:val="2"/>
          <w:sz w:val="21"/>
          <w:szCs w:val="22"/>
          <w:lang w:eastAsia="zh-CN"/>
        </w:rPr>
        <w:t>的管理人员（含公正性委会委员）；</w:t>
      </w:r>
    </w:p>
    <w:p w:rsidR="00F96ADD" w:rsidRPr="00376F20" w:rsidRDefault="00131E8C" w:rsidP="00F96ADD">
      <w:pPr>
        <w:pStyle w:val="a5"/>
        <w:spacing w:before="161" w:line="216" w:lineRule="auto"/>
        <w:ind w:left="467"/>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Pr="00376F20">
        <w:rPr>
          <w:rFonts w:asciiTheme="minorHAnsi" w:eastAsiaTheme="minorEastAsia" w:hAnsiTheme="minorHAnsi" w:cstheme="minorBidi" w:hint="eastAsia"/>
          <w:noProof w:val="0"/>
          <w:snapToGrid/>
          <w:color w:val="auto"/>
          <w:spacing w:val="-5"/>
          <w:kern w:val="2"/>
          <w:sz w:val="21"/>
          <w:szCs w:val="22"/>
          <w:lang w:eastAsia="zh-CN"/>
        </w:rPr>
        <w:t xml:space="preserve"> </w:t>
      </w:r>
      <w:r w:rsidR="00F96ADD" w:rsidRPr="00376F20">
        <w:rPr>
          <w:rFonts w:asciiTheme="minorHAnsi" w:eastAsiaTheme="minorEastAsia" w:hAnsiTheme="minorHAnsi" w:cstheme="minorBidi" w:hint="eastAsia"/>
          <w:noProof w:val="0"/>
          <w:snapToGrid/>
          <w:color w:val="auto"/>
          <w:spacing w:val="-5"/>
          <w:kern w:val="2"/>
          <w:sz w:val="21"/>
          <w:szCs w:val="22"/>
          <w:lang w:eastAsia="zh-CN"/>
        </w:rPr>
        <w:t>CSHY</w:t>
      </w:r>
      <w:r w:rsidR="00F96ADD" w:rsidRPr="00376F20">
        <w:rPr>
          <w:rFonts w:asciiTheme="minorHAnsi" w:eastAsiaTheme="minorEastAsia" w:hAnsiTheme="minorHAnsi" w:cstheme="minorBidi" w:hint="eastAsia"/>
          <w:noProof w:val="0"/>
          <w:snapToGrid/>
          <w:color w:val="auto"/>
          <w:spacing w:val="-5"/>
          <w:kern w:val="2"/>
          <w:sz w:val="21"/>
          <w:szCs w:val="22"/>
          <w:lang w:eastAsia="zh-CN"/>
        </w:rPr>
        <w:t>的审核人员（含专职和兼职）；</w:t>
      </w:r>
    </w:p>
    <w:p w:rsidR="00F96ADD" w:rsidRPr="00376F20" w:rsidRDefault="00131E8C" w:rsidP="00F96ADD">
      <w:pPr>
        <w:pStyle w:val="a5"/>
        <w:spacing w:before="161" w:line="216" w:lineRule="auto"/>
        <w:ind w:left="467"/>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Pr="00376F20">
        <w:rPr>
          <w:rFonts w:asciiTheme="minorHAnsi" w:eastAsiaTheme="minorEastAsia" w:hAnsiTheme="minorHAnsi" w:cstheme="minorBidi" w:hint="eastAsia"/>
          <w:noProof w:val="0"/>
          <w:snapToGrid/>
          <w:color w:val="auto"/>
          <w:spacing w:val="-5"/>
          <w:kern w:val="2"/>
          <w:sz w:val="21"/>
          <w:szCs w:val="22"/>
          <w:lang w:eastAsia="zh-CN"/>
        </w:rPr>
        <w:t xml:space="preserve"> </w:t>
      </w:r>
      <w:r w:rsidR="00F96ADD" w:rsidRPr="00376F20">
        <w:rPr>
          <w:rFonts w:asciiTheme="minorHAnsi" w:eastAsiaTheme="minorEastAsia" w:hAnsiTheme="minorHAnsi" w:cstheme="minorBidi" w:hint="eastAsia"/>
          <w:noProof w:val="0"/>
          <w:snapToGrid/>
          <w:color w:val="auto"/>
          <w:spacing w:val="-5"/>
          <w:kern w:val="2"/>
          <w:sz w:val="21"/>
          <w:szCs w:val="22"/>
          <w:lang w:eastAsia="zh-CN"/>
        </w:rPr>
        <w:t>CSHY</w:t>
      </w:r>
      <w:r w:rsidR="00F96ADD" w:rsidRPr="00376F20">
        <w:rPr>
          <w:rFonts w:asciiTheme="minorHAnsi" w:eastAsiaTheme="minorEastAsia" w:hAnsiTheme="minorHAnsi" w:cstheme="minorBidi" w:hint="eastAsia"/>
          <w:noProof w:val="0"/>
          <w:snapToGrid/>
          <w:color w:val="auto"/>
          <w:spacing w:val="-5"/>
          <w:kern w:val="2"/>
          <w:sz w:val="21"/>
          <w:szCs w:val="22"/>
          <w:lang w:eastAsia="zh-CN"/>
        </w:rPr>
        <w:t>的外包人员；</w:t>
      </w:r>
    </w:p>
    <w:p w:rsidR="00F96ADD" w:rsidRPr="00376F20" w:rsidRDefault="00131E8C" w:rsidP="00F96ADD">
      <w:pPr>
        <w:pStyle w:val="a5"/>
        <w:spacing w:before="161" w:line="221" w:lineRule="auto"/>
        <w:ind w:left="467"/>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咨询人员；</w:t>
      </w:r>
    </w:p>
    <w:p w:rsidR="00F96ADD" w:rsidRPr="00376F20" w:rsidRDefault="00131E8C" w:rsidP="00F96ADD">
      <w:pPr>
        <w:pStyle w:val="a5"/>
        <w:spacing w:before="156" w:line="219" w:lineRule="auto"/>
        <w:ind w:left="467"/>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认证项目介绍人；</w:t>
      </w:r>
    </w:p>
    <w:p w:rsidR="00F96ADD" w:rsidRPr="00376F20" w:rsidRDefault="00131E8C" w:rsidP="00F96ADD">
      <w:pPr>
        <w:pStyle w:val="a5"/>
        <w:spacing w:before="158" w:line="220" w:lineRule="auto"/>
        <w:ind w:left="467"/>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内审员培训教师；</w:t>
      </w:r>
    </w:p>
    <w:p w:rsidR="00F96ADD" w:rsidRPr="00376F20" w:rsidRDefault="00131E8C" w:rsidP="00F96ADD">
      <w:pPr>
        <w:pStyle w:val="a5"/>
        <w:spacing w:before="158" w:line="220" w:lineRule="auto"/>
        <w:ind w:left="467"/>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获证认证组织顾客；</w:t>
      </w:r>
    </w:p>
    <w:p w:rsidR="00F96ADD" w:rsidRPr="00376F20" w:rsidRDefault="00131E8C" w:rsidP="00F96ADD">
      <w:pPr>
        <w:pStyle w:val="a5"/>
        <w:spacing w:before="158" w:line="219" w:lineRule="auto"/>
        <w:ind w:left="467"/>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hint="eastAsia"/>
          <w:noProof w:val="0"/>
          <w:snapToGrid/>
          <w:color w:val="auto"/>
          <w:spacing w:val="-5"/>
          <w:kern w:val="2"/>
          <w:sz w:val="21"/>
          <w:szCs w:val="22"/>
          <w:lang w:eastAsia="zh-CN"/>
        </w:rPr>
        <w:t>除认证机构、外包单位和咨询机构外其他认证涉及认证组织的人员。</w:t>
      </w:r>
    </w:p>
    <w:p w:rsidR="00F96ADD" w:rsidRPr="00376F20" w:rsidRDefault="00F96ADD" w:rsidP="00100BAE">
      <w:pPr>
        <w:ind w:firstLineChars="200" w:firstLine="400"/>
        <w:rPr>
          <w:spacing w:val="-5"/>
        </w:rPr>
      </w:pPr>
      <w:r w:rsidRPr="00376F20">
        <w:rPr>
          <w:spacing w:val="-5"/>
        </w:rPr>
        <w:t>2</w:t>
      </w:r>
      <w:r w:rsidRPr="00376F20">
        <w:rPr>
          <w:spacing w:val="-5"/>
        </w:rPr>
        <w:t>．利益冲突的可能性</w:t>
      </w:r>
    </w:p>
    <w:p w:rsidR="00F96ADD" w:rsidRPr="00376F20" w:rsidRDefault="00F96ADD" w:rsidP="00F96ADD">
      <w:pPr>
        <w:pStyle w:val="a5"/>
        <w:spacing w:before="55" w:line="221" w:lineRule="auto"/>
        <w:ind w:left="39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对公正性的威胁包括但不限于：</w:t>
      </w:r>
    </w:p>
    <w:p w:rsidR="00F96ADD" w:rsidRPr="00376F20" w:rsidRDefault="00131E8C" w:rsidP="00F96ADD">
      <w:pPr>
        <w:pStyle w:val="a5"/>
        <w:spacing w:before="157" w:line="305" w:lineRule="auto"/>
        <w:ind w:left="36" w:right="286" w:firstLine="431"/>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noProof w:val="0"/>
          <w:snapToGrid/>
          <w:color w:val="auto"/>
          <w:spacing w:val="-5"/>
          <w:kern w:val="2"/>
          <w:sz w:val="21"/>
          <w:szCs w:val="22"/>
          <w:lang w:eastAsia="zh-CN"/>
        </w:rPr>
        <w:t>自身利益：此类威胁源于个人或机构依其自身利益行事，如机构或个人财务方面的自身利益；</w:t>
      </w:r>
    </w:p>
    <w:p w:rsidR="00F96ADD" w:rsidRPr="00376F20" w:rsidRDefault="00131E8C" w:rsidP="00F96ADD">
      <w:pPr>
        <w:pStyle w:val="a5"/>
        <w:spacing w:before="158" w:line="305" w:lineRule="auto"/>
        <w:ind w:left="36" w:right="286" w:firstLine="431"/>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noProof w:val="0"/>
          <w:snapToGrid/>
          <w:color w:val="auto"/>
          <w:spacing w:val="-5"/>
          <w:kern w:val="2"/>
          <w:sz w:val="21"/>
          <w:szCs w:val="22"/>
          <w:lang w:eastAsia="zh-CN"/>
        </w:rPr>
        <w:t>自我评审：此类威胁源于个人或机构评审自己所做的工作，如认证决定人员对由其进行审核的案卷实施审议、认证机构的全资子公司向其申请认证等；</w:t>
      </w:r>
    </w:p>
    <w:p w:rsidR="00F96ADD" w:rsidRPr="00376F20" w:rsidRDefault="00131E8C" w:rsidP="00F96ADD">
      <w:pPr>
        <w:pStyle w:val="a5"/>
        <w:spacing w:before="157" w:line="334" w:lineRule="auto"/>
        <w:ind w:left="36" w:right="241" w:firstLine="431"/>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noProof w:val="0"/>
          <w:snapToGrid/>
          <w:color w:val="auto"/>
          <w:spacing w:val="-5"/>
          <w:kern w:val="2"/>
          <w:sz w:val="21"/>
          <w:szCs w:val="22"/>
          <w:lang w:eastAsia="zh-CN"/>
        </w:rPr>
        <w:t>熟识（或信任）：此类威胁源于个人或机构对另外一人过于熟悉或信赖，而不去寻找客观证据，如认证机构对审核人员、审核人员对认证组织、认证机构对获证机构的咨询等；</w:t>
      </w:r>
    </w:p>
    <w:p w:rsidR="00F96ADD" w:rsidRPr="00376F20" w:rsidRDefault="00131E8C" w:rsidP="00F96ADD">
      <w:pPr>
        <w:pStyle w:val="a5"/>
        <w:spacing w:before="157" w:line="305" w:lineRule="auto"/>
        <w:ind w:left="35" w:right="286" w:firstLine="432"/>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noProof w:val="0"/>
          <w:snapToGrid/>
          <w:color w:val="auto"/>
          <w:spacing w:val="-5"/>
          <w:kern w:val="2"/>
          <w:sz w:val="21"/>
          <w:szCs w:val="22"/>
          <w:lang w:eastAsia="zh-CN"/>
        </w:rPr>
        <w:t>胁迫：此类威胁源于个人或机构察觉受到公然或暗中的强迫，如威胁用他人取而代之或向主管告发。</w:t>
      </w:r>
    </w:p>
    <w:p w:rsidR="00F96ADD" w:rsidRPr="00376F20" w:rsidRDefault="00F96ADD" w:rsidP="00F96ADD">
      <w:pPr>
        <w:pStyle w:val="a5"/>
        <w:spacing w:before="160" w:line="306" w:lineRule="auto"/>
        <w:ind w:left="402" w:right="4353" w:hanging="2"/>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3</w:t>
      </w:r>
      <w:r w:rsidRPr="00376F20">
        <w:rPr>
          <w:rFonts w:asciiTheme="minorHAnsi" w:eastAsiaTheme="minorEastAsia" w:hAnsiTheme="minorHAnsi" w:cstheme="minorBidi"/>
          <w:noProof w:val="0"/>
          <w:snapToGrid/>
          <w:color w:val="auto"/>
          <w:spacing w:val="-5"/>
          <w:kern w:val="2"/>
          <w:sz w:val="21"/>
          <w:szCs w:val="22"/>
          <w:lang w:eastAsia="zh-CN"/>
        </w:rPr>
        <w:t>．不可接受的威胁不可接受的威胁包括：</w:t>
      </w:r>
    </w:p>
    <w:p w:rsidR="00F96ADD" w:rsidRPr="00376F20" w:rsidRDefault="00131E8C" w:rsidP="00F96ADD">
      <w:pPr>
        <w:pStyle w:val="a5"/>
        <w:spacing w:before="156" w:line="220" w:lineRule="auto"/>
        <w:ind w:left="467"/>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noProof w:val="0"/>
          <w:snapToGrid/>
          <w:color w:val="auto"/>
          <w:spacing w:val="-5"/>
          <w:kern w:val="2"/>
          <w:sz w:val="21"/>
          <w:szCs w:val="22"/>
          <w:lang w:eastAsia="zh-CN"/>
        </w:rPr>
        <w:t>公司或其人员自身利益的威胁；</w:t>
      </w:r>
    </w:p>
    <w:p w:rsidR="00F96ADD" w:rsidRPr="00376F20" w:rsidRDefault="00131E8C" w:rsidP="00F96ADD">
      <w:pPr>
        <w:pStyle w:val="a5"/>
        <w:spacing w:before="157" w:line="221" w:lineRule="auto"/>
        <w:ind w:left="467"/>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noProof w:val="0"/>
          <w:snapToGrid/>
          <w:color w:val="auto"/>
          <w:spacing w:val="-5"/>
          <w:kern w:val="2"/>
          <w:sz w:val="21"/>
          <w:szCs w:val="22"/>
          <w:lang w:eastAsia="zh-CN"/>
        </w:rPr>
        <w:t>公司或其人员自我评审的威胁；</w:t>
      </w:r>
    </w:p>
    <w:p w:rsidR="00F96ADD" w:rsidRPr="00376F20" w:rsidRDefault="00131E8C" w:rsidP="00F96ADD">
      <w:pPr>
        <w:pStyle w:val="a5"/>
        <w:spacing w:before="156" w:line="219" w:lineRule="auto"/>
        <w:ind w:left="467"/>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noProof w:val="0"/>
          <w:snapToGrid/>
          <w:color w:val="auto"/>
          <w:spacing w:val="-5"/>
          <w:kern w:val="2"/>
          <w:sz w:val="21"/>
          <w:szCs w:val="22"/>
          <w:lang w:eastAsia="zh-CN"/>
        </w:rPr>
        <w:t>公司活动的营销或报价与管理体系咨询机构的活动有联系；</w:t>
      </w:r>
    </w:p>
    <w:p w:rsidR="00F96ADD" w:rsidRPr="00376F20" w:rsidRDefault="00131E8C" w:rsidP="00F96ADD">
      <w:pPr>
        <w:pStyle w:val="a5"/>
        <w:spacing w:before="159" w:line="219" w:lineRule="auto"/>
        <w:ind w:left="467"/>
        <w:rPr>
          <w:rFonts w:asciiTheme="minorHAnsi" w:eastAsiaTheme="minorEastAsia" w:hAnsiTheme="minorHAnsi" w:cstheme="minorBidi"/>
          <w:noProof w:val="0"/>
          <w:snapToGrid/>
          <w:color w:val="auto"/>
          <w:spacing w:val="-5"/>
          <w:kern w:val="2"/>
          <w:sz w:val="21"/>
          <w:szCs w:val="22"/>
          <w:lang w:eastAsia="zh-CN"/>
        </w:rPr>
      </w:pPr>
      <w:r>
        <w:rPr>
          <w:rFonts w:ascii="Wingdings" w:eastAsia="Wingdings" w:hAnsi="Wingdings" w:cs="Wingdings"/>
          <w:color w:val="auto"/>
          <w:spacing w:val="-3"/>
          <w:lang w:eastAsia="zh-CN"/>
        </w:rPr>
        <w:t></w:t>
      </w:r>
      <w:r w:rsidR="00F96ADD" w:rsidRPr="00376F20">
        <w:rPr>
          <w:rFonts w:asciiTheme="minorHAnsi" w:eastAsiaTheme="minorEastAsia" w:hAnsiTheme="minorHAnsi" w:cstheme="minorBidi"/>
          <w:noProof w:val="0"/>
          <w:snapToGrid/>
          <w:color w:val="auto"/>
          <w:spacing w:val="-5"/>
          <w:kern w:val="2"/>
          <w:sz w:val="21"/>
          <w:szCs w:val="22"/>
          <w:lang w:eastAsia="zh-CN"/>
        </w:rPr>
        <w:t>公司将审核外包给管理体系咨询机构。</w:t>
      </w:r>
    </w:p>
    <w:p w:rsidR="00F96ADD" w:rsidRPr="00376F20" w:rsidRDefault="00F96ADD" w:rsidP="00F96ADD">
      <w:pPr>
        <w:pStyle w:val="a5"/>
        <w:spacing w:before="159" w:line="221" w:lineRule="auto"/>
        <w:ind w:left="396"/>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4</w:t>
      </w:r>
      <w:r w:rsidRPr="00376F20">
        <w:rPr>
          <w:rFonts w:asciiTheme="minorHAnsi" w:eastAsiaTheme="minorEastAsia" w:hAnsiTheme="minorHAnsi" w:cstheme="minorBidi"/>
          <w:noProof w:val="0"/>
          <w:snapToGrid/>
          <w:color w:val="auto"/>
          <w:spacing w:val="-5"/>
          <w:kern w:val="2"/>
          <w:sz w:val="21"/>
          <w:szCs w:val="22"/>
          <w:lang w:eastAsia="zh-CN"/>
        </w:rPr>
        <w:t>．不可接受威胁的控制措施</w:t>
      </w:r>
    </w:p>
    <w:p w:rsidR="00F96ADD" w:rsidRPr="00376F20" w:rsidRDefault="00F96ADD" w:rsidP="00F96ADD">
      <w:pPr>
        <w:pStyle w:val="a5"/>
        <w:spacing w:before="156" w:line="220" w:lineRule="auto"/>
        <w:ind w:left="413"/>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1</w:t>
      </w:r>
      <w:r w:rsidRPr="00376F20">
        <w:rPr>
          <w:rFonts w:asciiTheme="minorHAnsi" w:eastAsiaTheme="minorEastAsia" w:hAnsiTheme="minorHAnsi" w:cstheme="minorBidi"/>
          <w:noProof w:val="0"/>
          <w:snapToGrid/>
          <w:color w:val="auto"/>
          <w:spacing w:val="-5"/>
          <w:kern w:val="2"/>
          <w:sz w:val="21"/>
          <w:szCs w:val="22"/>
          <w:lang w:eastAsia="zh-CN"/>
        </w:rPr>
        <w:t>）公司或其人员自身利益的威胁</w:t>
      </w:r>
    </w:p>
    <w:p w:rsidR="00F96ADD" w:rsidRPr="00376F20" w:rsidRDefault="00F96ADD" w:rsidP="00F96ADD">
      <w:pPr>
        <w:pStyle w:val="a5"/>
        <w:spacing w:before="158" w:line="365" w:lineRule="auto"/>
        <w:ind w:left="40" w:right="294" w:firstLine="35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a</w:t>
      </w:r>
      <w:r w:rsidRPr="00376F20">
        <w:rPr>
          <w:rFonts w:asciiTheme="minorHAnsi" w:eastAsiaTheme="minorEastAsia" w:hAnsiTheme="minorHAnsi" w:cstheme="minorBidi"/>
          <w:noProof w:val="0"/>
          <w:snapToGrid/>
          <w:color w:val="auto"/>
          <w:spacing w:val="-5"/>
          <w:kern w:val="2"/>
          <w:sz w:val="21"/>
          <w:szCs w:val="22"/>
          <w:lang w:eastAsia="zh-CN"/>
        </w:rPr>
        <w:t>）公司最高管理层承诺确保公司管理体系认证活动的公正性；公司根据符合</w:t>
      </w:r>
      <w:r w:rsidRPr="00376F20">
        <w:rPr>
          <w:rFonts w:asciiTheme="minorHAnsi" w:eastAsiaTheme="minorEastAsia" w:hAnsiTheme="minorHAnsi" w:cstheme="minorBidi"/>
          <w:noProof w:val="0"/>
          <w:snapToGrid/>
          <w:color w:val="auto"/>
          <w:spacing w:val="-5"/>
          <w:kern w:val="2"/>
          <w:sz w:val="21"/>
          <w:szCs w:val="22"/>
          <w:lang w:eastAsia="zh-CN"/>
        </w:rPr>
        <w:t xml:space="preserve"> </w:t>
      </w:r>
      <w:r w:rsidRPr="00376F20">
        <w:rPr>
          <w:rFonts w:asciiTheme="minorHAnsi" w:eastAsiaTheme="minorEastAsia" w:hAnsiTheme="minorHAnsi" w:cstheme="minorBidi"/>
          <w:noProof w:val="0"/>
          <w:snapToGrid/>
          <w:color w:val="auto"/>
          <w:spacing w:val="-5"/>
          <w:kern w:val="2"/>
          <w:sz w:val="21"/>
          <w:szCs w:val="22"/>
          <w:lang w:eastAsia="zh-CN"/>
        </w:rPr>
        <w:t>（或不符合）的客观证据做出认证决定，不受其他利益或其他各方的影响。</w:t>
      </w:r>
    </w:p>
    <w:p w:rsidR="00F96ADD" w:rsidRPr="00376F20" w:rsidRDefault="00F96ADD" w:rsidP="00B01EF8">
      <w:pPr>
        <w:ind w:firstLineChars="200" w:firstLine="400"/>
        <w:rPr>
          <w:spacing w:val="-5"/>
        </w:rPr>
      </w:pPr>
      <w:r w:rsidRPr="00376F20">
        <w:rPr>
          <w:spacing w:val="-5"/>
        </w:rPr>
        <w:t>b</w:t>
      </w:r>
      <w:r w:rsidRPr="00376F20">
        <w:rPr>
          <w:spacing w:val="-5"/>
        </w:rPr>
        <w:t>）公司的未有主要相关方</w:t>
      </w:r>
    </w:p>
    <w:p w:rsidR="00F96ADD" w:rsidRPr="00376F20" w:rsidRDefault="00F96ADD" w:rsidP="00F96ADD">
      <w:pPr>
        <w:pStyle w:val="a5"/>
        <w:spacing w:before="56" w:line="365" w:lineRule="auto"/>
        <w:ind w:left="56" w:right="283" w:firstLine="343"/>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lastRenderedPageBreak/>
        <w:t>c</w:t>
      </w:r>
      <w:r w:rsidRPr="00376F20">
        <w:rPr>
          <w:rFonts w:asciiTheme="minorHAnsi" w:eastAsiaTheme="minorEastAsia" w:hAnsiTheme="minorHAnsi" w:cstheme="minorBidi" w:hint="eastAsia"/>
          <w:noProof w:val="0"/>
          <w:snapToGrid/>
          <w:color w:val="auto"/>
          <w:spacing w:val="-5"/>
          <w:kern w:val="2"/>
          <w:sz w:val="21"/>
          <w:szCs w:val="22"/>
          <w:lang w:eastAsia="zh-CN"/>
        </w:rPr>
        <w:t>）如果公司对某个管理体系提供了内部审核，则不应在内部审核结束后两年内对该管理体系进行认证。</w:t>
      </w:r>
    </w:p>
    <w:p w:rsidR="00F96ADD" w:rsidRPr="00376F20" w:rsidRDefault="00F96ADD" w:rsidP="00F96ADD">
      <w:pPr>
        <w:pStyle w:val="a5"/>
        <w:spacing w:before="47" w:line="365" w:lineRule="auto"/>
        <w:ind w:left="41" w:right="311" w:firstLine="357"/>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d</w:t>
      </w:r>
      <w:r w:rsidRPr="00376F20">
        <w:rPr>
          <w:rFonts w:asciiTheme="minorHAnsi" w:eastAsiaTheme="minorEastAsia" w:hAnsiTheme="minorHAnsi" w:cstheme="minorBidi" w:hint="eastAsia"/>
          <w:noProof w:val="0"/>
          <w:snapToGrid/>
          <w:color w:val="auto"/>
          <w:spacing w:val="-5"/>
          <w:kern w:val="2"/>
          <w:sz w:val="21"/>
          <w:szCs w:val="22"/>
          <w:lang w:eastAsia="zh-CN"/>
        </w:rPr>
        <w:t>）公司不接受社会各方任何形式的经济赞助，财务收入来自认证审核和培训收费，财务实行独立核算，有稳定的财务状况和良好的财务监督机制。</w:t>
      </w:r>
    </w:p>
    <w:p w:rsidR="00F96ADD" w:rsidRPr="00376F20" w:rsidRDefault="00F96ADD" w:rsidP="00F96ADD">
      <w:pPr>
        <w:pStyle w:val="a5"/>
        <w:spacing w:before="49" w:line="365" w:lineRule="auto"/>
        <w:ind w:left="34" w:right="294" w:firstLine="365"/>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e</w:t>
      </w:r>
      <w:r w:rsidRPr="00376F20">
        <w:rPr>
          <w:rFonts w:asciiTheme="minorHAnsi" w:eastAsiaTheme="minorEastAsia" w:hAnsiTheme="minorHAnsi" w:cstheme="minorBidi" w:hint="eastAsia"/>
          <w:noProof w:val="0"/>
          <w:snapToGrid/>
          <w:color w:val="auto"/>
          <w:spacing w:val="-5"/>
          <w:kern w:val="2"/>
          <w:sz w:val="21"/>
          <w:szCs w:val="22"/>
          <w:lang w:eastAsia="zh-CN"/>
        </w:rPr>
        <w:t>）公司审核组执行认证审核任务时，不收受认证组织的礼品、礼金、有价证</w:t>
      </w:r>
      <w:r w:rsidRPr="00376F20">
        <w:rPr>
          <w:rFonts w:asciiTheme="minorHAnsi" w:eastAsiaTheme="minorEastAsia" w:hAnsiTheme="minorHAnsi" w:cstheme="minorBidi"/>
          <w:noProof w:val="0"/>
          <w:snapToGrid/>
          <w:color w:val="auto"/>
          <w:spacing w:val="-5"/>
          <w:kern w:val="2"/>
          <w:sz w:val="21"/>
          <w:szCs w:val="22"/>
          <w:lang w:eastAsia="zh-CN"/>
        </w:rPr>
        <w:t xml:space="preserve"> </w:t>
      </w:r>
      <w:r w:rsidRPr="00376F20">
        <w:rPr>
          <w:rFonts w:asciiTheme="minorHAnsi" w:eastAsiaTheme="minorEastAsia" w:hAnsiTheme="minorHAnsi" w:cstheme="minorBidi" w:hint="eastAsia"/>
          <w:noProof w:val="0"/>
          <w:snapToGrid/>
          <w:color w:val="auto"/>
          <w:spacing w:val="-5"/>
          <w:kern w:val="2"/>
          <w:sz w:val="21"/>
          <w:szCs w:val="22"/>
          <w:lang w:eastAsia="zh-CN"/>
        </w:rPr>
        <w:t>券等，也不参加认证组织安排的娱乐活动和宴请。</w:t>
      </w:r>
    </w:p>
    <w:p w:rsidR="00F96ADD" w:rsidRPr="00376F20" w:rsidRDefault="00F96ADD" w:rsidP="00F96ADD">
      <w:pPr>
        <w:pStyle w:val="a5"/>
        <w:spacing w:before="47" w:line="381" w:lineRule="auto"/>
        <w:ind w:left="394" w:right="2752" w:firstLine="5"/>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f</w:t>
      </w:r>
      <w:r w:rsidRPr="00376F20">
        <w:rPr>
          <w:rFonts w:asciiTheme="minorHAnsi" w:eastAsiaTheme="minorEastAsia" w:hAnsiTheme="minorHAnsi" w:cstheme="minorBidi" w:hint="eastAsia"/>
          <w:noProof w:val="0"/>
          <w:snapToGrid/>
          <w:color w:val="auto"/>
          <w:spacing w:val="-5"/>
          <w:kern w:val="2"/>
          <w:sz w:val="21"/>
          <w:szCs w:val="22"/>
          <w:lang w:eastAsia="zh-CN"/>
        </w:rPr>
        <w:t>）公司不附加任何条件向所有申请人开放。</w:t>
      </w:r>
      <w:r w:rsidRPr="00376F20">
        <w:rPr>
          <w:rFonts w:asciiTheme="minorHAnsi" w:eastAsiaTheme="minorEastAsia" w:hAnsiTheme="minorHAnsi" w:cstheme="minorBidi"/>
          <w:noProof w:val="0"/>
          <w:snapToGrid/>
          <w:color w:val="auto"/>
          <w:spacing w:val="-5"/>
          <w:kern w:val="2"/>
          <w:sz w:val="21"/>
          <w:szCs w:val="22"/>
          <w:lang w:eastAsia="zh-CN"/>
        </w:rPr>
        <w:t>g</w:t>
      </w:r>
      <w:r w:rsidRPr="00376F20">
        <w:rPr>
          <w:rFonts w:asciiTheme="minorHAnsi" w:eastAsiaTheme="minorEastAsia" w:hAnsiTheme="minorHAnsi" w:cstheme="minorBidi" w:hint="eastAsia"/>
          <w:noProof w:val="0"/>
          <w:snapToGrid/>
          <w:color w:val="auto"/>
          <w:spacing w:val="-5"/>
          <w:kern w:val="2"/>
          <w:sz w:val="21"/>
          <w:szCs w:val="22"/>
          <w:lang w:eastAsia="zh-CN"/>
        </w:rPr>
        <w:t>）公司外派机构遵守有关公正性的承诺。</w:t>
      </w:r>
      <w:r w:rsidRPr="00376F20">
        <w:rPr>
          <w:rFonts w:asciiTheme="minorHAnsi" w:eastAsiaTheme="minorEastAsia" w:hAnsiTheme="minorHAnsi" w:cstheme="minorBidi"/>
          <w:noProof w:val="0"/>
          <w:snapToGrid/>
          <w:color w:val="auto"/>
          <w:spacing w:val="-5"/>
          <w:kern w:val="2"/>
          <w:sz w:val="21"/>
          <w:szCs w:val="22"/>
          <w:lang w:eastAsia="zh-CN"/>
        </w:rPr>
        <w:t>h</w:t>
      </w:r>
      <w:r w:rsidRPr="00376F20">
        <w:rPr>
          <w:rFonts w:asciiTheme="minorHAnsi" w:eastAsiaTheme="minorEastAsia" w:hAnsiTheme="minorHAnsi" w:cstheme="minorBidi" w:hint="eastAsia"/>
          <w:noProof w:val="0"/>
          <w:snapToGrid/>
          <w:color w:val="auto"/>
          <w:spacing w:val="-5"/>
          <w:kern w:val="2"/>
          <w:sz w:val="21"/>
          <w:szCs w:val="22"/>
          <w:lang w:eastAsia="zh-CN"/>
        </w:rPr>
        <w:t>）公司要求审核员不从事认证咨询活动。</w:t>
      </w:r>
    </w:p>
    <w:p w:rsidR="00F96ADD" w:rsidRPr="00376F20" w:rsidRDefault="00F96ADD" w:rsidP="00F96ADD">
      <w:pPr>
        <w:pStyle w:val="a5"/>
        <w:spacing w:before="27" w:line="306" w:lineRule="auto"/>
        <w:ind w:left="36" w:right="299" w:firstLine="361"/>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i</w:t>
      </w:r>
      <w:r w:rsidRPr="00376F20">
        <w:rPr>
          <w:rFonts w:asciiTheme="minorHAnsi" w:eastAsiaTheme="minorEastAsia" w:hAnsiTheme="minorHAnsi" w:cstheme="minorBidi" w:hint="eastAsia"/>
          <w:noProof w:val="0"/>
          <w:snapToGrid/>
          <w:color w:val="auto"/>
          <w:spacing w:val="-5"/>
          <w:kern w:val="2"/>
          <w:sz w:val="21"/>
          <w:szCs w:val="22"/>
          <w:lang w:eastAsia="zh-CN"/>
        </w:rPr>
        <w:t>）如果客户接受了与公司有关系的机构的管理体系咨询，公司在该咨询结束后至少两年内不应对该管理体系进行认证。</w:t>
      </w:r>
    </w:p>
    <w:p w:rsidR="00F96ADD" w:rsidRPr="00376F20" w:rsidRDefault="00F96ADD" w:rsidP="00F96ADD">
      <w:pPr>
        <w:pStyle w:val="a5"/>
        <w:spacing w:before="157" w:line="221" w:lineRule="auto"/>
        <w:ind w:left="397"/>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2</w:t>
      </w:r>
      <w:r w:rsidRPr="00376F20">
        <w:rPr>
          <w:rFonts w:asciiTheme="minorHAnsi" w:eastAsiaTheme="minorEastAsia" w:hAnsiTheme="minorHAnsi" w:cstheme="minorBidi" w:hint="eastAsia"/>
          <w:noProof w:val="0"/>
          <w:snapToGrid/>
          <w:color w:val="auto"/>
          <w:spacing w:val="-5"/>
          <w:kern w:val="2"/>
          <w:sz w:val="21"/>
          <w:szCs w:val="22"/>
          <w:lang w:eastAsia="zh-CN"/>
        </w:rPr>
        <w:t>）公司或其人员自我评审的威胁。</w:t>
      </w:r>
    </w:p>
    <w:p w:rsidR="00F96ADD" w:rsidRPr="00376F20" w:rsidRDefault="00F96ADD" w:rsidP="00F96ADD">
      <w:pPr>
        <w:pStyle w:val="a5"/>
        <w:spacing w:before="156" w:line="234" w:lineRule="auto"/>
        <w:ind w:left="39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a</w:t>
      </w:r>
      <w:r w:rsidRPr="00376F20">
        <w:rPr>
          <w:rFonts w:asciiTheme="minorHAnsi" w:eastAsiaTheme="minorEastAsia" w:hAnsiTheme="minorHAnsi" w:cstheme="minorBidi" w:hint="eastAsia"/>
          <w:noProof w:val="0"/>
          <w:snapToGrid/>
          <w:color w:val="auto"/>
          <w:spacing w:val="-5"/>
          <w:kern w:val="2"/>
          <w:sz w:val="21"/>
          <w:szCs w:val="22"/>
          <w:lang w:eastAsia="zh-CN"/>
        </w:rPr>
        <w:t>）公司不接受自己全资子公司或控股公司的认证申请。</w:t>
      </w:r>
    </w:p>
    <w:p w:rsidR="00F96ADD" w:rsidRPr="00376F20" w:rsidRDefault="00F96ADD" w:rsidP="00F96ADD">
      <w:pPr>
        <w:pStyle w:val="a5"/>
        <w:spacing w:before="146" w:line="382" w:lineRule="auto"/>
        <w:ind w:left="37" w:right="284" w:firstLine="355"/>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b</w:t>
      </w:r>
      <w:r w:rsidRPr="00376F20">
        <w:rPr>
          <w:rFonts w:asciiTheme="minorHAnsi" w:eastAsiaTheme="minorEastAsia" w:hAnsiTheme="minorHAnsi" w:cstheme="minorBidi" w:hint="eastAsia"/>
          <w:noProof w:val="0"/>
          <w:snapToGrid/>
          <w:color w:val="auto"/>
          <w:spacing w:val="-5"/>
          <w:kern w:val="2"/>
          <w:sz w:val="21"/>
          <w:szCs w:val="22"/>
          <w:lang w:eastAsia="zh-CN"/>
        </w:rPr>
        <w:t>）公司要求审核人员（含外包人员）承诺：其所在认证组织与被审核的认证</w:t>
      </w:r>
      <w:r w:rsidRPr="00376F20">
        <w:rPr>
          <w:rFonts w:asciiTheme="minorHAnsi" w:eastAsiaTheme="minorEastAsia" w:hAnsiTheme="minorHAnsi" w:cstheme="minorBidi"/>
          <w:noProof w:val="0"/>
          <w:snapToGrid/>
          <w:color w:val="auto"/>
          <w:spacing w:val="-5"/>
          <w:kern w:val="2"/>
          <w:sz w:val="21"/>
          <w:szCs w:val="22"/>
          <w:lang w:eastAsia="zh-CN"/>
        </w:rPr>
        <w:t xml:space="preserve"> </w:t>
      </w:r>
      <w:r w:rsidRPr="00376F20">
        <w:rPr>
          <w:rFonts w:asciiTheme="minorHAnsi" w:eastAsiaTheme="minorEastAsia" w:hAnsiTheme="minorHAnsi" w:cstheme="minorBidi" w:hint="eastAsia"/>
          <w:noProof w:val="0"/>
          <w:snapToGrid/>
          <w:color w:val="auto"/>
          <w:spacing w:val="-5"/>
          <w:kern w:val="2"/>
          <w:sz w:val="21"/>
          <w:szCs w:val="22"/>
          <w:lang w:eastAsia="zh-CN"/>
        </w:rPr>
        <w:t>组织现在或过去有联系，可能会导致利益冲突时，其不得参与对该认证组织的认证活动；为确保没有利益冲突，参与对客户管理体系咨询的人员，在咨询结束后两年内，不应对该客户实施认证活动。</w:t>
      </w:r>
    </w:p>
    <w:p w:rsidR="00F96ADD" w:rsidRPr="00376F20" w:rsidRDefault="00F96ADD" w:rsidP="00F96ADD">
      <w:pPr>
        <w:pStyle w:val="a5"/>
        <w:spacing w:before="32" w:line="382" w:lineRule="auto"/>
        <w:ind w:left="35" w:right="284" w:firstLine="363"/>
        <w:jc w:val="both"/>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c</w:t>
      </w:r>
      <w:r w:rsidRPr="00376F20">
        <w:rPr>
          <w:rFonts w:asciiTheme="minorHAnsi" w:eastAsiaTheme="minorEastAsia" w:hAnsiTheme="minorHAnsi" w:cstheme="minorBidi" w:hint="eastAsia"/>
          <w:noProof w:val="0"/>
          <w:snapToGrid/>
          <w:color w:val="auto"/>
          <w:spacing w:val="-5"/>
          <w:kern w:val="2"/>
          <w:sz w:val="21"/>
          <w:szCs w:val="22"/>
          <w:lang w:eastAsia="zh-CN"/>
        </w:rPr>
        <w:t>）公司要求内部人员和外包人员告知他们所了解的任何可能使其或认证机构陷入利益冲突的情况。公司将利用这些信息识别他们或其所在单位的活动对公正性产生的威胁，公司要求所有内部人员和外包人员与公司签署《保密和公正性承诺书》，且在证明他们没有利益冲突之后再使用他们。</w:t>
      </w:r>
    </w:p>
    <w:p w:rsidR="00F96ADD" w:rsidRPr="00376F20" w:rsidRDefault="00F96ADD" w:rsidP="00F96ADD">
      <w:pPr>
        <w:pStyle w:val="a5"/>
        <w:spacing w:before="32" w:line="366" w:lineRule="auto"/>
        <w:ind w:left="36" w:right="300" w:firstLine="362"/>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d</w:t>
      </w:r>
      <w:r w:rsidRPr="00376F20">
        <w:rPr>
          <w:rFonts w:asciiTheme="minorHAnsi" w:eastAsiaTheme="minorEastAsia" w:hAnsiTheme="minorHAnsi" w:cstheme="minorBidi" w:hint="eastAsia"/>
          <w:noProof w:val="0"/>
          <w:snapToGrid/>
          <w:color w:val="auto"/>
          <w:spacing w:val="-5"/>
          <w:kern w:val="2"/>
          <w:sz w:val="21"/>
          <w:szCs w:val="22"/>
          <w:lang w:eastAsia="zh-CN"/>
        </w:rPr>
        <w:t>）认证决定人员应为公司管理控制下的人员，公司禁止认证决定人员对由其参与审核及策划的认证项目实施审议。</w:t>
      </w:r>
    </w:p>
    <w:p w:rsidR="00F96ADD" w:rsidRPr="00376F20" w:rsidRDefault="00F96ADD" w:rsidP="00F96ADD">
      <w:pPr>
        <w:pStyle w:val="a5"/>
        <w:spacing w:before="55" w:line="219" w:lineRule="auto"/>
        <w:ind w:left="44"/>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e</w:t>
      </w:r>
      <w:r w:rsidRPr="00376F20">
        <w:rPr>
          <w:rFonts w:asciiTheme="minorHAnsi" w:eastAsiaTheme="minorEastAsia" w:hAnsiTheme="minorHAnsi" w:cstheme="minorBidi"/>
          <w:noProof w:val="0"/>
          <w:snapToGrid/>
          <w:color w:val="auto"/>
          <w:spacing w:val="-5"/>
          <w:kern w:val="2"/>
          <w:sz w:val="21"/>
          <w:szCs w:val="22"/>
          <w:lang w:eastAsia="zh-CN"/>
        </w:rPr>
        <w:t>）公司禁止与被申诉项目或投诉人员有利益冲突的人员参与处理申诉或投诉。</w:t>
      </w:r>
      <w:r w:rsidRPr="00376F20">
        <w:rPr>
          <w:rFonts w:asciiTheme="minorHAnsi" w:eastAsiaTheme="minorEastAsia" w:hAnsiTheme="minorHAnsi" w:cstheme="minorBidi"/>
          <w:noProof w:val="0"/>
          <w:snapToGrid/>
          <w:color w:val="auto"/>
          <w:spacing w:val="-5"/>
          <w:kern w:val="2"/>
          <w:sz w:val="21"/>
          <w:szCs w:val="22"/>
          <w:lang w:eastAsia="zh-CN"/>
        </w:rPr>
        <w:t>f</w:t>
      </w:r>
      <w:r w:rsidRPr="00376F20">
        <w:rPr>
          <w:rFonts w:asciiTheme="minorHAnsi" w:eastAsiaTheme="minorEastAsia" w:hAnsiTheme="minorHAnsi" w:cstheme="minorBidi"/>
          <w:noProof w:val="0"/>
          <w:snapToGrid/>
          <w:color w:val="auto"/>
          <w:spacing w:val="-5"/>
          <w:kern w:val="2"/>
          <w:sz w:val="21"/>
          <w:szCs w:val="22"/>
          <w:lang w:eastAsia="zh-CN"/>
        </w:rPr>
        <w:t>）现场审核开始和结束时，由审核组长向审核组成员明确公正性要求，所有审核组成员均应签署《认证审核公正性保证书》。</w:t>
      </w:r>
    </w:p>
    <w:p w:rsidR="00F96ADD" w:rsidRPr="00376F20" w:rsidRDefault="00F96ADD" w:rsidP="00F96ADD">
      <w:pPr>
        <w:pStyle w:val="a5"/>
        <w:spacing w:before="157" w:line="219" w:lineRule="auto"/>
        <w:ind w:left="400"/>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3</w:t>
      </w:r>
      <w:r w:rsidRPr="00376F20">
        <w:rPr>
          <w:rFonts w:asciiTheme="minorHAnsi" w:eastAsiaTheme="minorEastAsia" w:hAnsiTheme="minorHAnsi" w:cstheme="minorBidi"/>
          <w:noProof w:val="0"/>
          <w:snapToGrid/>
          <w:color w:val="auto"/>
          <w:spacing w:val="-5"/>
          <w:kern w:val="2"/>
          <w:sz w:val="21"/>
          <w:szCs w:val="22"/>
          <w:lang w:eastAsia="zh-CN"/>
        </w:rPr>
        <w:t>）公司活动的营销或报价与管理体系咨询机构活动的联系</w:t>
      </w:r>
    </w:p>
    <w:p w:rsidR="00F96ADD" w:rsidRPr="00376F20" w:rsidRDefault="00F96ADD" w:rsidP="00F96ADD">
      <w:pPr>
        <w:pStyle w:val="a5"/>
        <w:spacing w:before="158" w:line="233" w:lineRule="auto"/>
        <w:ind w:left="39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a</w:t>
      </w:r>
      <w:r w:rsidRPr="00376F20">
        <w:rPr>
          <w:rFonts w:asciiTheme="minorHAnsi" w:eastAsiaTheme="minorEastAsia" w:hAnsiTheme="minorHAnsi" w:cstheme="minorBidi"/>
          <w:noProof w:val="0"/>
          <w:snapToGrid/>
          <w:color w:val="auto"/>
          <w:spacing w:val="-5"/>
          <w:kern w:val="2"/>
          <w:sz w:val="21"/>
          <w:szCs w:val="22"/>
          <w:lang w:eastAsia="zh-CN"/>
        </w:rPr>
        <w:t>）公司独立签署认证合同，不与任何咨询机构商洽签署认证咨询总合同。</w:t>
      </w:r>
    </w:p>
    <w:p w:rsidR="00F96ADD" w:rsidRPr="00376F20" w:rsidRDefault="00F96ADD" w:rsidP="00F96ADD">
      <w:pPr>
        <w:pStyle w:val="a5"/>
        <w:spacing w:before="145" w:line="365" w:lineRule="auto"/>
        <w:ind w:left="51" w:right="283" w:firstLine="341"/>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b</w:t>
      </w:r>
      <w:r w:rsidRPr="00376F20">
        <w:rPr>
          <w:rFonts w:asciiTheme="minorHAnsi" w:eastAsiaTheme="minorEastAsia" w:hAnsiTheme="minorHAnsi" w:cstheme="minorBidi"/>
          <w:noProof w:val="0"/>
          <w:snapToGrid/>
          <w:color w:val="auto"/>
          <w:spacing w:val="-5"/>
          <w:kern w:val="2"/>
          <w:sz w:val="21"/>
          <w:szCs w:val="22"/>
          <w:lang w:eastAsia="zh-CN"/>
        </w:rPr>
        <w:t>）公司及其认证人员不得在认证过程中推销咨询服务或提供咨询报价</w:t>
      </w:r>
      <w:r w:rsidRPr="00376F20">
        <w:rPr>
          <w:rFonts w:asciiTheme="minorHAnsi" w:eastAsiaTheme="minorEastAsia" w:hAnsiTheme="minorHAnsi" w:cstheme="minorBidi"/>
          <w:noProof w:val="0"/>
          <w:snapToGrid/>
          <w:color w:val="auto"/>
          <w:spacing w:val="-5"/>
          <w:kern w:val="2"/>
          <w:sz w:val="21"/>
          <w:szCs w:val="22"/>
          <w:lang w:eastAsia="zh-CN"/>
        </w:rPr>
        <w:t>,</w:t>
      </w:r>
      <w:r w:rsidRPr="00376F20">
        <w:rPr>
          <w:rFonts w:asciiTheme="minorHAnsi" w:eastAsiaTheme="minorEastAsia" w:hAnsiTheme="minorHAnsi" w:cstheme="minorBidi"/>
          <w:noProof w:val="0"/>
          <w:snapToGrid/>
          <w:color w:val="auto"/>
          <w:spacing w:val="-5"/>
          <w:kern w:val="2"/>
          <w:sz w:val="21"/>
          <w:szCs w:val="22"/>
          <w:lang w:eastAsia="zh-CN"/>
        </w:rPr>
        <w:t>也不应明示或暗示如果经过了该咨询，认证就会更容易、简单、迅速或是费用更低。</w:t>
      </w:r>
    </w:p>
    <w:p w:rsidR="00F96ADD" w:rsidRPr="00376F20" w:rsidRDefault="00F96ADD" w:rsidP="00F96ADD">
      <w:pPr>
        <w:pStyle w:val="a5"/>
        <w:spacing w:before="49" w:line="364" w:lineRule="auto"/>
        <w:ind w:left="36" w:right="286" w:firstLine="362"/>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c</w:t>
      </w:r>
      <w:r w:rsidRPr="00376F20">
        <w:rPr>
          <w:rFonts w:asciiTheme="minorHAnsi" w:eastAsiaTheme="minorEastAsia" w:hAnsiTheme="minorHAnsi" w:cstheme="minorBidi"/>
          <w:noProof w:val="0"/>
          <w:snapToGrid/>
          <w:color w:val="auto"/>
          <w:spacing w:val="-5"/>
          <w:kern w:val="2"/>
          <w:sz w:val="21"/>
          <w:szCs w:val="22"/>
          <w:lang w:eastAsia="zh-CN"/>
        </w:rPr>
        <w:t>）如果获悉任何咨询机构链接或声明宣称或暗示选择</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noProof w:val="0"/>
          <w:snapToGrid/>
          <w:color w:val="auto"/>
          <w:spacing w:val="-5"/>
          <w:kern w:val="2"/>
          <w:sz w:val="21"/>
          <w:szCs w:val="22"/>
          <w:lang w:eastAsia="zh-CN"/>
        </w:rPr>
        <w:t>将使认证更为简单、容易、迅速或廉价，则公司应采取措施纠正这种不当表述。</w:t>
      </w:r>
    </w:p>
    <w:p w:rsidR="00F96ADD" w:rsidRPr="00376F20" w:rsidRDefault="00F96ADD" w:rsidP="00F96ADD">
      <w:pPr>
        <w:pStyle w:val="a5"/>
        <w:spacing w:before="49" w:line="233" w:lineRule="auto"/>
        <w:ind w:left="39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d</w:t>
      </w:r>
      <w:r w:rsidRPr="00376F20">
        <w:rPr>
          <w:rFonts w:asciiTheme="minorHAnsi" w:eastAsiaTheme="minorEastAsia" w:hAnsiTheme="minorHAnsi" w:cstheme="minorBidi"/>
          <w:noProof w:val="0"/>
          <w:snapToGrid/>
          <w:color w:val="auto"/>
          <w:spacing w:val="-5"/>
          <w:kern w:val="2"/>
          <w:sz w:val="21"/>
          <w:szCs w:val="22"/>
          <w:lang w:eastAsia="zh-CN"/>
        </w:rPr>
        <w:t>）公司不与任何咨询机构</w:t>
      </w:r>
      <w:r w:rsidRPr="00376F20">
        <w:rPr>
          <w:rFonts w:asciiTheme="minorHAnsi" w:eastAsiaTheme="minorEastAsia" w:hAnsiTheme="minorHAnsi" w:cstheme="minorBidi"/>
          <w:noProof w:val="0"/>
          <w:snapToGrid/>
          <w:color w:val="auto"/>
          <w:spacing w:val="-5"/>
          <w:kern w:val="2"/>
          <w:sz w:val="21"/>
          <w:szCs w:val="22"/>
          <w:lang w:eastAsia="zh-CN"/>
        </w:rPr>
        <w:t>/</w:t>
      </w:r>
      <w:r w:rsidRPr="00376F20">
        <w:rPr>
          <w:rFonts w:asciiTheme="minorHAnsi" w:eastAsiaTheme="minorEastAsia" w:hAnsiTheme="minorHAnsi" w:cstheme="minorBidi"/>
          <w:noProof w:val="0"/>
          <w:snapToGrid/>
          <w:color w:val="auto"/>
          <w:spacing w:val="-5"/>
          <w:kern w:val="2"/>
          <w:sz w:val="21"/>
          <w:szCs w:val="22"/>
          <w:lang w:eastAsia="zh-CN"/>
        </w:rPr>
        <w:t>人员的咨询费发生任何关系。</w:t>
      </w:r>
    </w:p>
    <w:p w:rsidR="00F96ADD" w:rsidRPr="00376F20" w:rsidRDefault="00F96ADD" w:rsidP="00F96ADD">
      <w:pPr>
        <w:pStyle w:val="a5"/>
        <w:spacing w:before="145" w:line="219" w:lineRule="auto"/>
        <w:ind w:left="396"/>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lastRenderedPageBreak/>
        <w:t>4</w:t>
      </w:r>
      <w:r w:rsidRPr="00376F20">
        <w:rPr>
          <w:rFonts w:asciiTheme="minorHAnsi" w:eastAsiaTheme="minorEastAsia" w:hAnsiTheme="minorHAnsi" w:cstheme="minorBidi"/>
          <w:noProof w:val="0"/>
          <w:snapToGrid/>
          <w:color w:val="auto"/>
          <w:spacing w:val="-5"/>
          <w:kern w:val="2"/>
          <w:sz w:val="21"/>
          <w:szCs w:val="22"/>
          <w:lang w:eastAsia="zh-CN"/>
        </w:rPr>
        <w:t>）公司不将审核外包给管理体系咨询机构。</w:t>
      </w:r>
    </w:p>
    <w:p w:rsidR="00F96ADD" w:rsidRPr="00376F20" w:rsidRDefault="00F96ADD" w:rsidP="00F96ADD">
      <w:pPr>
        <w:pStyle w:val="a5"/>
        <w:spacing w:before="158" w:line="221" w:lineRule="auto"/>
        <w:ind w:left="401"/>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5</w:t>
      </w:r>
      <w:r w:rsidRPr="00376F20">
        <w:rPr>
          <w:rFonts w:asciiTheme="minorHAnsi" w:eastAsiaTheme="minorEastAsia" w:hAnsiTheme="minorHAnsi" w:cstheme="minorBidi"/>
          <w:noProof w:val="0"/>
          <w:snapToGrid/>
          <w:color w:val="auto"/>
          <w:spacing w:val="-5"/>
          <w:kern w:val="2"/>
          <w:sz w:val="21"/>
          <w:szCs w:val="22"/>
          <w:lang w:eastAsia="zh-CN"/>
        </w:rPr>
        <w:t>．其他威胁的控制措施</w:t>
      </w:r>
    </w:p>
    <w:p w:rsidR="00F96ADD" w:rsidRPr="00376F20" w:rsidRDefault="00F96ADD" w:rsidP="00F96ADD">
      <w:pPr>
        <w:pStyle w:val="a5"/>
        <w:spacing w:before="158" w:line="219" w:lineRule="auto"/>
        <w:ind w:left="413"/>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1</w:t>
      </w:r>
      <w:r w:rsidRPr="00376F20">
        <w:rPr>
          <w:rFonts w:asciiTheme="minorHAnsi" w:eastAsiaTheme="minorEastAsia" w:hAnsiTheme="minorHAnsi" w:cstheme="minorBidi"/>
          <w:noProof w:val="0"/>
          <w:snapToGrid/>
          <w:color w:val="auto"/>
          <w:spacing w:val="-5"/>
          <w:kern w:val="2"/>
          <w:sz w:val="21"/>
          <w:szCs w:val="22"/>
          <w:lang w:eastAsia="zh-CN"/>
        </w:rPr>
        <w:t>）公司在对认证组织提供培训时，仅提供一般公开场合能获得的信息。</w:t>
      </w:r>
    </w:p>
    <w:p w:rsidR="00F96ADD" w:rsidRPr="00376F20" w:rsidRDefault="00F96ADD" w:rsidP="00F96ADD">
      <w:pPr>
        <w:pStyle w:val="a5"/>
        <w:spacing w:before="158" w:line="220" w:lineRule="auto"/>
        <w:ind w:left="397"/>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2</w:t>
      </w:r>
      <w:r w:rsidRPr="00376F20">
        <w:rPr>
          <w:rFonts w:asciiTheme="minorHAnsi" w:eastAsiaTheme="minorEastAsia" w:hAnsiTheme="minorHAnsi" w:cstheme="minorBidi"/>
          <w:noProof w:val="0"/>
          <w:snapToGrid/>
          <w:color w:val="auto"/>
          <w:spacing w:val="-5"/>
          <w:kern w:val="2"/>
          <w:sz w:val="21"/>
          <w:szCs w:val="22"/>
          <w:lang w:eastAsia="zh-CN"/>
        </w:rPr>
        <w:t>）公司不以任何名义给予认证申请人或其代表回扣。</w:t>
      </w:r>
    </w:p>
    <w:p w:rsidR="00F96ADD" w:rsidRPr="00376F20" w:rsidRDefault="00F96ADD" w:rsidP="00F96ADD">
      <w:pPr>
        <w:pStyle w:val="a5"/>
        <w:spacing w:before="157" w:line="305" w:lineRule="auto"/>
        <w:ind w:left="36" w:right="286" w:firstLine="364"/>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3</w:t>
      </w:r>
      <w:r w:rsidRPr="00376F20">
        <w:rPr>
          <w:rFonts w:asciiTheme="minorHAnsi" w:eastAsiaTheme="minorEastAsia" w:hAnsiTheme="minorHAnsi" w:cstheme="minorBidi"/>
          <w:noProof w:val="0"/>
          <w:snapToGrid/>
          <w:color w:val="auto"/>
          <w:spacing w:val="-5"/>
          <w:kern w:val="2"/>
          <w:sz w:val="21"/>
          <w:szCs w:val="22"/>
          <w:lang w:eastAsia="zh-CN"/>
        </w:rPr>
        <w:t>）认证收费执行</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noProof w:val="0"/>
          <w:snapToGrid/>
          <w:color w:val="auto"/>
          <w:spacing w:val="-5"/>
          <w:kern w:val="2"/>
          <w:sz w:val="21"/>
          <w:szCs w:val="22"/>
          <w:lang w:eastAsia="zh-CN"/>
        </w:rPr>
        <w:t>规定的《认证收费标准》，不以各种手段采取高收费或压价竞争。</w:t>
      </w:r>
    </w:p>
    <w:p w:rsidR="00F96ADD" w:rsidRPr="00376F20" w:rsidRDefault="00F96ADD" w:rsidP="00F96ADD">
      <w:pPr>
        <w:pStyle w:val="a5"/>
        <w:spacing w:before="159" w:line="306" w:lineRule="auto"/>
        <w:ind w:left="36" w:right="301" w:firstLine="35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4</w:t>
      </w:r>
      <w:r w:rsidRPr="00376F20">
        <w:rPr>
          <w:rFonts w:asciiTheme="minorHAnsi" w:eastAsiaTheme="minorEastAsia" w:hAnsiTheme="minorHAnsi" w:cstheme="minorBidi"/>
          <w:noProof w:val="0"/>
          <w:snapToGrid/>
          <w:color w:val="auto"/>
          <w:spacing w:val="-5"/>
          <w:kern w:val="2"/>
          <w:sz w:val="21"/>
          <w:szCs w:val="22"/>
          <w:lang w:eastAsia="zh-CN"/>
        </w:rPr>
        <w:t>）无正当理由，不全部或部分免收管理体系认证费用，确属特殊情况的，须经总经理批准。</w:t>
      </w:r>
    </w:p>
    <w:p w:rsidR="00F96ADD" w:rsidRPr="00376F20" w:rsidRDefault="00F96ADD" w:rsidP="00F96ADD">
      <w:pPr>
        <w:pStyle w:val="a5"/>
        <w:spacing w:before="157" w:line="305" w:lineRule="auto"/>
        <w:ind w:left="42" w:right="300" w:firstLine="35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5</w:t>
      </w:r>
      <w:r w:rsidRPr="00376F20">
        <w:rPr>
          <w:rFonts w:asciiTheme="minorHAnsi" w:eastAsiaTheme="minorEastAsia" w:hAnsiTheme="minorHAnsi" w:cstheme="minorBidi"/>
          <w:noProof w:val="0"/>
          <w:snapToGrid/>
          <w:color w:val="auto"/>
          <w:spacing w:val="-5"/>
          <w:kern w:val="2"/>
          <w:sz w:val="21"/>
          <w:szCs w:val="22"/>
          <w:lang w:eastAsia="zh-CN"/>
        </w:rPr>
        <w:t>）公司不得将申请认证组织是否获得认证与参与认证审核的审核员及其他人员的薪酬挂钩。</w:t>
      </w:r>
    </w:p>
    <w:p w:rsidR="00F96ADD" w:rsidRPr="00376F20" w:rsidRDefault="00F96ADD" w:rsidP="00F96ADD">
      <w:pPr>
        <w:pStyle w:val="a5"/>
        <w:spacing w:before="158" w:line="219" w:lineRule="auto"/>
        <w:ind w:left="400"/>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6</w:t>
      </w:r>
      <w:r w:rsidRPr="00376F20">
        <w:rPr>
          <w:rFonts w:asciiTheme="minorHAnsi" w:eastAsiaTheme="minorEastAsia" w:hAnsiTheme="minorHAnsi" w:cstheme="minorBidi"/>
          <w:noProof w:val="0"/>
          <w:snapToGrid/>
          <w:color w:val="auto"/>
          <w:spacing w:val="-5"/>
          <w:kern w:val="2"/>
          <w:sz w:val="21"/>
          <w:szCs w:val="22"/>
          <w:lang w:eastAsia="zh-CN"/>
        </w:rPr>
        <w:t>）公司不对另一认证机构的质量管理体系进行认证。</w:t>
      </w:r>
    </w:p>
    <w:p w:rsidR="00F96ADD" w:rsidRPr="00376F20" w:rsidRDefault="00F96ADD" w:rsidP="00F96ADD">
      <w:pPr>
        <w:pStyle w:val="a5"/>
        <w:spacing w:before="158" w:line="219" w:lineRule="auto"/>
        <w:ind w:left="400"/>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6</w:t>
      </w:r>
      <w:r w:rsidRPr="00376F20">
        <w:rPr>
          <w:rFonts w:asciiTheme="minorHAnsi" w:eastAsiaTheme="minorEastAsia" w:hAnsiTheme="minorHAnsi" w:cstheme="minorBidi"/>
          <w:noProof w:val="0"/>
          <w:snapToGrid/>
          <w:color w:val="auto"/>
          <w:spacing w:val="-5"/>
          <w:kern w:val="2"/>
          <w:sz w:val="21"/>
          <w:szCs w:val="22"/>
          <w:lang w:eastAsia="zh-CN"/>
        </w:rPr>
        <w:t>．认证公正性的识别、分析、评估、处置</w:t>
      </w:r>
    </w:p>
    <w:p w:rsidR="00F96ADD" w:rsidRPr="00376F20" w:rsidRDefault="00F96ADD" w:rsidP="00F96ADD">
      <w:pPr>
        <w:pStyle w:val="a5"/>
        <w:spacing w:before="159" w:line="220" w:lineRule="auto"/>
        <w:ind w:left="413"/>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1</w:t>
      </w:r>
      <w:r w:rsidRPr="00376F20">
        <w:rPr>
          <w:rFonts w:asciiTheme="minorHAnsi" w:eastAsiaTheme="minorEastAsia" w:hAnsiTheme="minorHAnsi" w:cstheme="minorBidi"/>
          <w:noProof w:val="0"/>
          <w:snapToGrid/>
          <w:color w:val="auto"/>
          <w:spacing w:val="-5"/>
          <w:kern w:val="2"/>
          <w:sz w:val="21"/>
          <w:szCs w:val="22"/>
          <w:lang w:eastAsia="zh-CN"/>
        </w:rPr>
        <w:t>）管理者代表认证组织相关部门进行可能存在的利益冲突进行分析和识别。</w:t>
      </w:r>
    </w:p>
    <w:p w:rsidR="00F96ADD" w:rsidRPr="00376F20" w:rsidRDefault="00F96ADD" w:rsidP="00F96ADD">
      <w:pPr>
        <w:pStyle w:val="a5"/>
        <w:spacing w:before="157" w:line="220" w:lineRule="auto"/>
        <w:ind w:left="397"/>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2</w:t>
      </w:r>
      <w:r w:rsidRPr="00376F20">
        <w:rPr>
          <w:rFonts w:asciiTheme="minorHAnsi" w:eastAsiaTheme="minorEastAsia" w:hAnsiTheme="minorHAnsi" w:cstheme="minorBidi"/>
          <w:noProof w:val="0"/>
          <w:snapToGrid/>
          <w:color w:val="auto"/>
          <w:spacing w:val="-5"/>
          <w:kern w:val="2"/>
          <w:sz w:val="21"/>
          <w:szCs w:val="22"/>
          <w:lang w:eastAsia="zh-CN"/>
        </w:rPr>
        <w:t>）公司通过日常体系检查、内部审核对公正性管理进行检查。</w:t>
      </w:r>
    </w:p>
    <w:p w:rsidR="00F96ADD" w:rsidRPr="00376F20" w:rsidRDefault="00F96ADD" w:rsidP="00F96ADD">
      <w:pPr>
        <w:pStyle w:val="a5"/>
        <w:spacing w:before="158" w:line="219" w:lineRule="auto"/>
        <w:ind w:left="400"/>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3</w:t>
      </w:r>
      <w:r w:rsidRPr="00376F20">
        <w:rPr>
          <w:rFonts w:asciiTheme="minorHAnsi" w:eastAsiaTheme="minorEastAsia" w:hAnsiTheme="minorHAnsi" w:cstheme="minorBidi"/>
          <w:noProof w:val="0"/>
          <w:snapToGrid/>
          <w:color w:val="auto"/>
          <w:spacing w:val="-5"/>
          <w:kern w:val="2"/>
          <w:sz w:val="21"/>
          <w:szCs w:val="22"/>
          <w:lang w:eastAsia="zh-CN"/>
        </w:rPr>
        <w:t>）管理委员会每年度独立对公司认证公正性管理及运行情况实施审查。</w:t>
      </w:r>
    </w:p>
    <w:p w:rsidR="00F96ADD" w:rsidRPr="00376F20" w:rsidRDefault="00F96ADD" w:rsidP="00F96ADD">
      <w:pPr>
        <w:rPr>
          <w:spacing w:val="-5"/>
        </w:rPr>
      </w:pPr>
      <w:r w:rsidRPr="00376F20">
        <w:rPr>
          <w:spacing w:val="-5"/>
        </w:rPr>
        <w:t>4</w:t>
      </w:r>
      <w:r w:rsidRPr="00376F20">
        <w:rPr>
          <w:spacing w:val="-5"/>
        </w:rPr>
        <w:t>）最高管理层应审查任何残留的公正性管理中存在的风险并决定其是否处于</w:t>
      </w:r>
      <w:r w:rsidRPr="00376F20">
        <w:rPr>
          <w:spacing w:val="-5"/>
        </w:rPr>
        <w:t xml:space="preserve"> </w:t>
      </w:r>
      <w:r w:rsidRPr="00376F20">
        <w:rPr>
          <w:spacing w:val="-5"/>
        </w:rPr>
        <w:t>可接受的水平。对于不可接受的风险，公司不提供相关的活动或服务等。</w:t>
      </w:r>
    </w:p>
    <w:p w:rsidR="00342F1B" w:rsidRDefault="00342F1B" w:rsidP="00F96ADD">
      <w:pPr>
        <w:pStyle w:val="a5"/>
        <w:spacing w:before="289" w:line="219" w:lineRule="auto"/>
        <w:ind w:left="48"/>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F96ADD">
      <w:pPr>
        <w:pStyle w:val="a5"/>
        <w:spacing w:before="289" w:line="219" w:lineRule="auto"/>
        <w:ind w:left="48"/>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F96ADD">
      <w:pPr>
        <w:pStyle w:val="a5"/>
        <w:spacing w:before="289" w:line="219" w:lineRule="auto"/>
        <w:ind w:left="48"/>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F96ADD">
      <w:pPr>
        <w:pStyle w:val="a5"/>
        <w:spacing w:before="289" w:line="219" w:lineRule="auto"/>
        <w:ind w:left="48"/>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F96ADD">
      <w:pPr>
        <w:pStyle w:val="a5"/>
        <w:spacing w:before="289" w:line="219" w:lineRule="auto"/>
        <w:ind w:left="48"/>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F96ADD">
      <w:pPr>
        <w:pStyle w:val="a5"/>
        <w:spacing w:before="289" w:line="219" w:lineRule="auto"/>
        <w:ind w:left="48"/>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F96ADD">
      <w:pPr>
        <w:pStyle w:val="a5"/>
        <w:spacing w:before="289" w:line="219" w:lineRule="auto"/>
        <w:ind w:left="48"/>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F96ADD">
      <w:pPr>
        <w:pStyle w:val="a5"/>
        <w:spacing w:before="289" w:line="219" w:lineRule="auto"/>
        <w:ind w:left="48"/>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F96ADD">
      <w:pPr>
        <w:pStyle w:val="a5"/>
        <w:spacing w:before="289" w:line="219" w:lineRule="auto"/>
        <w:ind w:left="48"/>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F96ADD">
      <w:pPr>
        <w:pStyle w:val="a5"/>
        <w:spacing w:before="289" w:line="219" w:lineRule="auto"/>
        <w:ind w:left="48"/>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F96ADD">
      <w:pPr>
        <w:pStyle w:val="a5"/>
        <w:spacing w:before="289" w:line="219" w:lineRule="auto"/>
        <w:ind w:left="48"/>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F96ADD">
      <w:pPr>
        <w:pStyle w:val="a5"/>
        <w:spacing w:before="289" w:line="219" w:lineRule="auto"/>
        <w:ind w:left="48"/>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F96ADD">
      <w:pPr>
        <w:pStyle w:val="a5"/>
        <w:spacing w:before="289" w:line="219" w:lineRule="auto"/>
        <w:ind w:left="48"/>
        <w:rPr>
          <w:rFonts w:asciiTheme="minorHAnsi" w:eastAsiaTheme="minorEastAsia" w:hAnsiTheme="minorHAnsi" w:cstheme="minorBidi" w:hint="eastAsia"/>
          <w:b/>
          <w:noProof w:val="0"/>
          <w:snapToGrid/>
          <w:color w:val="auto"/>
          <w:spacing w:val="-5"/>
          <w:kern w:val="2"/>
          <w:sz w:val="21"/>
          <w:szCs w:val="22"/>
          <w:lang w:eastAsia="zh-CN"/>
        </w:rPr>
      </w:pPr>
    </w:p>
    <w:p w:rsidR="00342F1B" w:rsidRDefault="00342F1B" w:rsidP="00F96ADD">
      <w:pPr>
        <w:pStyle w:val="a5"/>
        <w:spacing w:before="289" w:line="219" w:lineRule="auto"/>
        <w:ind w:left="48"/>
        <w:rPr>
          <w:rFonts w:asciiTheme="minorHAnsi" w:eastAsiaTheme="minorEastAsia" w:hAnsiTheme="minorHAnsi" w:cstheme="minorBidi" w:hint="eastAsia"/>
          <w:b/>
          <w:noProof w:val="0"/>
          <w:snapToGrid/>
          <w:color w:val="auto"/>
          <w:spacing w:val="-5"/>
          <w:kern w:val="2"/>
          <w:sz w:val="21"/>
          <w:szCs w:val="22"/>
          <w:lang w:eastAsia="zh-CN"/>
        </w:rPr>
      </w:pPr>
    </w:p>
    <w:p w:rsidR="00F96ADD" w:rsidRPr="00131E8C" w:rsidRDefault="00F96ADD" w:rsidP="00F96ADD">
      <w:pPr>
        <w:pStyle w:val="a5"/>
        <w:spacing w:before="289" w:line="219" w:lineRule="auto"/>
        <w:ind w:left="48"/>
        <w:rPr>
          <w:rFonts w:asciiTheme="minorHAnsi" w:eastAsiaTheme="minorEastAsia" w:hAnsiTheme="minorHAnsi" w:cstheme="minorBidi"/>
          <w:b/>
          <w:noProof w:val="0"/>
          <w:snapToGrid/>
          <w:color w:val="auto"/>
          <w:spacing w:val="-5"/>
          <w:kern w:val="2"/>
          <w:sz w:val="21"/>
          <w:szCs w:val="22"/>
          <w:lang w:eastAsia="zh-CN"/>
        </w:rPr>
      </w:pPr>
      <w:r w:rsidRPr="00131E8C">
        <w:rPr>
          <w:rFonts w:asciiTheme="minorHAnsi" w:eastAsiaTheme="minorEastAsia" w:hAnsiTheme="minorHAnsi" w:cstheme="minorBidi"/>
          <w:b/>
          <w:noProof w:val="0"/>
          <w:snapToGrid/>
          <w:color w:val="auto"/>
          <w:spacing w:val="-5"/>
          <w:kern w:val="2"/>
          <w:sz w:val="21"/>
          <w:szCs w:val="22"/>
          <w:lang w:eastAsia="zh-CN"/>
        </w:rPr>
        <w:lastRenderedPageBreak/>
        <w:t>附件：术语和定义</w:t>
      </w:r>
    </w:p>
    <w:p w:rsidR="00F96ADD" w:rsidRPr="00376F20" w:rsidRDefault="00F96ADD" w:rsidP="00F96ADD">
      <w:pPr>
        <w:pStyle w:val="a5"/>
        <w:spacing w:before="181" w:line="221" w:lineRule="auto"/>
        <w:ind w:left="38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1.</w:t>
      </w:r>
      <w:r w:rsidRPr="00376F20">
        <w:rPr>
          <w:rFonts w:asciiTheme="minorHAnsi" w:eastAsiaTheme="minorEastAsia" w:hAnsiTheme="minorHAnsi" w:cstheme="minorBidi" w:hint="eastAsia"/>
          <w:noProof w:val="0"/>
          <w:snapToGrid/>
          <w:color w:val="auto"/>
          <w:spacing w:val="-5"/>
          <w:kern w:val="2"/>
          <w:sz w:val="21"/>
          <w:szCs w:val="22"/>
          <w:lang w:eastAsia="zh-CN"/>
        </w:rPr>
        <w:t>质量事故</w:t>
      </w:r>
    </w:p>
    <w:p w:rsidR="00F96ADD" w:rsidRPr="00376F20" w:rsidRDefault="00F96ADD" w:rsidP="00F96ADD">
      <w:pPr>
        <w:pStyle w:val="a5"/>
        <w:spacing w:before="118" w:line="220" w:lineRule="auto"/>
        <w:ind w:left="400"/>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hint="eastAsia"/>
          <w:noProof w:val="0"/>
          <w:snapToGrid/>
          <w:color w:val="auto"/>
          <w:spacing w:val="-5"/>
          <w:kern w:val="2"/>
          <w:sz w:val="21"/>
          <w:szCs w:val="22"/>
          <w:lang w:eastAsia="zh-CN"/>
        </w:rPr>
        <w:t>产品或服务不符合相关产品质量标准或服务规范。</w:t>
      </w:r>
    </w:p>
    <w:p w:rsidR="00F96ADD" w:rsidRPr="00524026" w:rsidRDefault="00F96ADD" w:rsidP="00524026">
      <w:pPr>
        <w:spacing w:before="144" w:line="225" w:lineRule="auto"/>
        <w:ind w:left="341"/>
        <w:rPr>
          <w:spacing w:val="-5"/>
          <w:sz w:val="15"/>
          <w:szCs w:val="15"/>
        </w:rPr>
      </w:pPr>
      <w:r w:rsidRPr="00524026">
        <w:rPr>
          <w:rFonts w:hint="eastAsia"/>
          <w:spacing w:val="-5"/>
          <w:sz w:val="15"/>
          <w:szCs w:val="15"/>
        </w:rPr>
        <w:t>注：严重质量事故是指因质量事故或质量缺陷导致消费者在使用过程中发生人身伤害、财产损失或对环境造成不良影响的事故。</w:t>
      </w:r>
    </w:p>
    <w:p w:rsidR="00F96ADD" w:rsidRPr="00376F20" w:rsidRDefault="00F96ADD" w:rsidP="00F96ADD">
      <w:pPr>
        <w:pStyle w:val="a5"/>
        <w:spacing w:before="1" w:line="221" w:lineRule="auto"/>
        <w:ind w:left="373"/>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2.</w:t>
      </w:r>
      <w:r w:rsidRPr="00376F20">
        <w:rPr>
          <w:rFonts w:asciiTheme="minorHAnsi" w:eastAsiaTheme="minorEastAsia" w:hAnsiTheme="minorHAnsi" w:cstheme="minorBidi" w:hint="eastAsia"/>
          <w:noProof w:val="0"/>
          <w:snapToGrid/>
          <w:color w:val="auto"/>
          <w:spacing w:val="-5"/>
          <w:kern w:val="2"/>
          <w:sz w:val="21"/>
          <w:szCs w:val="22"/>
          <w:lang w:eastAsia="zh-CN"/>
        </w:rPr>
        <w:t>公正性</w:t>
      </w:r>
    </w:p>
    <w:p w:rsidR="00F96ADD" w:rsidRPr="00376F20" w:rsidRDefault="00F96ADD" w:rsidP="00F96ADD">
      <w:pPr>
        <w:pStyle w:val="a5"/>
        <w:spacing w:before="115" w:line="220" w:lineRule="auto"/>
        <w:ind w:left="401"/>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hint="eastAsia"/>
          <w:noProof w:val="0"/>
          <w:snapToGrid/>
          <w:color w:val="auto"/>
          <w:spacing w:val="-5"/>
          <w:kern w:val="2"/>
          <w:sz w:val="21"/>
          <w:szCs w:val="22"/>
          <w:lang w:eastAsia="zh-CN"/>
        </w:rPr>
        <w:t>客观性的存在。</w:t>
      </w:r>
    </w:p>
    <w:p w:rsidR="00F96ADD" w:rsidRPr="00524026" w:rsidRDefault="00F96ADD" w:rsidP="00F96ADD">
      <w:pPr>
        <w:spacing w:before="144" w:line="225" w:lineRule="auto"/>
        <w:ind w:left="341"/>
        <w:rPr>
          <w:spacing w:val="-5"/>
          <w:sz w:val="15"/>
          <w:szCs w:val="15"/>
        </w:rPr>
      </w:pPr>
      <w:r w:rsidRPr="00524026">
        <w:rPr>
          <w:rFonts w:hint="eastAsia"/>
          <w:spacing w:val="-5"/>
          <w:sz w:val="15"/>
          <w:szCs w:val="15"/>
        </w:rPr>
        <w:t>注</w:t>
      </w:r>
      <w:r w:rsidRPr="00524026">
        <w:rPr>
          <w:spacing w:val="-5"/>
          <w:sz w:val="15"/>
          <w:szCs w:val="15"/>
        </w:rPr>
        <w:t>1</w:t>
      </w:r>
      <w:r w:rsidRPr="00524026">
        <w:rPr>
          <w:rFonts w:hint="eastAsia"/>
          <w:spacing w:val="-5"/>
          <w:sz w:val="15"/>
          <w:szCs w:val="15"/>
        </w:rPr>
        <w:t>：客观性意味着利益冲突不存在或已解决，不会对认证机构的后续活动产生不利影响；</w:t>
      </w:r>
    </w:p>
    <w:p w:rsidR="00F96ADD" w:rsidRPr="00524026" w:rsidRDefault="00F96ADD" w:rsidP="00F96ADD">
      <w:pPr>
        <w:spacing w:before="163" w:line="434" w:lineRule="auto"/>
        <w:ind w:left="37" w:right="285" w:firstLine="304"/>
        <w:rPr>
          <w:spacing w:val="-5"/>
          <w:sz w:val="15"/>
          <w:szCs w:val="15"/>
        </w:rPr>
      </w:pPr>
      <w:r w:rsidRPr="00524026">
        <w:rPr>
          <w:rFonts w:hint="eastAsia"/>
          <w:spacing w:val="-5"/>
          <w:sz w:val="15"/>
          <w:szCs w:val="15"/>
        </w:rPr>
        <w:t>注</w:t>
      </w:r>
      <w:r w:rsidRPr="00524026">
        <w:rPr>
          <w:spacing w:val="-5"/>
          <w:sz w:val="15"/>
          <w:szCs w:val="15"/>
        </w:rPr>
        <w:t>2</w:t>
      </w:r>
      <w:r w:rsidRPr="00524026">
        <w:rPr>
          <w:rFonts w:hint="eastAsia"/>
          <w:spacing w:val="-5"/>
          <w:sz w:val="15"/>
          <w:szCs w:val="15"/>
        </w:rPr>
        <w:t>：其他可用于表示公正性的要素的术语有：独立、无利益冲突、没有成见、没有偏见、中立、公平、思想开明、不偏不倚、不受他人影响、平衡。</w:t>
      </w:r>
    </w:p>
    <w:p w:rsidR="00F96ADD" w:rsidRPr="00376F20" w:rsidRDefault="00F96ADD" w:rsidP="00F96ADD">
      <w:pPr>
        <w:pStyle w:val="a5"/>
        <w:spacing w:before="1" w:line="220" w:lineRule="auto"/>
        <w:ind w:left="376"/>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3.</w:t>
      </w:r>
      <w:r w:rsidRPr="00376F20">
        <w:rPr>
          <w:rFonts w:asciiTheme="minorHAnsi" w:eastAsiaTheme="minorEastAsia" w:hAnsiTheme="minorHAnsi" w:cstheme="minorBidi" w:hint="eastAsia"/>
          <w:noProof w:val="0"/>
          <w:snapToGrid/>
          <w:color w:val="auto"/>
          <w:spacing w:val="-5"/>
          <w:kern w:val="2"/>
          <w:sz w:val="21"/>
          <w:szCs w:val="22"/>
          <w:lang w:eastAsia="zh-CN"/>
        </w:rPr>
        <w:t>认证范围</w:t>
      </w:r>
    </w:p>
    <w:p w:rsidR="00F96ADD" w:rsidRPr="00376F20" w:rsidRDefault="00F96ADD" w:rsidP="00F96ADD">
      <w:pPr>
        <w:pStyle w:val="a5"/>
        <w:spacing w:before="119" w:line="219" w:lineRule="auto"/>
        <w:ind w:left="400"/>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hint="eastAsia"/>
          <w:noProof w:val="0"/>
          <w:snapToGrid/>
          <w:color w:val="auto"/>
          <w:spacing w:val="-5"/>
          <w:kern w:val="2"/>
          <w:sz w:val="21"/>
          <w:szCs w:val="22"/>
          <w:lang w:eastAsia="zh-CN"/>
        </w:rPr>
        <w:t>认证机构为认证组织提供证明的范围。</w:t>
      </w:r>
    </w:p>
    <w:p w:rsidR="00524026" w:rsidRDefault="00F96ADD" w:rsidP="00F96ADD">
      <w:pPr>
        <w:pStyle w:val="a5"/>
        <w:spacing w:before="144" w:line="378" w:lineRule="auto"/>
        <w:ind w:left="371" w:right="2745" w:hanging="30"/>
        <w:rPr>
          <w:rFonts w:asciiTheme="minorHAnsi" w:eastAsiaTheme="minorEastAsia" w:hAnsiTheme="minorHAnsi" w:cstheme="minorBidi" w:hint="eastAsia"/>
          <w:noProof w:val="0"/>
          <w:snapToGrid/>
          <w:color w:val="auto"/>
          <w:spacing w:val="-5"/>
          <w:kern w:val="2"/>
          <w:sz w:val="15"/>
          <w:szCs w:val="15"/>
          <w:lang w:eastAsia="zh-CN"/>
        </w:rPr>
      </w:pPr>
      <w:r w:rsidRPr="00524026">
        <w:rPr>
          <w:rFonts w:asciiTheme="minorHAnsi" w:eastAsiaTheme="minorEastAsia" w:hAnsiTheme="minorHAnsi" w:cstheme="minorBidi" w:hint="eastAsia"/>
          <w:noProof w:val="0"/>
          <w:snapToGrid/>
          <w:color w:val="auto"/>
          <w:spacing w:val="-5"/>
          <w:kern w:val="2"/>
          <w:sz w:val="15"/>
          <w:szCs w:val="15"/>
          <w:lang w:eastAsia="zh-CN"/>
        </w:rPr>
        <w:t>注：认证范围通常包括认证组织的产品、过程和场所。</w:t>
      </w:r>
    </w:p>
    <w:p w:rsidR="00F96ADD" w:rsidRPr="00376F20" w:rsidRDefault="00F96ADD" w:rsidP="00F96ADD">
      <w:pPr>
        <w:pStyle w:val="a5"/>
        <w:spacing w:before="144" w:line="378" w:lineRule="auto"/>
        <w:ind w:left="371" w:right="2745" w:hanging="30"/>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4.</w:t>
      </w:r>
      <w:r w:rsidRPr="00376F20">
        <w:rPr>
          <w:rFonts w:asciiTheme="minorHAnsi" w:eastAsiaTheme="minorEastAsia" w:hAnsiTheme="minorHAnsi" w:cstheme="minorBidi" w:hint="eastAsia"/>
          <w:noProof w:val="0"/>
          <w:snapToGrid/>
          <w:color w:val="auto"/>
          <w:spacing w:val="-5"/>
          <w:kern w:val="2"/>
          <w:sz w:val="21"/>
          <w:szCs w:val="22"/>
          <w:lang w:eastAsia="zh-CN"/>
        </w:rPr>
        <w:t>审核准则</w:t>
      </w:r>
    </w:p>
    <w:p w:rsidR="00F96ADD" w:rsidRPr="00376F20" w:rsidRDefault="00F96ADD" w:rsidP="00F96ADD">
      <w:pPr>
        <w:pStyle w:val="a5"/>
        <w:spacing w:before="1" w:line="219" w:lineRule="auto"/>
        <w:ind w:left="401"/>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hint="eastAsia"/>
          <w:noProof w:val="0"/>
          <w:snapToGrid/>
          <w:color w:val="auto"/>
          <w:spacing w:val="-5"/>
          <w:kern w:val="2"/>
          <w:sz w:val="21"/>
          <w:szCs w:val="22"/>
          <w:lang w:eastAsia="zh-CN"/>
        </w:rPr>
        <w:t>用于与客观证据进行比较的一组方针、程序或要求。</w:t>
      </w:r>
    </w:p>
    <w:p w:rsidR="00F96ADD" w:rsidRPr="00524026" w:rsidRDefault="00F96ADD" w:rsidP="00524026">
      <w:pPr>
        <w:spacing w:before="144" w:line="228" w:lineRule="auto"/>
        <w:ind w:left="341"/>
        <w:rPr>
          <w:spacing w:val="-5"/>
          <w:sz w:val="15"/>
          <w:szCs w:val="15"/>
        </w:rPr>
      </w:pPr>
      <w:r w:rsidRPr="00524026">
        <w:rPr>
          <w:rFonts w:hint="eastAsia"/>
          <w:spacing w:val="-5"/>
          <w:sz w:val="15"/>
          <w:szCs w:val="15"/>
        </w:rPr>
        <w:t>注：审核准则包括认证标准、国家法律法规、认证组织的《质量手册》、《程序文件》或管理制度。</w:t>
      </w:r>
    </w:p>
    <w:p w:rsidR="00F96ADD" w:rsidRPr="00376F20" w:rsidRDefault="00F96ADD" w:rsidP="00F96ADD">
      <w:pPr>
        <w:pStyle w:val="a5"/>
        <w:spacing w:before="1" w:line="219" w:lineRule="auto"/>
        <w:ind w:left="377"/>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5.</w:t>
      </w:r>
      <w:r w:rsidRPr="00376F20">
        <w:rPr>
          <w:rFonts w:asciiTheme="minorHAnsi" w:eastAsiaTheme="minorEastAsia" w:hAnsiTheme="minorHAnsi" w:cstheme="minorBidi" w:hint="eastAsia"/>
          <w:noProof w:val="0"/>
          <w:snapToGrid/>
          <w:color w:val="auto"/>
          <w:spacing w:val="-5"/>
          <w:kern w:val="2"/>
          <w:sz w:val="21"/>
          <w:szCs w:val="22"/>
          <w:lang w:eastAsia="zh-CN"/>
        </w:rPr>
        <w:t>审核证据</w:t>
      </w:r>
    </w:p>
    <w:p w:rsidR="00F96ADD" w:rsidRPr="00376F20" w:rsidRDefault="00F96ADD" w:rsidP="00F96ADD">
      <w:pPr>
        <w:pStyle w:val="a5"/>
        <w:spacing w:before="118" w:line="219" w:lineRule="auto"/>
        <w:ind w:left="403"/>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hint="eastAsia"/>
          <w:noProof w:val="0"/>
          <w:snapToGrid/>
          <w:color w:val="auto"/>
          <w:spacing w:val="-5"/>
          <w:kern w:val="2"/>
          <w:sz w:val="21"/>
          <w:szCs w:val="22"/>
          <w:lang w:eastAsia="zh-CN"/>
        </w:rPr>
        <w:t>与审核准则有关并能够证实的记录、事实陈述或其他信息。</w:t>
      </w:r>
    </w:p>
    <w:p w:rsidR="00F96ADD" w:rsidRPr="00376F20" w:rsidRDefault="00F96ADD" w:rsidP="00F96ADD">
      <w:pPr>
        <w:pStyle w:val="a5"/>
        <w:spacing w:before="117" w:line="221" w:lineRule="auto"/>
        <w:ind w:left="376"/>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6.</w:t>
      </w:r>
      <w:r w:rsidRPr="00376F20">
        <w:rPr>
          <w:rFonts w:asciiTheme="minorHAnsi" w:eastAsiaTheme="minorEastAsia" w:hAnsiTheme="minorHAnsi" w:cstheme="minorBidi" w:hint="eastAsia"/>
          <w:noProof w:val="0"/>
          <w:snapToGrid/>
          <w:color w:val="auto"/>
          <w:spacing w:val="-5"/>
          <w:kern w:val="2"/>
          <w:sz w:val="21"/>
          <w:szCs w:val="22"/>
          <w:lang w:eastAsia="zh-CN"/>
        </w:rPr>
        <w:t>审核范围</w:t>
      </w:r>
    </w:p>
    <w:p w:rsidR="00F96ADD" w:rsidRPr="00376F20" w:rsidRDefault="00F96ADD" w:rsidP="00F96ADD">
      <w:pPr>
        <w:pStyle w:val="a5"/>
        <w:spacing w:before="118" w:line="220" w:lineRule="auto"/>
        <w:ind w:left="408"/>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hint="eastAsia"/>
          <w:noProof w:val="0"/>
          <w:snapToGrid/>
          <w:color w:val="auto"/>
          <w:spacing w:val="-5"/>
          <w:kern w:val="2"/>
          <w:sz w:val="21"/>
          <w:szCs w:val="22"/>
          <w:lang w:eastAsia="zh-CN"/>
        </w:rPr>
        <w:t>审核的内容和界限。</w:t>
      </w:r>
    </w:p>
    <w:p w:rsidR="00F96ADD" w:rsidRPr="00524026" w:rsidRDefault="00F96ADD" w:rsidP="00F96ADD">
      <w:pPr>
        <w:spacing w:before="144" w:line="228" w:lineRule="auto"/>
        <w:ind w:left="341"/>
        <w:rPr>
          <w:spacing w:val="-5"/>
          <w:sz w:val="15"/>
          <w:szCs w:val="15"/>
        </w:rPr>
      </w:pPr>
      <w:r w:rsidRPr="00524026">
        <w:rPr>
          <w:rFonts w:hint="eastAsia"/>
          <w:spacing w:val="-5"/>
          <w:sz w:val="15"/>
          <w:szCs w:val="15"/>
        </w:rPr>
        <w:t>注：审核范围通常包括对实际位置、组织单元、活动和过程以及审核所覆盖的时期的描述。</w:t>
      </w:r>
    </w:p>
    <w:p w:rsidR="00F96ADD" w:rsidRPr="00376F20" w:rsidRDefault="00F96ADD" w:rsidP="00F96ADD">
      <w:pPr>
        <w:pStyle w:val="a5"/>
        <w:spacing w:before="131" w:line="336" w:lineRule="auto"/>
        <w:ind w:left="408" w:right="5018" w:hanging="33"/>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7.</w:t>
      </w:r>
      <w:r w:rsidRPr="00376F20">
        <w:rPr>
          <w:rFonts w:asciiTheme="minorHAnsi" w:eastAsiaTheme="minorEastAsia" w:hAnsiTheme="minorHAnsi" w:cstheme="minorBidi" w:hint="eastAsia"/>
          <w:noProof w:val="0"/>
          <w:snapToGrid/>
          <w:color w:val="auto"/>
          <w:spacing w:val="-5"/>
          <w:kern w:val="2"/>
          <w:sz w:val="21"/>
          <w:szCs w:val="22"/>
          <w:lang w:eastAsia="zh-CN"/>
        </w:rPr>
        <w:t>审核类型审核的类别。</w:t>
      </w:r>
    </w:p>
    <w:p w:rsidR="00F96ADD" w:rsidRPr="00524026" w:rsidRDefault="00F96ADD" w:rsidP="00F96ADD">
      <w:pPr>
        <w:spacing w:before="49" w:line="436" w:lineRule="auto"/>
        <w:ind w:left="35" w:right="311" w:firstLine="305"/>
        <w:rPr>
          <w:spacing w:val="-5"/>
          <w:sz w:val="15"/>
          <w:szCs w:val="15"/>
        </w:rPr>
      </w:pPr>
      <w:r w:rsidRPr="00524026">
        <w:rPr>
          <w:rFonts w:hint="eastAsia"/>
          <w:spacing w:val="-5"/>
          <w:sz w:val="15"/>
          <w:szCs w:val="15"/>
        </w:rPr>
        <w:t>注：审核类型包括第一阶段审核、第二阶段审核、监督审核、非定期监督审核、再认证审核、扩大认证范围审核等。</w:t>
      </w:r>
    </w:p>
    <w:p w:rsidR="00F96ADD" w:rsidRPr="00376F20" w:rsidRDefault="00F96ADD" w:rsidP="00F96ADD">
      <w:pPr>
        <w:pStyle w:val="a5"/>
        <w:spacing w:before="1" w:line="220" w:lineRule="auto"/>
        <w:ind w:left="37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8.</w:t>
      </w:r>
      <w:r w:rsidRPr="00376F20">
        <w:rPr>
          <w:rFonts w:asciiTheme="minorHAnsi" w:eastAsiaTheme="minorEastAsia" w:hAnsiTheme="minorHAnsi" w:cstheme="minorBidi" w:hint="eastAsia"/>
          <w:noProof w:val="0"/>
          <w:snapToGrid/>
          <w:color w:val="auto"/>
          <w:spacing w:val="-5"/>
          <w:kern w:val="2"/>
          <w:sz w:val="21"/>
          <w:szCs w:val="22"/>
          <w:lang w:eastAsia="zh-CN"/>
        </w:rPr>
        <w:t>结合审核</w:t>
      </w:r>
    </w:p>
    <w:p w:rsidR="00F96ADD" w:rsidRPr="00376F20" w:rsidRDefault="00F96ADD" w:rsidP="00524026">
      <w:pPr>
        <w:ind w:firstLineChars="200" w:firstLine="400"/>
        <w:rPr>
          <w:spacing w:val="-5"/>
        </w:rPr>
      </w:pPr>
      <w:r w:rsidRPr="00376F20">
        <w:rPr>
          <w:spacing w:val="-5"/>
        </w:rPr>
        <w:t>一个认证机构对认证组织的两个或两个以上管理体系一起实施的审核。</w:t>
      </w:r>
    </w:p>
    <w:p w:rsidR="00F96ADD" w:rsidRPr="00376F20" w:rsidRDefault="00F96ADD" w:rsidP="00F96ADD">
      <w:pPr>
        <w:pStyle w:val="a5"/>
        <w:spacing w:before="293" w:line="221" w:lineRule="auto"/>
        <w:ind w:left="376"/>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9.</w:t>
      </w:r>
      <w:r w:rsidRPr="00376F20">
        <w:rPr>
          <w:rFonts w:asciiTheme="minorHAnsi" w:eastAsiaTheme="minorEastAsia" w:hAnsiTheme="minorHAnsi" w:cstheme="minorBidi" w:hint="eastAsia"/>
          <w:noProof w:val="0"/>
          <w:snapToGrid/>
          <w:color w:val="auto"/>
          <w:spacing w:val="-5"/>
          <w:kern w:val="2"/>
          <w:sz w:val="21"/>
          <w:szCs w:val="22"/>
          <w:lang w:eastAsia="zh-CN"/>
        </w:rPr>
        <w:t>多场所</w:t>
      </w:r>
    </w:p>
    <w:p w:rsidR="00F96ADD" w:rsidRPr="00376F20" w:rsidRDefault="00F96ADD" w:rsidP="00F96ADD">
      <w:pPr>
        <w:pStyle w:val="a5"/>
        <w:spacing w:before="116" w:line="333" w:lineRule="auto"/>
        <w:ind w:left="37" w:right="284" w:firstLine="362"/>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hint="eastAsia"/>
          <w:noProof w:val="0"/>
          <w:snapToGrid/>
          <w:color w:val="auto"/>
          <w:spacing w:val="-5"/>
          <w:kern w:val="2"/>
          <w:sz w:val="21"/>
          <w:szCs w:val="22"/>
          <w:lang w:eastAsia="zh-CN"/>
        </w:rPr>
        <w:t>在认证组织核心职能（通常被叫做总部）外进行全部或部分活动的分支机构或分部。</w:t>
      </w:r>
    </w:p>
    <w:p w:rsidR="00524026" w:rsidRPr="00524026" w:rsidRDefault="00F96ADD" w:rsidP="00F96ADD">
      <w:pPr>
        <w:spacing w:before="53" w:line="435" w:lineRule="auto"/>
        <w:ind w:left="341" w:right="1949"/>
        <w:rPr>
          <w:rFonts w:hint="eastAsia"/>
          <w:spacing w:val="-5"/>
          <w:sz w:val="15"/>
          <w:szCs w:val="15"/>
        </w:rPr>
      </w:pPr>
      <w:r w:rsidRPr="00524026">
        <w:rPr>
          <w:spacing w:val="-5"/>
          <w:sz w:val="15"/>
          <w:szCs w:val="15"/>
        </w:rPr>
        <w:t>注</w:t>
      </w:r>
      <w:r w:rsidRPr="00524026">
        <w:rPr>
          <w:spacing w:val="-5"/>
          <w:sz w:val="15"/>
          <w:szCs w:val="15"/>
        </w:rPr>
        <w:t>1</w:t>
      </w:r>
      <w:r w:rsidRPr="00524026">
        <w:rPr>
          <w:spacing w:val="-5"/>
          <w:sz w:val="15"/>
          <w:szCs w:val="15"/>
        </w:rPr>
        <w:t>：核心职能是认证组织对其活动进行策划、控制或管理的职能；</w:t>
      </w:r>
    </w:p>
    <w:p w:rsidR="00F96ADD" w:rsidRPr="00376F20" w:rsidRDefault="00F96ADD" w:rsidP="00F96ADD">
      <w:pPr>
        <w:spacing w:before="53" w:line="435" w:lineRule="auto"/>
        <w:ind w:left="341" w:right="1949"/>
        <w:rPr>
          <w:spacing w:val="-5"/>
        </w:rPr>
      </w:pPr>
      <w:r w:rsidRPr="00524026">
        <w:rPr>
          <w:spacing w:val="-5"/>
          <w:sz w:val="15"/>
          <w:szCs w:val="15"/>
        </w:rPr>
        <w:t>注</w:t>
      </w:r>
      <w:r w:rsidRPr="00524026">
        <w:rPr>
          <w:spacing w:val="-5"/>
          <w:sz w:val="15"/>
          <w:szCs w:val="15"/>
        </w:rPr>
        <w:t>2</w:t>
      </w:r>
      <w:r w:rsidRPr="00524026">
        <w:rPr>
          <w:spacing w:val="-5"/>
          <w:sz w:val="15"/>
          <w:szCs w:val="15"/>
        </w:rPr>
        <w:t>：多场所可以分为固定多场所和临时多场所。</w:t>
      </w:r>
    </w:p>
    <w:p w:rsidR="00F96ADD" w:rsidRPr="00376F20" w:rsidRDefault="00F96ADD" w:rsidP="00F96ADD">
      <w:pPr>
        <w:pStyle w:val="a5"/>
        <w:spacing w:line="219" w:lineRule="auto"/>
        <w:ind w:left="38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10.</w:t>
      </w:r>
      <w:r w:rsidRPr="00376F20">
        <w:rPr>
          <w:rFonts w:asciiTheme="minorHAnsi" w:eastAsiaTheme="minorEastAsia" w:hAnsiTheme="minorHAnsi" w:cstheme="minorBidi" w:hint="eastAsia"/>
          <w:noProof w:val="0"/>
          <w:snapToGrid/>
          <w:color w:val="auto"/>
          <w:spacing w:val="-5"/>
          <w:kern w:val="2"/>
          <w:sz w:val="21"/>
          <w:szCs w:val="22"/>
          <w:lang w:eastAsia="zh-CN"/>
        </w:rPr>
        <w:t>严重不合格</w:t>
      </w:r>
    </w:p>
    <w:p w:rsidR="00524026" w:rsidRDefault="00F96ADD" w:rsidP="00F96ADD">
      <w:pPr>
        <w:pStyle w:val="a5"/>
        <w:spacing w:before="119" w:line="375" w:lineRule="auto"/>
        <w:ind w:left="341" w:right="2661" w:firstLine="34"/>
        <w:rPr>
          <w:rFonts w:asciiTheme="minorHAnsi" w:eastAsiaTheme="minorEastAsia" w:hAnsiTheme="minorHAnsi" w:cstheme="minorBidi" w:hint="eastAsia"/>
          <w:noProof w:val="0"/>
          <w:snapToGrid/>
          <w:color w:val="auto"/>
          <w:spacing w:val="-5"/>
          <w:kern w:val="2"/>
          <w:sz w:val="21"/>
          <w:szCs w:val="22"/>
          <w:lang w:eastAsia="zh-CN"/>
        </w:rPr>
      </w:pPr>
      <w:r w:rsidRPr="00376F20">
        <w:rPr>
          <w:rFonts w:asciiTheme="minorHAnsi" w:eastAsiaTheme="minorEastAsia" w:hAnsiTheme="minorHAnsi" w:cstheme="minorBidi" w:hint="eastAsia"/>
          <w:noProof w:val="0"/>
          <w:snapToGrid/>
          <w:color w:val="auto"/>
          <w:spacing w:val="-5"/>
          <w:kern w:val="2"/>
          <w:sz w:val="21"/>
          <w:szCs w:val="22"/>
          <w:lang w:eastAsia="zh-CN"/>
        </w:rPr>
        <w:t>影响管理体系实现预期结果的能力的不合格。</w:t>
      </w:r>
    </w:p>
    <w:p w:rsidR="00F96ADD" w:rsidRPr="00524026" w:rsidRDefault="00F96ADD" w:rsidP="00F96ADD">
      <w:pPr>
        <w:pStyle w:val="a5"/>
        <w:spacing w:before="119" w:line="375" w:lineRule="auto"/>
        <w:ind w:left="341" w:right="2661" w:firstLine="34"/>
        <w:rPr>
          <w:rFonts w:asciiTheme="minorHAnsi" w:eastAsiaTheme="minorEastAsia" w:hAnsiTheme="minorHAnsi" w:cstheme="minorBidi"/>
          <w:noProof w:val="0"/>
          <w:snapToGrid/>
          <w:color w:val="auto"/>
          <w:spacing w:val="-5"/>
          <w:kern w:val="2"/>
          <w:sz w:val="15"/>
          <w:szCs w:val="15"/>
          <w:lang w:eastAsia="zh-CN"/>
        </w:rPr>
      </w:pPr>
      <w:r w:rsidRPr="00524026">
        <w:rPr>
          <w:rFonts w:asciiTheme="minorHAnsi" w:eastAsiaTheme="minorEastAsia" w:hAnsiTheme="minorHAnsi" w:cstheme="minorBidi"/>
          <w:noProof w:val="0"/>
          <w:snapToGrid/>
          <w:color w:val="auto"/>
          <w:spacing w:val="-5"/>
          <w:kern w:val="2"/>
          <w:sz w:val="15"/>
          <w:szCs w:val="15"/>
          <w:lang w:eastAsia="zh-CN"/>
        </w:rPr>
        <w:t>注：严重不合格可能是下列情况：</w:t>
      </w:r>
    </w:p>
    <w:p w:rsidR="00F96ADD" w:rsidRPr="00524026" w:rsidRDefault="00F96ADD" w:rsidP="00F96ADD">
      <w:pPr>
        <w:spacing w:before="56" w:line="228" w:lineRule="auto"/>
        <w:ind w:left="331"/>
        <w:rPr>
          <w:spacing w:val="-5"/>
          <w:sz w:val="15"/>
          <w:szCs w:val="15"/>
        </w:rPr>
      </w:pPr>
      <w:r w:rsidRPr="00524026">
        <w:rPr>
          <w:spacing w:val="-5"/>
          <w:sz w:val="15"/>
          <w:szCs w:val="15"/>
        </w:rPr>
        <w:t>-</w:t>
      </w:r>
      <w:r w:rsidRPr="00524026">
        <w:rPr>
          <w:spacing w:val="-5"/>
          <w:sz w:val="15"/>
          <w:szCs w:val="15"/>
        </w:rPr>
        <w:t>对过程控制是否有效或者产品或服务能否满足规定要求存在严重的怀疑；</w:t>
      </w:r>
    </w:p>
    <w:p w:rsidR="00F96ADD" w:rsidRPr="00524026" w:rsidRDefault="00F96ADD" w:rsidP="00F96ADD">
      <w:pPr>
        <w:spacing w:before="161" w:line="434" w:lineRule="auto"/>
        <w:ind w:left="31" w:right="285" w:firstLine="299"/>
        <w:rPr>
          <w:spacing w:val="-5"/>
          <w:sz w:val="15"/>
          <w:szCs w:val="15"/>
        </w:rPr>
      </w:pPr>
      <w:r w:rsidRPr="00524026">
        <w:rPr>
          <w:spacing w:val="-5"/>
          <w:sz w:val="15"/>
          <w:szCs w:val="15"/>
        </w:rPr>
        <w:lastRenderedPageBreak/>
        <w:t>-</w:t>
      </w:r>
      <w:r w:rsidRPr="00524026">
        <w:rPr>
          <w:spacing w:val="-5"/>
          <w:sz w:val="15"/>
          <w:szCs w:val="15"/>
        </w:rPr>
        <w:t>多项一般不合格都与同一要求或问题有关，可能表明存在系统性失效，从而构成一项严重不合格。</w:t>
      </w:r>
    </w:p>
    <w:p w:rsidR="00F96ADD" w:rsidRPr="00376F20" w:rsidRDefault="00F96ADD" w:rsidP="00F96ADD">
      <w:pPr>
        <w:pStyle w:val="a5"/>
        <w:spacing w:before="1" w:line="219" w:lineRule="auto"/>
        <w:ind w:left="38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11.</w:t>
      </w:r>
      <w:r w:rsidRPr="00376F20">
        <w:rPr>
          <w:rFonts w:asciiTheme="minorHAnsi" w:eastAsiaTheme="minorEastAsia" w:hAnsiTheme="minorHAnsi" w:cstheme="minorBidi" w:hint="eastAsia"/>
          <w:noProof w:val="0"/>
          <w:snapToGrid/>
          <w:color w:val="auto"/>
          <w:spacing w:val="-5"/>
          <w:kern w:val="2"/>
          <w:sz w:val="21"/>
          <w:szCs w:val="22"/>
          <w:lang w:eastAsia="zh-CN"/>
        </w:rPr>
        <w:t>一般不合格</w:t>
      </w:r>
    </w:p>
    <w:p w:rsidR="00F96ADD" w:rsidRPr="00376F20" w:rsidRDefault="00F96ADD" w:rsidP="00F96ADD">
      <w:pPr>
        <w:pStyle w:val="a5"/>
        <w:spacing w:before="120" w:line="333" w:lineRule="auto"/>
        <w:ind w:left="389" w:right="2471" w:firstLine="8"/>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hint="eastAsia"/>
          <w:noProof w:val="0"/>
          <w:snapToGrid/>
          <w:color w:val="auto"/>
          <w:spacing w:val="-5"/>
          <w:kern w:val="2"/>
          <w:sz w:val="21"/>
          <w:szCs w:val="22"/>
          <w:lang w:eastAsia="zh-CN"/>
        </w:rPr>
        <w:t>不影响管理体系实现预期结果的能力的不合格。</w:t>
      </w:r>
      <w:r w:rsidRPr="00376F20">
        <w:rPr>
          <w:rFonts w:asciiTheme="minorHAnsi" w:eastAsiaTheme="minorEastAsia" w:hAnsiTheme="minorHAnsi" w:cstheme="minorBidi"/>
          <w:noProof w:val="0"/>
          <w:snapToGrid/>
          <w:color w:val="auto"/>
          <w:spacing w:val="-5"/>
          <w:kern w:val="2"/>
          <w:sz w:val="21"/>
          <w:szCs w:val="22"/>
          <w:lang w:eastAsia="zh-CN"/>
        </w:rPr>
        <w:t>12.</w:t>
      </w:r>
      <w:r w:rsidRPr="00376F20">
        <w:rPr>
          <w:rFonts w:asciiTheme="minorHAnsi" w:eastAsiaTheme="minorEastAsia" w:hAnsiTheme="minorHAnsi" w:cstheme="minorBidi" w:hint="eastAsia"/>
          <w:noProof w:val="0"/>
          <w:snapToGrid/>
          <w:color w:val="auto"/>
          <w:spacing w:val="-5"/>
          <w:kern w:val="2"/>
          <w:sz w:val="21"/>
          <w:szCs w:val="22"/>
          <w:lang w:eastAsia="zh-CN"/>
        </w:rPr>
        <w:t>整改</w:t>
      </w:r>
    </w:p>
    <w:p w:rsidR="00F96ADD" w:rsidRPr="00376F20" w:rsidRDefault="00F96ADD" w:rsidP="00F96ADD">
      <w:pPr>
        <w:pStyle w:val="a5"/>
        <w:spacing w:before="24" w:line="220" w:lineRule="auto"/>
        <w:ind w:left="396"/>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hint="eastAsia"/>
          <w:noProof w:val="0"/>
          <w:snapToGrid/>
          <w:color w:val="auto"/>
          <w:spacing w:val="-5"/>
          <w:kern w:val="2"/>
          <w:sz w:val="21"/>
          <w:szCs w:val="22"/>
          <w:lang w:eastAsia="zh-CN"/>
        </w:rPr>
        <w:t>整顿并改革。</w:t>
      </w:r>
    </w:p>
    <w:p w:rsidR="00F96ADD" w:rsidRPr="00524026" w:rsidRDefault="00F96ADD" w:rsidP="00F96ADD">
      <w:pPr>
        <w:pStyle w:val="a5"/>
        <w:spacing w:before="147" w:line="376" w:lineRule="auto"/>
        <w:ind w:left="389" w:right="3443" w:hanging="48"/>
        <w:rPr>
          <w:rFonts w:asciiTheme="minorHAnsi" w:eastAsiaTheme="minorEastAsia" w:hAnsiTheme="minorHAnsi" w:cstheme="minorBidi"/>
          <w:noProof w:val="0"/>
          <w:snapToGrid/>
          <w:color w:val="auto"/>
          <w:spacing w:val="-5"/>
          <w:kern w:val="2"/>
          <w:sz w:val="15"/>
          <w:szCs w:val="15"/>
          <w:lang w:eastAsia="zh-CN"/>
        </w:rPr>
      </w:pPr>
      <w:r w:rsidRPr="00524026">
        <w:rPr>
          <w:rFonts w:asciiTheme="minorHAnsi" w:eastAsiaTheme="minorEastAsia" w:hAnsiTheme="minorHAnsi" w:cstheme="minorBidi"/>
          <w:noProof w:val="0"/>
          <w:snapToGrid/>
          <w:color w:val="auto"/>
          <w:spacing w:val="-5"/>
          <w:kern w:val="2"/>
          <w:sz w:val="15"/>
          <w:szCs w:val="15"/>
          <w:lang w:eastAsia="zh-CN"/>
        </w:rPr>
        <w:t>注：整改包括纠正、纠正措施和预防措施。</w:t>
      </w:r>
      <w:r w:rsidRPr="00524026">
        <w:rPr>
          <w:rFonts w:asciiTheme="minorHAnsi" w:eastAsiaTheme="minorEastAsia" w:hAnsiTheme="minorHAnsi" w:cstheme="minorBidi"/>
          <w:noProof w:val="0"/>
          <w:snapToGrid/>
          <w:color w:val="auto"/>
          <w:spacing w:val="-5"/>
          <w:kern w:val="2"/>
          <w:sz w:val="15"/>
          <w:szCs w:val="15"/>
          <w:lang w:eastAsia="zh-CN"/>
        </w:rPr>
        <w:t>13.</w:t>
      </w:r>
      <w:r w:rsidRPr="00524026">
        <w:rPr>
          <w:rFonts w:asciiTheme="minorHAnsi" w:eastAsiaTheme="minorEastAsia" w:hAnsiTheme="minorHAnsi" w:cstheme="minorBidi" w:hint="eastAsia"/>
          <w:noProof w:val="0"/>
          <w:snapToGrid/>
          <w:color w:val="auto"/>
          <w:spacing w:val="-5"/>
          <w:kern w:val="2"/>
          <w:sz w:val="15"/>
          <w:szCs w:val="15"/>
          <w:lang w:eastAsia="zh-CN"/>
        </w:rPr>
        <w:t>申诉</w:t>
      </w:r>
    </w:p>
    <w:p w:rsidR="00F96ADD" w:rsidRPr="00376F20" w:rsidRDefault="00F96ADD" w:rsidP="00F96ADD">
      <w:pPr>
        <w:pStyle w:val="a5"/>
        <w:spacing w:line="325" w:lineRule="auto"/>
        <w:ind w:left="49" w:right="75" w:firstLine="326"/>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hint="eastAsia"/>
          <w:noProof w:val="0"/>
          <w:snapToGrid/>
          <w:color w:val="auto"/>
          <w:spacing w:val="-5"/>
          <w:kern w:val="2"/>
          <w:sz w:val="21"/>
          <w:szCs w:val="22"/>
          <w:lang w:eastAsia="zh-CN"/>
        </w:rPr>
        <w:t>认证组织对</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作出的与其期望的认证状态有关的不利决定所提出的重新考虑的书面请求。</w:t>
      </w:r>
    </w:p>
    <w:p w:rsidR="00F96ADD" w:rsidRPr="00524026" w:rsidRDefault="00F96ADD" w:rsidP="00F96ADD">
      <w:pPr>
        <w:spacing w:before="69" w:line="442" w:lineRule="auto"/>
        <w:ind w:left="35" w:right="246" w:firstLine="305"/>
        <w:rPr>
          <w:spacing w:val="-5"/>
          <w:sz w:val="15"/>
          <w:szCs w:val="15"/>
        </w:rPr>
      </w:pPr>
      <w:bookmarkStart w:id="49" w:name="OLE_LINK57"/>
      <w:bookmarkStart w:id="50" w:name="OLE_LINK58"/>
      <w:r w:rsidRPr="00524026">
        <w:rPr>
          <w:spacing w:val="-5"/>
          <w:sz w:val="15"/>
          <w:szCs w:val="15"/>
        </w:rPr>
        <w:t>注：</w:t>
      </w:r>
      <w:bookmarkEnd w:id="49"/>
      <w:bookmarkEnd w:id="50"/>
      <w:r w:rsidRPr="00524026">
        <w:rPr>
          <w:spacing w:val="-5"/>
          <w:sz w:val="15"/>
          <w:szCs w:val="15"/>
        </w:rPr>
        <w:t>不利决定包括：拒绝接受申请、终止审核、出具的不合格报告、要求采取纠正或纠正措施、缩小认证范围、不予认证授予</w:t>
      </w:r>
      <w:r w:rsidRPr="00524026">
        <w:rPr>
          <w:spacing w:val="-5"/>
          <w:sz w:val="15"/>
          <w:szCs w:val="15"/>
        </w:rPr>
        <w:t>\</w:t>
      </w:r>
      <w:r w:rsidRPr="00524026">
        <w:rPr>
          <w:spacing w:val="-5"/>
          <w:sz w:val="15"/>
          <w:szCs w:val="15"/>
        </w:rPr>
        <w:t>保持</w:t>
      </w:r>
      <w:r w:rsidRPr="00524026">
        <w:rPr>
          <w:spacing w:val="-5"/>
          <w:sz w:val="15"/>
          <w:szCs w:val="15"/>
        </w:rPr>
        <w:t>\</w:t>
      </w:r>
      <w:r w:rsidRPr="00524026">
        <w:rPr>
          <w:spacing w:val="-5"/>
          <w:sz w:val="15"/>
          <w:szCs w:val="15"/>
        </w:rPr>
        <w:t>更新、暂停或撤销认证证书、限制使用认证证书</w:t>
      </w:r>
      <w:r w:rsidRPr="00524026">
        <w:rPr>
          <w:spacing w:val="-5"/>
          <w:sz w:val="15"/>
          <w:szCs w:val="15"/>
        </w:rPr>
        <w:t>\</w:t>
      </w:r>
      <w:r w:rsidRPr="00524026">
        <w:rPr>
          <w:spacing w:val="-5"/>
          <w:sz w:val="15"/>
          <w:szCs w:val="15"/>
        </w:rPr>
        <w:t>审核报告</w:t>
      </w:r>
      <w:r w:rsidRPr="00524026">
        <w:rPr>
          <w:spacing w:val="-5"/>
          <w:sz w:val="15"/>
          <w:szCs w:val="15"/>
        </w:rPr>
        <w:t>\</w:t>
      </w:r>
      <w:r w:rsidRPr="00524026">
        <w:rPr>
          <w:spacing w:val="-5"/>
          <w:sz w:val="15"/>
          <w:szCs w:val="15"/>
        </w:rPr>
        <w:t>标志等任何其他措施。</w:t>
      </w:r>
    </w:p>
    <w:p w:rsidR="00F96ADD" w:rsidRPr="00376F20" w:rsidRDefault="00F96ADD" w:rsidP="00F96ADD">
      <w:pPr>
        <w:pStyle w:val="a5"/>
        <w:spacing w:before="1" w:line="220" w:lineRule="auto"/>
        <w:ind w:left="38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14.</w:t>
      </w:r>
      <w:r w:rsidRPr="00376F20">
        <w:rPr>
          <w:rFonts w:asciiTheme="minorHAnsi" w:eastAsiaTheme="minorEastAsia" w:hAnsiTheme="minorHAnsi" w:cstheme="minorBidi" w:hint="eastAsia"/>
          <w:noProof w:val="0"/>
          <w:snapToGrid/>
          <w:color w:val="auto"/>
          <w:spacing w:val="-5"/>
          <w:kern w:val="2"/>
          <w:sz w:val="21"/>
          <w:szCs w:val="22"/>
          <w:lang w:eastAsia="zh-CN"/>
        </w:rPr>
        <w:t>投诉</w:t>
      </w:r>
    </w:p>
    <w:p w:rsidR="00F96ADD" w:rsidRPr="00376F20" w:rsidRDefault="00F96ADD" w:rsidP="00F96ADD">
      <w:pPr>
        <w:pStyle w:val="a5"/>
        <w:spacing w:before="116" w:line="324" w:lineRule="auto"/>
        <w:ind w:left="35" w:right="76" w:firstLine="340"/>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hint="eastAsia"/>
          <w:noProof w:val="0"/>
          <w:snapToGrid/>
          <w:color w:val="auto"/>
          <w:spacing w:val="-5"/>
          <w:kern w:val="2"/>
          <w:sz w:val="21"/>
          <w:szCs w:val="22"/>
          <w:lang w:eastAsia="zh-CN"/>
        </w:rPr>
        <w:t>任何组织或个人向</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表达的、有别于申诉并希望得到答复的、对</w:t>
      </w:r>
      <w:r w:rsidRPr="00376F20">
        <w:rPr>
          <w:rFonts w:asciiTheme="minorHAnsi" w:eastAsiaTheme="minorEastAsia" w:hAnsiTheme="minorHAnsi" w:cstheme="minorBidi" w:hint="eastAsia"/>
          <w:noProof w:val="0"/>
          <w:snapToGrid/>
          <w:color w:val="auto"/>
          <w:spacing w:val="-5"/>
          <w:kern w:val="2"/>
          <w:sz w:val="21"/>
          <w:szCs w:val="22"/>
          <w:lang w:eastAsia="zh-CN"/>
        </w:rPr>
        <w:t>CSHY</w:t>
      </w:r>
      <w:r w:rsidRPr="00376F20">
        <w:rPr>
          <w:rFonts w:asciiTheme="minorHAnsi" w:eastAsiaTheme="minorEastAsia" w:hAnsiTheme="minorHAnsi" w:cstheme="minorBidi" w:hint="eastAsia"/>
          <w:noProof w:val="0"/>
          <w:snapToGrid/>
          <w:color w:val="auto"/>
          <w:spacing w:val="-5"/>
          <w:kern w:val="2"/>
          <w:sz w:val="21"/>
          <w:szCs w:val="22"/>
          <w:lang w:eastAsia="zh-CN"/>
        </w:rPr>
        <w:t>及其认证人员或已认证组织活动的不满的书面表示。</w:t>
      </w:r>
    </w:p>
    <w:p w:rsidR="00F96ADD" w:rsidRPr="00376F20" w:rsidRDefault="00F96ADD" w:rsidP="00F96ADD">
      <w:pPr>
        <w:pStyle w:val="a5"/>
        <w:spacing w:before="44" w:line="220" w:lineRule="auto"/>
        <w:ind w:left="389"/>
        <w:rPr>
          <w:rFonts w:asciiTheme="minorHAnsi" w:eastAsiaTheme="minorEastAsia" w:hAnsiTheme="minorHAnsi" w:cstheme="minorBidi"/>
          <w:noProof w:val="0"/>
          <w:snapToGrid/>
          <w:color w:val="auto"/>
          <w:spacing w:val="-5"/>
          <w:kern w:val="2"/>
          <w:sz w:val="21"/>
          <w:szCs w:val="22"/>
          <w:lang w:eastAsia="zh-CN"/>
        </w:rPr>
      </w:pPr>
      <w:r w:rsidRPr="00376F20">
        <w:rPr>
          <w:rFonts w:asciiTheme="minorHAnsi" w:eastAsiaTheme="minorEastAsia" w:hAnsiTheme="minorHAnsi" w:cstheme="minorBidi"/>
          <w:noProof w:val="0"/>
          <w:snapToGrid/>
          <w:color w:val="auto"/>
          <w:spacing w:val="-5"/>
          <w:kern w:val="2"/>
          <w:sz w:val="21"/>
          <w:szCs w:val="22"/>
          <w:lang w:eastAsia="zh-CN"/>
        </w:rPr>
        <w:t>15.</w:t>
      </w:r>
      <w:r w:rsidRPr="00376F20">
        <w:rPr>
          <w:rFonts w:asciiTheme="minorHAnsi" w:eastAsiaTheme="minorEastAsia" w:hAnsiTheme="minorHAnsi" w:cstheme="minorBidi" w:hint="eastAsia"/>
          <w:noProof w:val="0"/>
          <w:snapToGrid/>
          <w:color w:val="auto"/>
          <w:spacing w:val="-5"/>
          <w:kern w:val="2"/>
          <w:sz w:val="21"/>
          <w:szCs w:val="22"/>
          <w:lang w:eastAsia="zh-CN"/>
        </w:rPr>
        <w:t>认证文件</w:t>
      </w:r>
    </w:p>
    <w:p w:rsidR="00F96ADD" w:rsidRPr="00524026" w:rsidRDefault="00524026" w:rsidP="00524026">
      <w:pPr>
        <w:ind w:firstLineChars="150" w:firstLine="210"/>
        <w:rPr>
          <w:spacing w:val="-5"/>
          <w:sz w:val="15"/>
          <w:szCs w:val="15"/>
        </w:rPr>
      </w:pPr>
      <w:r w:rsidRPr="00524026">
        <w:rPr>
          <w:spacing w:val="-5"/>
          <w:sz w:val="15"/>
          <w:szCs w:val="15"/>
        </w:rPr>
        <w:t>注：</w:t>
      </w:r>
      <w:r w:rsidR="00F96ADD" w:rsidRPr="00524026">
        <w:rPr>
          <w:spacing w:val="-5"/>
          <w:sz w:val="15"/>
          <w:szCs w:val="15"/>
        </w:rPr>
        <w:t>由认证机构正式颁发，表明认证组织管理体系认证范围符合认证标准的文件。注：认证文件的表现形式可以是认证证书或者认证牌匾。</w:t>
      </w:r>
    </w:p>
    <w:sectPr w:rsidR="00F96ADD" w:rsidRPr="00524026" w:rsidSect="00B728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57C" w:rsidRDefault="00D8257C" w:rsidP="00C86C84">
      <w:r>
        <w:separator/>
      </w:r>
    </w:p>
  </w:endnote>
  <w:endnote w:type="continuationSeparator" w:id="1">
    <w:p w:rsidR="00D8257C" w:rsidRDefault="00D8257C" w:rsidP="00C86C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57C" w:rsidRDefault="00D8257C" w:rsidP="00C86C84">
      <w:r>
        <w:separator/>
      </w:r>
    </w:p>
  </w:footnote>
  <w:footnote w:type="continuationSeparator" w:id="1">
    <w:p w:rsidR="00D8257C" w:rsidRDefault="00D8257C" w:rsidP="00C86C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6C84"/>
    <w:rsid w:val="000309A7"/>
    <w:rsid w:val="00100BAE"/>
    <w:rsid w:val="00113B85"/>
    <w:rsid w:val="00131E8C"/>
    <w:rsid w:val="00144889"/>
    <w:rsid w:val="00303977"/>
    <w:rsid w:val="00342F1B"/>
    <w:rsid w:val="00376F20"/>
    <w:rsid w:val="003905E8"/>
    <w:rsid w:val="00445CD6"/>
    <w:rsid w:val="00461CE0"/>
    <w:rsid w:val="00524026"/>
    <w:rsid w:val="00526769"/>
    <w:rsid w:val="006B6F98"/>
    <w:rsid w:val="007C0A6B"/>
    <w:rsid w:val="0080365F"/>
    <w:rsid w:val="00847BCF"/>
    <w:rsid w:val="008B27AD"/>
    <w:rsid w:val="00921201"/>
    <w:rsid w:val="00965AE2"/>
    <w:rsid w:val="00B0013D"/>
    <w:rsid w:val="00B01EF8"/>
    <w:rsid w:val="00B728F5"/>
    <w:rsid w:val="00C47899"/>
    <w:rsid w:val="00C72973"/>
    <w:rsid w:val="00C86C84"/>
    <w:rsid w:val="00CC73D2"/>
    <w:rsid w:val="00D3773C"/>
    <w:rsid w:val="00D756F9"/>
    <w:rsid w:val="00D8257C"/>
    <w:rsid w:val="00DD11EB"/>
    <w:rsid w:val="00F96ADD"/>
    <w:rsid w:val="00FC67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8F5"/>
    <w:pPr>
      <w:widowControl w:val="0"/>
      <w:jc w:val="both"/>
    </w:pPr>
  </w:style>
  <w:style w:type="paragraph" w:styleId="1">
    <w:name w:val="heading 1"/>
    <w:basedOn w:val="a"/>
    <w:next w:val="a"/>
    <w:link w:val="1Char"/>
    <w:uiPriority w:val="9"/>
    <w:qFormat/>
    <w:rsid w:val="003905E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905E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6C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6C84"/>
    <w:rPr>
      <w:sz w:val="18"/>
      <w:szCs w:val="18"/>
    </w:rPr>
  </w:style>
  <w:style w:type="paragraph" w:styleId="a4">
    <w:name w:val="footer"/>
    <w:basedOn w:val="a"/>
    <w:link w:val="Char0"/>
    <w:uiPriority w:val="99"/>
    <w:semiHidden/>
    <w:unhideWhenUsed/>
    <w:rsid w:val="00C86C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6C84"/>
    <w:rPr>
      <w:sz w:val="18"/>
      <w:szCs w:val="18"/>
    </w:rPr>
  </w:style>
  <w:style w:type="table" w:customStyle="1" w:styleId="TableNormal">
    <w:name w:val="Table Normal"/>
    <w:semiHidden/>
    <w:unhideWhenUsed/>
    <w:qFormat/>
    <w:rsid w:val="00C86C84"/>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C86C84"/>
    <w:pPr>
      <w:widowControl/>
      <w:kinsoku w:val="0"/>
      <w:autoSpaceDE w:val="0"/>
      <w:autoSpaceDN w:val="0"/>
      <w:adjustRightInd w:val="0"/>
      <w:snapToGrid w:val="0"/>
      <w:jc w:val="left"/>
      <w:textAlignment w:val="baseline"/>
    </w:pPr>
    <w:rPr>
      <w:rFonts w:ascii="SimSun" w:eastAsia="SimSun" w:hAnsi="SimSun" w:cs="SimSun"/>
      <w:noProof/>
      <w:snapToGrid w:val="0"/>
      <w:color w:val="000000"/>
      <w:kern w:val="0"/>
      <w:sz w:val="18"/>
      <w:szCs w:val="18"/>
      <w:lang w:eastAsia="en-US"/>
    </w:rPr>
  </w:style>
  <w:style w:type="paragraph" w:styleId="a5">
    <w:name w:val="Body Text"/>
    <w:basedOn w:val="a"/>
    <w:link w:val="Char1"/>
    <w:semiHidden/>
    <w:qFormat/>
    <w:rsid w:val="00C86C84"/>
    <w:pPr>
      <w:widowControl/>
      <w:kinsoku w:val="0"/>
      <w:autoSpaceDE w:val="0"/>
      <w:autoSpaceDN w:val="0"/>
      <w:adjustRightInd w:val="0"/>
      <w:snapToGrid w:val="0"/>
      <w:jc w:val="left"/>
      <w:textAlignment w:val="baseline"/>
    </w:pPr>
    <w:rPr>
      <w:rFonts w:ascii="SimSun" w:eastAsia="SimSun" w:hAnsi="SimSun" w:cs="SimSun"/>
      <w:noProof/>
      <w:snapToGrid w:val="0"/>
      <w:color w:val="000000"/>
      <w:kern w:val="0"/>
      <w:sz w:val="17"/>
      <w:szCs w:val="17"/>
      <w:lang w:eastAsia="en-US"/>
    </w:rPr>
  </w:style>
  <w:style w:type="character" w:customStyle="1" w:styleId="Char1">
    <w:name w:val="正文文本 Char"/>
    <w:basedOn w:val="a0"/>
    <w:link w:val="a5"/>
    <w:semiHidden/>
    <w:rsid w:val="00C86C84"/>
    <w:rPr>
      <w:rFonts w:ascii="SimSun" w:eastAsia="SimSun" w:hAnsi="SimSun" w:cs="SimSun"/>
      <w:noProof/>
      <w:snapToGrid w:val="0"/>
      <w:color w:val="000000"/>
      <w:kern w:val="0"/>
      <w:sz w:val="17"/>
      <w:szCs w:val="17"/>
      <w:lang w:eastAsia="en-US"/>
    </w:rPr>
  </w:style>
  <w:style w:type="paragraph" w:styleId="a6">
    <w:name w:val="Balloon Text"/>
    <w:basedOn w:val="a"/>
    <w:link w:val="Char2"/>
    <w:uiPriority w:val="99"/>
    <w:semiHidden/>
    <w:unhideWhenUsed/>
    <w:rsid w:val="00F96ADD"/>
    <w:rPr>
      <w:sz w:val="18"/>
      <w:szCs w:val="18"/>
    </w:rPr>
  </w:style>
  <w:style w:type="character" w:customStyle="1" w:styleId="Char2">
    <w:name w:val="批注框文本 Char"/>
    <w:basedOn w:val="a0"/>
    <w:link w:val="a6"/>
    <w:uiPriority w:val="99"/>
    <w:semiHidden/>
    <w:rsid w:val="00F96ADD"/>
    <w:rPr>
      <w:sz w:val="18"/>
      <w:szCs w:val="18"/>
    </w:rPr>
  </w:style>
  <w:style w:type="character" w:customStyle="1" w:styleId="1Char">
    <w:name w:val="标题 1 Char"/>
    <w:basedOn w:val="a0"/>
    <w:link w:val="1"/>
    <w:uiPriority w:val="9"/>
    <w:rsid w:val="003905E8"/>
    <w:rPr>
      <w:b/>
      <w:bCs/>
      <w:kern w:val="44"/>
      <w:sz w:val="44"/>
      <w:szCs w:val="44"/>
    </w:rPr>
  </w:style>
  <w:style w:type="character" w:customStyle="1" w:styleId="2Char">
    <w:name w:val="标题 2 Char"/>
    <w:basedOn w:val="a0"/>
    <w:link w:val="2"/>
    <w:uiPriority w:val="9"/>
    <w:rsid w:val="003905E8"/>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48334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hyperlink" Target="http://www.zjqc.com/" TargetMode="Externa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jpe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28</Pages>
  <Words>2910</Words>
  <Characters>16589</Characters>
  <Application>Microsoft Office Word</Application>
  <DocSecurity>0</DocSecurity>
  <Lines>138</Lines>
  <Paragraphs>38</Paragraphs>
  <ScaleCrop>false</ScaleCrop>
  <Company/>
  <LinksUpToDate>false</LinksUpToDate>
  <CharactersWithSpaces>19461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522860926@qq.com</dc:creator>
  <cp:keywords/>
  <dc:description/>
  <cp:lastModifiedBy>522860926@qq.com</cp:lastModifiedBy>
  <cp:revision>20</cp:revision>
  <dcterms:created xsi:type="dcterms:W3CDTF">2025-07-16T06:57:00Z</dcterms:created>
  <dcterms:modified xsi:type="dcterms:W3CDTF">2025-07-17T03:32:00Z</dcterms:modified>
</cp:coreProperties>
</file>